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663F3D" w:rsidP="00663F3D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238293C" wp14:editId="5F2FBEC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567ED8">
        <w:rPr>
          <w:rFonts w:ascii="Times New Roman" w:hAnsi="Times New Roman"/>
          <w:sz w:val="28"/>
          <w:szCs w:val="28"/>
        </w:rPr>
        <w:t>649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567ED8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67ED8" w:rsidRDefault="00352406" w:rsidP="00567ED8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567ED8" w:rsidRPr="007208E0">
        <w:rPr>
          <w:b/>
          <w:bCs/>
          <w:szCs w:val="28"/>
        </w:rPr>
        <w:t>«Арматура для провода  СИП»</w:t>
      </w:r>
      <w:r w:rsidR="00567ED8" w:rsidRPr="00E60419">
        <w:rPr>
          <w:b/>
          <w:bCs/>
          <w:szCs w:val="28"/>
        </w:rPr>
        <w:t xml:space="preserve"> закупка № </w:t>
      </w:r>
      <w:r w:rsidR="00567ED8">
        <w:rPr>
          <w:b/>
          <w:bCs/>
          <w:szCs w:val="28"/>
        </w:rPr>
        <w:t xml:space="preserve">2038 (97 лот 4) </w:t>
      </w:r>
      <w:r w:rsidR="00567ED8" w:rsidRPr="00E60419">
        <w:rPr>
          <w:b/>
          <w:bCs/>
          <w:szCs w:val="28"/>
        </w:rPr>
        <w:t>раздел  2.1.</w:t>
      </w:r>
      <w:r w:rsidR="00567ED8">
        <w:rPr>
          <w:b/>
          <w:bCs/>
          <w:szCs w:val="28"/>
        </w:rPr>
        <w:t>2</w:t>
      </w:r>
      <w:r w:rsidR="00567ED8" w:rsidRPr="00E60419">
        <w:rPr>
          <w:b/>
          <w:bCs/>
          <w:szCs w:val="28"/>
        </w:rPr>
        <w:t>.  ГКПЗ 2015 г.</w:t>
      </w:r>
    </w:p>
    <w:p w:rsidR="00567ED8" w:rsidRPr="00E60419" w:rsidRDefault="00567ED8" w:rsidP="00567ED8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67ED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4106E">
              <w:rPr>
                <w:b/>
                <w:sz w:val="24"/>
                <w:szCs w:val="24"/>
              </w:rPr>
              <w:t xml:space="preserve"> 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67ED8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63F3D" w:rsidRPr="002829CE" w:rsidRDefault="00663F3D" w:rsidP="009B3F41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84106E">
        <w:rPr>
          <w:sz w:val="24"/>
          <w:szCs w:val="26"/>
        </w:rPr>
        <w:t xml:space="preserve">9 </w:t>
      </w:r>
      <w:r w:rsidR="00252B9E" w:rsidRPr="002829CE">
        <w:rPr>
          <w:sz w:val="24"/>
          <w:szCs w:val="26"/>
        </w:rPr>
        <w:t>член</w:t>
      </w:r>
      <w:r w:rsidR="00567ED8">
        <w:rPr>
          <w:sz w:val="24"/>
          <w:szCs w:val="26"/>
        </w:rPr>
        <w:t>ов</w:t>
      </w:r>
      <w:r w:rsidR="00252B9E" w:rsidRPr="002829CE">
        <w:rPr>
          <w:sz w:val="24"/>
          <w:szCs w:val="26"/>
        </w:rPr>
        <w:t xml:space="preserve"> </w:t>
      </w:r>
      <w:r w:rsidR="003C690B" w:rsidRPr="002829CE">
        <w:rPr>
          <w:sz w:val="24"/>
          <w:szCs w:val="26"/>
        </w:rPr>
        <w:t>Закупочной комисс</w:t>
      </w:r>
      <w:proofErr w:type="gramStart"/>
      <w:r w:rsidR="003C690B" w:rsidRPr="002829CE">
        <w:rPr>
          <w:sz w:val="24"/>
          <w:szCs w:val="26"/>
        </w:rPr>
        <w:t>ии</w:t>
      </w:r>
      <w:r w:rsidR="00663F3D">
        <w:rPr>
          <w:sz w:val="24"/>
          <w:szCs w:val="26"/>
        </w:rPr>
        <w:t xml:space="preserve"> АО</w:t>
      </w:r>
      <w:proofErr w:type="gramEnd"/>
      <w:r w:rsidR="00663F3D">
        <w:rPr>
          <w:sz w:val="24"/>
          <w:szCs w:val="26"/>
        </w:rPr>
        <w:t xml:space="preserve"> «ДРСК» </w:t>
      </w:r>
      <w:r w:rsidR="003C690B" w:rsidRPr="002829CE">
        <w:rPr>
          <w:sz w:val="24"/>
          <w:szCs w:val="26"/>
        </w:rPr>
        <w:t xml:space="preserve">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B3F41" w:rsidRDefault="009B3F41" w:rsidP="009B3F41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67ED8" w:rsidRPr="00E60419" w:rsidRDefault="00567ED8" w:rsidP="00567ED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 </w:t>
      </w:r>
      <w:r w:rsidRPr="00E60419">
        <w:rPr>
          <w:b/>
          <w:bCs/>
          <w:i/>
          <w:iCs/>
          <w:sz w:val="24"/>
        </w:rPr>
        <w:t xml:space="preserve"> </w:t>
      </w:r>
      <w:r w:rsidRPr="00E60419">
        <w:rPr>
          <w:bCs/>
          <w:i/>
          <w:iCs/>
          <w:sz w:val="24"/>
        </w:rPr>
        <w:t>рассмотрении результатов оценки заявок Участников.</w:t>
      </w:r>
    </w:p>
    <w:p w:rsidR="00567ED8" w:rsidRPr="00E60419" w:rsidRDefault="00567ED8" w:rsidP="00567ED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Об отклонении </w:t>
      </w:r>
      <w:r>
        <w:rPr>
          <w:bCs/>
          <w:i/>
          <w:iCs/>
          <w:sz w:val="24"/>
        </w:rPr>
        <w:t xml:space="preserve">заявки </w:t>
      </w:r>
      <w:r w:rsidRPr="00E60419">
        <w:rPr>
          <w:bCs/>
          <w:i/>
          <w:iCs/>
          <w:sz w:val="24"/>
        </w:rPr>
        <w:t>участника закупки ООО «</w:t>
      </w:r>
      <w:r>
        <w:rPr>
          <w:bCs/>
          <w:i/>
          <w:iCs/>
          <w:sz w:val="24"/>
        </w:rPr>
        <w:t>ЮИК</w:t>
      </w:r>
      <w:r w:rsidRPr="00E60419">
        <w:rPr>
          <w:bCs/>
          <w:i/>
          <w:iCs/>
          <w:sz w:val="24"/>
        </w:rPr>
        <w:t>»</w:t>
      </w:r>
      <w:r>
        <w:rPr>
          <w:bCs/>
          <w:i/>
          <w:iCs/>
          <w:sz w:val="24"/>
        </w:rPr>
        <w:t xml:space="preserve"> г. </w:t>
      </w:r>
      <w:proofErr w:type="spellStart"/>
      <w:r>
        <w:rPr>
          <w:bCs/>
          <w:i/>
          <w:iCs/>
          <w:sz w:val="24"/>
        </w:rPr>
        <w:t>Южноуральск</w:t>
      </w:r>
      <w:proofErr w:type="spellEnd"/>
    </w:p>
    <w:p w:rsidR="00567ED8" w:rsidRPr="00E60419" w:rsidRDefault="00567ED8" w:rsidP="00567ED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 соответствующим</w:t>
      </w:r>
      <w:r w:rsidRPr="00E60419">
        <w:rPr>
          <w:bCs/>
          <w:i/>
          <w:iCs/>
          <w:sz w:val="24"/>
        </w:rPr>
        <w:t xml:space="preserve"> условиям </w:t>
      </w:r>
      <w:r>
        <w:rPr>
          <w:bCs/>
          <w:i/>
          <w:iCs/>
          <w:sz w:val="24"/>
        </w:rPr>
        <w:t>Документации о закупке</w:t>
      </w:r>
      <w:r w:rsidRPr="00E60419">
        <w:rPr>
          <w:bCs/>
          <w:i/>
          <w:iCs/>
          <w:sz w:val="24"/>
        </w:rPr>
        <w:t>.</w:t>
      </w:r>
    </w:p>
    <w:p w:rsidR="00567ED8" w:rsidRPr="00E60419" w:rsidRDefault="00567ED8" w:rsidP="00567ED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Об </w:t>
      </w:r>
      <w:proofErr w:type="gramStart"/>
      <w:r w:rsidRPr="00E60419">
        <w:rPr>
          <w:bCs/>
          <w:i/>
          <w:iCs/>
          <w:sz w:val="24"/>
        </w:rPr>
        <w:t>итоговой</w:t>
      </w:r>
      <w:proofErr w:type="gramEnd"/>
      <w:r w:rsidRPr="00E60419">
        <w:rPr>
          <w:bCs/>
          <w:i/>
          <w:iCs/>
          <w:sz w:val="24"/>
        </w:rPr>
        <w:t xml:space="preserve"> </w:t>
      </w:r>
      <w:proofErr w:type="spellStart"/>
      <w:r w:rsidRPr="00E60419">
        <w:rPr>
          <w:bCs/>
          <w:i/>
          <w:iCs/>
          <w:sz w:val="24"/>
        </w:rPr>
        <w:t>ранжировке</w:t>
      </w:r>
      <w:proofErr w:type="spellEnd"/>
      <w:r w:rsidRPr="00E60419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E60419">
        <w:rPr>
          <w:bCs/>
          <w:i/>
          <w:iCs/>
          <w:sz w:val="24"/>
        </w:rPr>
        <w:t>.</w:t>
      </w:r>
    </w:p>
    <w:p w:rsidR="00567ED8" w:rsidRPr="00E60419" w:rsidRDefault="00567ED8" w:rsidP="00567ED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>О выборе победителя запроса цен.</w:t>
      </w:r>
    </w:p>
    <w:p w:rsidR="009B3F41" w:rsidRDefault="009B3F41" w:rsidP="00CA04E9">
      <w:pPr>
        <w:pStyle w:val="21"/>
        <w:ind w:left="927" w:firstLine="0"/>
        <w:rPr>
          <w:bCs/>
          <w:i/>
          <w:iCs/>
          <w:sz w:val="24"/>
        </w:rPr>
      </w:pPr>
      <w:bookmarkStart w:id="2" w:name="_GoBack"/>
      <w:bookmarkEnd w:id="2"/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21416" w:rsidRPr="00E60419" w:rsidRDefault="00621416" w:rsidP="00621416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t>По вопросу № 1</w:t>
      </w:r>
    </w:p>
    <w:p w:rsidR="00621416" w:rsidRPr="00E60419" w:rsidRDefault="00621416" w:rsidP="0062141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E60419">
        <w:rPr>
          <w:szCs w:val="24"/>
        </w:rPr>
        <w:t>Признать объем полученной информации достаточным для принятия решения.</w:t>
      </w:r>
    </w:p>
    <w:p w:rsidR="00621416" w:rsidRPr="00E60419" w:rsidRDefault="00621416" w:rsidP="0062141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E60419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 xml:space="preserve">заявками </w:t>
      </w:r>
      <w:r w:rsidRPr="00E60419">
        <w:rPr>
          <w:szCs w:val="24"/>
        </w:rPr>
        <w:t>участников закрытого запроса цен.</w:t>
      </w:r>
    </w:p>
    <w:tbl>
      <w:tblPr>
        <w:tblStyle w:val="7"/>
        <w:tblW w:w="10087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3883"/>
      </w:tblGrid>
      <w:tr w:rsidR="00621416" w:rsidRPr="00E60419" w:rsidTr="0002707C">
        <w:trPr>
          <w:trHeight w:val="70"/>
        </w:trPr>
        <w:tc>
          <w:tcPr>
            <w:tcW w:w="675" w:type="dxa"/>
            <w:hideMark/>
          </w:tcPr>
          <w:p w:rsidR="00621416" w:rsidRPr="00E60419" w:rsidRDefault="00621416" w:rsidP="000270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№</w:t>
            </w:r>
          </w:p>
          <w:p w:rsidR="00621416" w:rsidRPr="00E60419" w:rsidRDefault="00621416" w:rsidP="000270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E6041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E6041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29" w:type="dxa"/>
            <w:hideMark/>
          </w:tcPr>
          <w:p w:rsidR="00621416" w:rsidRPr="00E60419" w:rsidRDefault="00621416" w:rsidP="000270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883" w:type="dxa"/>
            <w:hideMark/>
          </w:tcPr>
          <w:p w:rsidR="00621416" w:rsidRPr="00E60419" w:rsidRDefault="00621416" w:rsidP="000270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 xml:space="preserve">Цена </w:t>
            </w:r>
            <w:r>
              <w:rPr>
                <w:b/>
                <w:i/>
                <w:sz w:val="18"/>
                <w:szCs w:val="18"/>
              </w:rPr>
              <w:t>заявки</w:t>
            </w:r>
            <w:r w:rsidRPr="00E60419">
              <w:rPr>
                <w:b/>
                <w:i/>
                <w:sz w:val="18"/>
                <w:szCs w:val="18"/>
              </w:rPr>
              <w:t xml:space="preserve"> на участие в закупке без НДС, руб.</w:t>
            </w:r>
          </w:p>
        </w:tc>
      </w:tr>
      <w:tr w:rsidR="00957FA3" w:rsidRPr="00E60419" w:rsidTr="0002707C">
        <w:tc>
          <w:tcPr>
            <w:tcW w:w="675" w:type="dxa"/>
          </w:tcPr>
          <w:p w:rsidR="00957FA3" w:rsidRPr="00E60419" w:rsidRDefault="00957FA3" w:rsidP="000270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E60419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5529" w:type="dxa"/>
          </w:tcPr>
          <w:p w:rsidR="00957FA3" w:rsidRPr="007208E0" w:rsidRDefault="00957FA3" w:rsidP="00D2212D">
            <w:pPr>
              <w:pStyle w:val="af2"/>
              <w:ind w:firstLine="34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ООО «ЮИК»</w:t>
            </w:r>
            <w:r w:rsidRPr="007208E0">
              <w:rPr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7208E0">
              <w:rPr>
                <w:sz w:val="24"/>
                <w:szCs w:val="24"/>
              </w:rPr>
              <w:t>Южноуральск</w:t>
            </w:r>
            <w:proofErr w:type="spellEnd"/>
            <w:r w:rsidRPr="007208E0">
              <w:rPr>
                <w:sz w:val="24"/>
                <w:szCs w:val="24"/>
              </w:rPr>
              <w:t>, ул. Заводская, 3)</w:t>
            </w:r>
          </w:p>
        </w:tc>
        <w:tc>
          <w:tcPr>
            <w:tcW w:w="3883" w:type="dxa"/>
          </w:tcPr>
          <w:p w:rsidR="00957FA3" w:rsidRPr="007208E0" w:rsidRDefault="00957FA3" w:rsidP="00D2212D">
            <w:pPr>
              <w:pStyle w:val="af2"/>
              <w:ind w:firstLine="34"/>
              <w:jc w:val="center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226 581,57</w:t>
            </w:r>
          </w:p>
        </w:tc>
      </w:tr>
      <w:tr w:rsidR="00957FA3" w:rsidRPr="00E60419" w:rsidTr="0002707C">
        <w:tc>
          <w:tcPr>
            <w:tcW w:w="675" w:type="dxa"/>
          </w:tcPr>
          <w:p w:rsidR="00957FA3" w:rsidRPr="00E60419" w:rsidRDefault="00957FA3" w:rsidP="000270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E60419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5529" w:type="dxa"/>
          </w:tcPr>
          <w:p w:rsidR="00957FA3" w:rsidRPr="007208E0" w:rsidRDefault="00957FA3" w:rsidP="00D2212D">
            <w:pPr>
              <w:pStyle w:val="af2"/>
              <w:ind w:firstLine="34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ООО "Атом ДВ"</w:t>
            </w:r>
            <w:r w:rsidRPr="007208E0">
              <w:rPr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7208E0">
              <w:rPr>
                <w:sz w:val="24"/>
                <w:szCs w:val="24"/>
              </w:rPr>
              <w:t>Алеутская</w:t>
            </w:r>
            <w:proofErr w:type="gramEnd"/>
            <w:r w:rsidRPr="007208E0">
              <w:rPr>
                <w:sz w:val="24"/>
                <w:szCs w:val="24"/>
              </w:rPr>
              <w:t>, д. 11, оф. 813)</w:t>
            </w:r>
          </w:p>
        </w:tc>
        <w:tc>
          <w:tcPr>
            <w:tcW w:w="3883" w:type="dxa"/>
          </w:tcPr>
          <w:p w:rsidR="00957FA3" w:rsidRPr="007208E0" w:rsidRDefault="00957FA3" w:rsidP="00D2212D">
            <w:pPr>
              <w:pStyle w:val="af2"/>
              <w:ind w:firstLine="34"/>
              <w:jc w:val="center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227 429,26</w:t>
            </w:r>
          </w:p>
        </w:tc>
      </w:tr>
      <w:tr w:rsidR="00957FA3" w:rsidRPr="00E60419" w:rsidTr="0002707C">
        <w:tc>
          <w:tcPr>
            <w:tcW w:w="675" w:type="dxa"/>
          </w:tcPr>
          <w:p w:rsidR="00957FA3" w:rsidRPr="00E60419" w:rsidRDefault="00957FA3" w:rsidP="000270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5529" w:type="dxa"/>
          </w:tcPr>
          <w:p w:rsidR="00957FA3" w:rsidRPr="007208E0" w:rsidRDefault="00957FA3" w:rsidP="00D2212D">
            <w:pPr>
              <w:pStyle w:val="af2"/>
              <w:ind w:firstLine="34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ООО "НИЛЕД"</w:t>
            </w:r>
            <w:r w:rsidRPr="007208E0">
              <w:rPr>
                <w:sz w:val="24"/>
                <w:szCs w:val="24"/>
              </w:rPr>
              <w:t xml:space="preserve"> (142108, Московская область, г. Подольск, ул. Раевского, д. 3)</w:t>
            </w:r>
          </w:p>
        </w:tc>
        <w:tc>
          <w:tcPr>
            <w:tcW w:w="3883" w:type="dxa"/>
          </w:tcPr>
          <w:p w:rsidR="00957FA3" w:rsidRPr="007208E0" w:rsidRDefault="00957FA3" w:rsidP="00D2212D">
            <w:pPr>
              <w:pStyle w:val="af2"/>
              <w:ind w:firstLine="34"/>
              <w:jc w:val="center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248 116,45</w:t>
            </w:r>
          </w:p>
        </w:tc>
      </w:tr>
    </w:tbl>
    <w:p w:rsidR="00621416" w:rsidRDefault="00621416" w:rsidP="0062141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621416" w:rsidRPr="00E60419" w:rsidRDefault="00621416" w:rsidP="00621416">
      <w:pPr>
        <w:tabs>
          <w:tab w:val="num" w:pos="567"/>
        </w:tabs>
        <w:spacing w:line="240" w:lineRule="auto"/>
        <w:ind w:firstLine="0"/>
        <w:rPr>
          <w:b/>
          <w:sz w:val="12"/>
          <w:szCs w:val="12"/>
        </w:rPr>
      </w:pPr>
      <w:r>
        <w:rPr>
          <w:sz w:val="24"/>
          <w:szCs w:val="24"/>
        </w:rPr>
        <w:t xml:space="preserve">Отклонить заявку Участника </w:t>
      </w:r>
      <w:r w:rsidRPr="007208E0">
        <w:rPr>
          <w:b/>
          <w:bCs/>
          <w:i/>
          <w:iCs/>
          <w:sz w:val="24"/>
        </w:rPr>
        <w:t xml:space="preserve">ООО «ЮИК» г. </w:t>
      </w:r>
      <w:proofErr w:type="spellStart"/>
      <w:r w:rsidRPr="007208E0">
        <w:rPr>
          <w:b/>
          <w:bCs/>
          <w:i/>
          <w:iCs/>
          <w:sz w:val="24"/>
        </w:rPr>
        <w:t>Южноуральск</w:t>
      </w:r>
      <w:proofErr w:type="spellEnd"/>
      <w:r>
        <w:rPr>
          <w:sz w:val="24"/>
          <w:szCs w:val="24"/>
        </w:rPr>
        <w:t xml:space="preserve"> от дальнейшего рассмотрения: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9"/>
      </w:tblGrid>
      <w:tr w:rsidR="00621416" w:rsidTr="0002707C">
        <w:trPr>
          <w:trHeight w:val="183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Default="00621416" w:rsidP="0002707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621416" w:rsidTr="0002707C">
        <w:trPr>
          <w:trHeight w:val="718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9F6D93" w:rsidRDefault="00621416" w:rsidP="0002707C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Предложенный Участником </w:t>
            </w:r>
            <w:proofErr w:type="gramStart"/>
            <w:r>
              <w:rPr>
                <w:sz w:val="22"/>
                <w:szCs w:val="22"/>
                <w:lang w:eastAsia="en-US"/>
              </w:rPr>
              <w:t>зажим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прокалывающий ОР-645М не соответствует требуемому </w:t>
            </w:r>
            <w:proofErr w:type="spellStart"/>
            <w:r>
              <w:rPr>
                <w:sz w:val="22"/>
                <w:szCs w:val="22"/>
                <w:lang w:eastAsia="en-US"/>
              </w:rPr>
              <w:t>ответвительному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зажиму Р-616 </w:t>
            </w:r>
            <w:r>
              <w:rPr>
                <w:sz w:val="22"/>
                <w:szCs w:val="22"/>
                <w:lang w:val="en-US" w:eastAsia="en-US"/>
              </w:rPr>
              <w:t>R</w:t>
            </w:r>
            <w:r>
              <w:rPr>
                <w:sz w:val="22"/>
                <w:szCs w:val="22"/>
                <w:lang w:eastAsia="en-US"/>
              </w:rPr>
              <w:t xml:space="preserve"> (строка 5 п. 1.1 Технического задания) по площади сечения жилы магистрали и ответвления</w:t>
            </w:r>
          </w:p>
        </w:tc>
      </w:tr>
    </w:tbl>
    <w:p w:rsidR="00621416" w:rsidRPr="00E60419" w:rsidRDefault="00621416" w:rsidP="00621416">
      <w:pPr>
        <w:tabs>
          <w:tab w:val="num" w:pos="567"/>
        </w:tabs>
        <w:spacing w:line="240" w:lineRule="auto"/>
        <w:ind w:firstLine="0"/>
        <w:rPr>
          <w:b/>
          <w:sz w:val="12"/>
          <w:szCs w:val="12"/>
        </w:rPr>
      </w:pPr>
    </w:p>
    <w:p w:rsidR="00621416" w:rsidRPr="00E60419" w:rsidRDefault="00621416" w:rsidP="00621416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21416" w:rsidRPr="00E60419" w:rsidRDefault="00621416" w:rsidP="00621416">
      <w:pPr>
        <w:spacing w:line="240" w:lineRule="auto"/>
        <w:rPr>
          <w:b/>
          <w:sz w:val="24"/>
          <w:szCs w:val="24"/>
        </w:rPr>
      </w:pPr>
      <w:r w:rsidRPr="00E60419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заявки </w:t>
      </w:r>
      <w:r w:rsidRPr="007208E0">
        <w:rPr>
          <w:b/>
          <w:i/>
          <w:sz w:val="24"/>
          <w:szCs w:val="24"/>
        </w:rPr>
        <w:t>ООО "Атом ДВ"</w:t>
      </w:r>
      <w:r w:rsidRPr="007208E0">
        <w:rPr>
          <w:sz w:val="24"/>
          <w:szCs w:val="24"/>
        </w:rPr>
        <w:t xml:space="preserve"> (680031, Приморский край, г. Владивосток, ул. Алеутская, д. 11, оф. 813)</w:t>
      </w:r>
      <w:r>
        <w:rPr>
          <w:sz w:val="24"/>
          <w:szCs w:val="24"/>
        </w:rPr>
        <w:t xml:space="preserve">, </w:t>
      </w:r>
      <w:r w:rsidRPr="007208E0">
        <w:rPr>
          <w:b/>
          <w:i/>
          <w:sz w:val="24"/>
          <w:szCs w:val="24"/>
        </w:rPr>
        <w:t>ООО "НИЛЕД"</w:t>
      </w:r>
      <w:r w:rsidRPr="007208E0">
        <w:rPr>
          <w:sz w:val="24"/>
          <w:szCs w:val="24"/>
        </w:rPr>
        <w:t xml:space="preserve"> (142108, Московская область, г. Подольск, ул. Раевского, д. 3)</w:t>
      </w:r>
      <w:r w:rsidRPr="00E60419">
        <w:rPr>
          <w:sz w:val="24"/>
          <w:szCs w:val="24"/>
        </w:rPr>
        <w:t xml:space="preserve"> </w:t>
      </w:r>
      <w:r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621416" w:rsidRPr="00E60419" w:rsidRDefault="00621416" w:rsidP="00621416">
      <w:pPr>
        <w:spacing w:line="240" w:lineRule="auto"/>
        <w:rPr>
          <w:b/>
          <w:sz w:val="12"/>
          <w:szCs w:val="12"/>
        </w:rPr>
      </w:pPr>
    </w:p>
    <w:p w:rsidR="00621416" w:rsidRPr="00E60419" w:rsidRDefault="00621416" w:rsidP="00621416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4</w:t>
      </w:r>
    </w:p>
    <w:p w:rsidR="00621416" w:rsidRPr="00E60419" w:rsidRDefault="00621416" w:rsidP="00621416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 w:rsidRPr="00E60419">
        <w:rPr>
          <w:sz w:val="24"/>
          <w:szCs w:val="24"/>
        </w:rPr>
        <w:t xml:space="preserve">Утвердить </w:t>
      </w:r>
      <w:proofErr w:type="spellStart"/>
      <w:r w:rsidRPr="00E60419">
        <w:rPr>
          <w:sz w:val="24"/>
          <w:szCs w:val="24"/>
        </w:rPr>
        <w:t>ранжировку</w:t>
      </w:r>
      <w:proofErr w:type="spellEnd"/>
      <w:r w:rsidRPr="00E60419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E60419">
        <w:rPr>
          <w:sz w:val="24"/>
          <w:szCs w:val="24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410"/>
      </w:tblGrid>
      <w:tr w:rsidR="00621416" w:rsidRPr="00E60419" w:rsidTr="000270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E60419" w:rsidRDefault="00621416" w:rsidP="000270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6041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6041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E60419" w:rsidRDefault="00621416" w:rsidP="000270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E60419" w:rsidRDefault="00621416" w:rsidP="000270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завки</w:t>
            </w:r>
            <w:proofErr w:type="spellEnd"/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 без НДС, руб.</w:t>
            </w:r>
          </w:p>
        </w:tc>
      </w:tr>
      <w:tr w:rsidR="00621416" w:rsidRPr="00E60419" w:rsidTr="000270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E60419" w:rsidRDefault="00621416" w:rsidP="0002707C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E60419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7208E0" w:rsidRDefault="00621416" w:rsidP="0002707C">
            <w:pPr>
              <w:pStyle w:val="af2"/>
              <w:ind w:firstLine="34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ООО "Атом ДВ"</w:t>
            </w:r>
            <w:r w:rsidRPr="007208E0">
              <w:rPr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7208E0">
              <w:rPr>
                <w:sz w:val="24"/>
                <w:szCs w:val="24"/>
              </w:rPr>
              <w:t>Алеутская</w:t>
            </w:r>
            <w:proofErr w:type="gramEnd"/>
            <w:r w:rsidRPr="007208E0">
              <w:rPr>
                <w:sz w:val="24"/>
                <w:szCs w:val="24"/>
              </w:rPr>
              <w:t>, д. 11, оф. 813)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7208E0" w:rsidRDefault="00621416" w:rsidP="0002707C">
            <w:pPr>
              <w:pStyle w:val="af2"/>
              <w:ind w:firstLine="34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227 429,26</w:t>
            </w:r>
            <w:r w:rsidRPr="007208E0">
              <w:rPr>
                <w:sz w:val="24"/>
                <w:szCs w:val="24"/>
              </w:rPr>
              <w:t> </w:t>
            </w:r>
          </w:p>
        </w:tc>
      </w:tr>
      <w:tr w:rsidR="00621416" w:rsidRPr="00E60419" w:rsidTr="000270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E60419" w:rsidRDefault="00621416" w:rsidP="0002707C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E60419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7208E0" w:rsidRDefault="00621416" w:rsidP="0002707C">
            <w:pPr>
              <w:pStyle w:val="af2"/>
              <w:ind w:firstLine="34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ООО "НИЛЕД"</w:t>
            </w:r>
            <w:r w:rsidRPr="007208E0">
              <w:rPr>
                <w:sz w:val="24"/>
                <w:szCs w:val="24"/>
              </w:rPr>
              <w:t xml:space="preserve"> (142108, Московская область, г. Подольск, ул. Раевского,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16" w:rsidRPr="007208E0" w:rsidRDefault="00621416" w:rsidP="0002707C">
            <w:pPr>
              <w:pStyle w:val="af2"/>
              <w:ind w:firstLine="34"/>
              <w:rPr>
                <w:sz w:val="24"/>
                <w:szCs w:val="24"/>
              </w:rPr>
            </w:pPr>
            <w:r w:rsidRPr="007208E0">
              <w:rPr>
                <w:b/>
                <w:i/>
                <w:sz w:val="24"/>
                <w:szCs w:val="24"/>
              </w:rPr>
              <w:t>248 116,45</w:t>
            </w:r>
            <w:r w:rsidRPr="007208E0">
              <w:rPr>
                <w:sz w:val="24"/>
                <w:szCs w:val="24"/>
              </w:rPr>
              <w:t> </w:t>
            </w:r>
          </w:p>
        </w:tc>
      </w:tr>
    </w:tbl>
    <w:p w:rsidR="00621416" w:rsidRPr="00E60419" w:rsidRDefault="00621416" w:rsidP="00621416">
      <w:pPr>
        <w:spacing w:line="240" w:lineRule="auto"/>
        <w:rPr>
          <w:b/>
          <w:sz w:val="24"/>
          <w:szCs w:val="26"/>
        </w:rPr>
      </w:pPr>
      <w:r w:rsidRPr="00E6041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</w:p>
    <w:p w:rsidR="00621416" w:rsidRPr="00A34FD7" w:rsidRDefault="00621416" w:rsidP="00621416">
      <w:pPr>
        <w:pStyle w:val="af2"/>
        <w:ind w:firstLine="0"/>
        <w:rPr>
          <w:sz w:val="24"/>
          <w:szCs w:val="24"/>
        </w:rPr>
      </w:pPr>
      <w:r w:rsidRPr="00E60419">
        <w:rPr>
          <w:sz w:val="24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E60419">
        <w:rPr>
          <w:sz w:val="24"/>
          <w:szCs w:val="26"/>
        </w:rPr>
        <w:t>ранжировке</w:t>
      </w:r>
      <w:proofErr w:type="spellEnd"/>
      <w:r w:rsidRPr="00E60419">
        <w:rPr>
          <w:sz w:val="24"/>
          <w:szCs w:val="26"/>
        </w:rPr>
        <w:t xml:space="preserve"> по степени предпочтительности для заказчика: </w:t>
      </w:r>
      <w:r w:rsidRPr="001A2B9C">
        <w:rPr>
          <w:b/>
          <w:i/>
          <w:sz w:val="24"/>
          <w:szCs w:val="24"/>
        </w:rPr>
        <w:t>ООО "Атом ДВ" (680031, Приморский край, г. Владивосток, ул. Алеутская, д. 11, оф. 813)</w:t>
      </w:r>
      <w:r w:rsidRPr="00E60419">
        <w:rPr>
          <w:sz w:val="24"/>
          <w:szCs w:val="24"/>
        </w:rPr>
        <w:t xml:space="preserve">, стоимость предложения </w:t>
      </w:r>
      <w:r>
        <w:rPr>
          <w:b/>
          <w:i/>
          <w:sz w:val="24"/>
          <w:szCs w:val="24"/>
        </w:rPr>
        <w:t>227 429,26</w:t>
      </w:r>
      <w:r w:rsidRPr="00E60419">
        <w:rPr>
          <w:b/>
          <w:i/>
          <w:sz w:val="24"/>
          <w:szCs w:val="24"/>
        </w:rPr>
        <w:t> </w:t>
      </w:r>
      <w:r w:rsidRPr="00E60419">
        <w:rPr>
          <w:sz w:val="24"/>
          <w:szCs w:val="24"/>
        </w:rPr>
        <w:t>руб. без учета НДС (</w:t>
      </w:r>
      <w:r>
        <w:rPr>
          <w:sz w:val="24"/>
          <w:szCs w:val="24"/>
        </w:rPr>
        <w:t>268 366,53 руб. с учетом НДС</w:t>
      </w:r>
      <w:r w:rsidRPr="00E60419">
        <w:rPr>
          <w:sz w:val="24"/>
          <w:szCs w:val="24"/>
        </w:rPr>
        <w:t xml:space="preserve">). </w:t>
      </w:r>
      <w:r>
        <w:rPr>
          <w:sz w:val="24"/>
          <w:szCs w:val="24"/>
        </w:rPr>
        <w:t>Срок поставки: до 30 ноября 2015 г. Условия оплаты: в течение 30 календарных дней с момента поставки, но не позднее 30 декабря 2015 г. Гарантийный срок: 5 лет. Предложение имеет правовой статус оферты и действует не менее 120 календарных дней.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CA04E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CA04E9">
              <w:rPr>
                <w:b/>
                <w:i/>
                <w:sz w:val="24"/>
                <w:szCs w:val="24"/>
              </w:rPr>
              <w:t>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</w:p>
          <w:p w:rsidR="000D6464" w:rsidRDefault="000D6464" w:rsidP="00C02479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Коротаева</w:t>
            </w:r>
            <w:proofErr w:type="spellEnd"/>
            <w:r>
              <w:rPr>
                <w:sz w:val="24"/>
              </w:rPr>
              <w:t xml:space="preserve"> Т.В.</w:t>
            </w:r>
          </w:p>
          <w:p w:rsidR="000D6464" w:rsidRPr="00C02479" w:rsidRDefault="000D6464" w:rsidP="00C02479">
            <w:pPr>
              <w:pStyle w:val="a4"/>
              <w:rPr>
                <w:sz w:val="24"/>
              </w:rPr>
            </w:pPr>
            <w:r>
              <w:rPr>
                <w:sz w:val="24"/>
              </w:rPr>
              <w:t>397-205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D6464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04" w:rsidRDefault="00157004" w:rsidP="00355095">
      <w:pPr>
        <w:spacing w:line="240" w:lineRule="auto"/>
      </w:pPr>
      <w:r>
        <w:separator/>
      </w:r>
    </w:p>
  </w:endnote>
  <w:endnote w:type="continuationSeparator" w:id="0">
    <w:p w:rsidR="00157004" w:rsidRDefault="001570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0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0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04" w:rsidRDefault="00157004" w:rsidP="00355095">
      <w:pPr>
        <w:spacing w:line="240" w:lineRule="auto"/>
      </w:pPr>
      <w:r>
        <w:separator/>
      </w:r>
    </w:p>
  </w:footnote>
  <w:footnote w:type="continuationSeparator" w:id="0">
    <w:p w:rsidR="00157004" w:rsidRDefault="001570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D6464">
      <w:rPr>
        <w:i/>
        <w:sz w:val="20"/>
      </w:rPr>
      <w:t xml:space="preserve">2038 (97 лот 4)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0D6464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6464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57004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2E2"/>
    <w:rsid w:val="002829CE"/>
    <w:rsid w:val="002846FC"/>
    <w:rsid w:val="002A3085"/>
    <w:rsid w:val="002B7EC6"/>
    <w:rsid w:val="002E102F"/>
    <w:rsid w:val="002E1D13"/>
    <w:rsid w:val="002E4AAD"/>
    <w:rsid w:val="0030410E"/>
    <w:rsid w:val="00304C62"/>
    <w:rsid w:val="00306C67"/>
    <w:rsid w:val="00311BA2"/>
    <w:rsid w:val="00314E13"/>
    <w:rsid w:val="00315218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250E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6227E"/>
    <w:rsid w:val="0047150D"/>
    <w:rsid w:val="00476103"/>
    <w:rsid w:val="00480849"/>
    <w:rsid w:val="00490858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67ED8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1C07"/>
    <w:rsid w:val="005D40F5"/>
    <w:rsid w:val="005D7BA8"/>
    <w:rsid w:val="005E1345"/>
    <w:rsid w:val="005E34D0"/>
    <w:rsid w:val="005F61A1"/>
    <w:rsid w:val="00613EDC"/>
    <w:rsid w:val="006155BC"/>
    <w:rsid w:val="00621416"/>
    <w:rsid w:val="006227C6"/>
    <w:rsid w:val="00622BD9"/>
    <w:rsid w:val="006629E9"/>
    <w:rsid w:val="00663F3D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291C"/>
    <w:rsid w:val="00807ED5"/>
    <w:rsid w:val="00821FF6"/>
    <w:rsid w:val="00835365"/>
    <w:rsid w:val="0084106E"/>
    <w:rsid w:val="00850F27"/>
    <w:rsid w:val="00861C62"/>
    <w:rsid w:val="008630C2"/>
    <w:rsid w:val="00864009"/>
    <w:rsid w:val="00864C3E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FA3"/>
    <w:rsid w:val="00965222"/>
    <w:rsid w:val="00967D5D"/>
    <w:rsid w:val="00980378"/>
    <w:rsid w:val="009852C6"/>
    <w:rsid w:val="009972F3"/>
    <w:rsid w:val="009A652F"/>
    <w:rsid w:val="009A6ACF"/>
    <w:rsid w:val="009B3F41"/>
    <w:rsid w:val="009B6A2D"/>
    <w:rsid w:val="009C637C"/>
    <w:rsid w:val="009D31B9"/>
    <w:rsid w:val="009E3825"/>
    <w:rsid w:val="00A02900"/>
    <w:rsid w:val="00A05A52"/>
    <w:rsid w:val="00A06B93"/>
    <w:rsid w:val="00A120CD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A04E9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71E50"/>
    <w:rsid w:val="00D82055"/>
    <w:rsid w:val="00D85B2B"/>
    <w:rsid w:val="00D91435"/>
    <w:rsid w:val="00DA22E3"/>
    <w:rsid w:val="00DA4F21"/>
    <w:rsid w:val="00DB0E57"/>
    <w:rsid w:val="00DD3AF1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3F2"/>
    <w:rsid w:val="00EF144C"/>
    <w:rsid w:val="00EF4C8A"/>
    <w:rsid w:val="00EF7341"/>
    <w:rsid w:val="00F021E7"/>
    <w:rsid w:val="00F0386F"/>
    <w:rsid w:val="00F03A5C"/>
    <w:rsid w:val="00F16174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A66"/>
    <w:rsid w:val="00FC174F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67E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67E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45</cp:revision>
  <cp:lastPrinted>2015-11-04T23:56:00Z</cp:lastPrinted>
  <dcterms:created xsi:type="dcterms:W3CDTF">2014-08-07T23:18:00Z</dcterms:created>
  <dcterms:modified xsi:type="dcterms:W3CDTF">2015-11-05T23:32:00Z</dcterms:modified>
</cp:coreProperties>
</file>