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E60B7F" w:rsidP="00E60B7F">
      <w:pPr>
        <w:pStyle w:val="a7"/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>
        <w:rPr>
          <w:noProof/>
          <w:lang w:eastAsia="ru-RU"/>
        </w:rPr>
        <w:drawing>
          <wp:inline distT="0" distB="0" distL="0" distR="0" wp14:anchorId="14C14751" wp14:editId="55D9A5F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7F" w:rsidRPr="00E60B7F" w:rsidRDefault="00E60B7F" w:rsidP="00E60B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60B7F" w:rsidRPr="00E60B7F" w:rsidRDefault="00E60B7F" w:rsidP="00E60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0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60B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60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60B7F" w:rsidRPr="00E60B7F" w:rsidRDefault="00E60B7F" w:rsidP="00E60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B7F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E60B7F" w:rsidRDefault="00E60B7F" w:rsidP="00975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75FFA" w:rsidRPr="000744FE" w:rsidRDefault="00975FFA" w:rsidP="00975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поступивших конвертов</w:t>
      </w:r>
      <w:r w:rsid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0940A3" w:rsidRP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 w:rsidR="00AB3A3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559720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AB3A35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A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  <w:r w:rsidR="00AB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4A3959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09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 w:rsidR="00AB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60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сентября</w:t>
            </w:r>
            <w:r w:rsidR="0054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533A8" w:rsidRDefault="00AD667C" w:rsidP="00AD667C">
      <w:pPr>
        <w:spacing w:after="0" w:line="240" w:lineRule="auto"/>
        <w:ind w:firstLine="426"/>
        <w:jc w:val="both"/>
        <w:rPr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</w:t>
      </w:r>
      <w:r w:rsidR="00592B5C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B533A8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запрос цен </w:t>
      </w:r>
      <w:r w:rsidR="00B533A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выполнения работ: закупка </w:t>
      </w:r>
      <w:r w:rsidR="00AB3A35">
        <w:rPr>
          <w:rFonts w:ascii="Times New Roman" w:hAnsi="Times New Roman" w:cs="Times New Roman"/>
          <w:sz w:val="24"/>
          <w:szCs w:val="24"/>
        </w:rPr>
        <w:t>72</w:t>
      </w:r>
      <w:r w:rsidR="00B533A8" w:rsidRPr="00B533A8">
        <w:rPr>
          <w:b/>
          <w:bCs/>
          <w:i/>
          <w:iCs/>
          <w:sz w:val="24"/>
        </w:rPr>
        <w:t xml:space="preserve"> </w:t>
      </w:r>
      <w:r w:rsidR="00AB3A35" w:rsidRPr="00AB3A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Разработка проектно-сметной документации для нужд филиала "АЭС" (Технологическое присоединение потребителей) </w:t>
      </w:r>
      <w:r w:rsidR="00B533A8" w:rsidRPr="00514B83">
        <w:rPr>
          <w:b/>
          <w:i/>
          <w:sz w:val="24"/>
        </w:rPr>
        <w:t xml:space="preserve"> </w:t>
      </w:r>
    </w:p>
    <w:p w:rsidR="00E60B7F" w:rsidRPr="00E60B7F" w:rsidRDefault="00AB3A35" w:rsidP="00E60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Лот 5 – Разработка ПСД «КЛ-10 </w:t>
      </w:r>
      <w:proofErr w:type="spellStart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кВ</w:t>
      </w:r>
      <w:proofErr w:type="spellEnd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 в </w:t>
      </w:r>
      <w:proofErr w:type="spellStart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п</w:t>
      </w:r>
      <w:proofErr w:type="gramStart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.С</w:t>
      </w:r>
      <w:proofErr w:type="gramEnd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ерышево</w:t>
      </w:r>
      <w:proofErr w:type="spellEnd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» (строительство), «ВЛ-10 </w:t>
      </w:r>
      <w:proofErr w:type="spellStart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кВ</w:t>
      </w:r>
      <w:proofErr w:type="spellEnd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 в п. Серышево)» (строительство), «ВЛ-0,4 </w:t>
      </w:r>
      <w:proofErr w:type="spellStart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кВ</w:t>
      </w:r>
      <w:proofErr w:type="spellEnd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 </w:t>
      </w:r>
      <w:proofErr w:type="spellStart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вп</w:t>
      </w:r>
      <w:proofErr w:type="spellEnd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. Серышево» (строительство), «ТП 10/0,4 </w:t>
      </w:r>
      <w:proofErr w:type="spellStart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кВ</w:t>
      </w:r>
      <w:proofErr w:type="spellEnd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 в п. Серышево» (реконструкция) (ООО «</w:t>
      </w:r>
      <w:proofErr w:type="spellStart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Геотон</w:t>
      </w:r>
      <w:proofErr w:type="spellEnd"/>
      <w:r w:rsidRPr="00AB3A3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»)</w:t>
      </w:r>
      <w:r w:rsidR="00E60B7F" w:rsidRPr="00E60B7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AD667C" w:rsidRPr="000940A3" w:rsidRDefault="00AD667C" w:rsidP="000940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0A3">
        <w:rPr>
          <w:rFonts w:ascii="Times New Roman" w:hAnsi="Times New Roman" w:cs="Times New Roman"/>
          <w:bCs/>
          <w:sz w:val="24"/>
          <w:szCs w:val="24"/>
        </w:rPr>
        <w:t xml:space="preserve">Плановая стоимость закупки:  </w:t>
      </w:r>
      <w:r w:rsidR="00AB3A35" w:rsidRPr="00AB3A35">
        <w:rPr>
          <w:rFonts w:ascii="Times New Roman" w:hAnsi="Times New Roman" w:cs="Times New Roman"/>
          <w:b/>
          <w:bCs/>
          <w:i/>
          <w:sz w:val="24"/>
          <w:szCs w:val="24"/>
        </w:rPr>
        <w:t>96 857,71</w:t>
      </w:r>
      <w:r w:rsidRPr="000940A3">
        <w:rPr>
          <w:rFonts w:ascii="Times New Roman" w:hAnsi="Times New Roman" w:cs="Times New Roman"/>
          <w:bCs/>
          <w:sz w:val="24"/>
          <w:szCs w:val="24"/>
        </w:rPr>
        <w:t xml:space="preserve"> руб. без учета НДС</w:t>
      </w:r>
    </w:p>
    <w:p w:rsidR="00592B5C" w:rsidRPr="00975FFA" w:rsidRDefault="00592B5C" w:rsidP="002E5FC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60B7F">
        <w:rPr>
          <w:rFonts w:ascii="Times New Roman" w:hAnsi="Times New Roman" w:cs="Times New Roman"/>
          <w:bCs/>
          <w:sz w:val="24"/>
          <w:szCs w:val="24"/>
        </w:rPr>
        <w:t>Три</w:t>
      </w:r>
      <w:r w:rsidRPr="009D7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FFA">
        <w:rPr>
          <w:rFonts w:ascii="Times New Roman" w:hAnsi="Times New Roman" w:cs="Times New Roman"/>
          <w:bCs/>
          <w:sz w:val="24"/>
          <w:szCs w:val="24"/>
        </w:rPr>
        <w:t>члена постоянно действующей Закупочной комисс</w:t>
      </w:r>
      <w:proofErr w:type="gramStart"/>
      <w:r w:rsidRPr="00975FFA">
        <w:rPr>
          <w:rFonts w:ascii="Times New Roman" w:hAnsi="Times New Roman" w:cs="Times New Roman"/>
          <w:bCs/>
          <w:sz w:val="24"/>
          <w:szCs w:val="24"/>
        </w:rPr>
        <w:t>ии</w:t>
      </w:r>
      <w:r w:rsidR="00E60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6E87" w:rsidRPr="00975FFA">
        <w:rPr>
          <w:rFonts w:ascii="Times New Roman" w:hAnsi="Times New Roman" w:cs="Times New Roman"/>
          <w:bCs/>
          <w:sz w:val="24"/>
          <w:szCs w:val="24"/>
        </w:rPr>
        <w:t>АО</w:t>
      </w:r>
      <w:proofErr w:type="gramEnd"/>
      <w:r w:rsidR="00276E87" w:rsidRPr="00975FFA">
        <w:rPr>
          <w:rFonts w:ascii="Times New Roman" w:hAnsi="Times New Roman" w:cs="Times New Roman"/>
          <w:bCs/>
          <w:sz w:val="24"/>
          <w:szCs w:val="24"/>
        </w:rPr>
        <w:t xml:space="preserve"> «ДРСК» 2 уровня и секретарь комиссии.</w:t>
      </w:r>
    </w:p>
    <w:p w:rsidR="00975FFA" w:rsidRDefault="00975FFA" w:rsidP="00975FFA">
      <w:pPr>
        <w:tabs>
          <w:tab w:val="num" w:pos="113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940A3" w:rsidRP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40A3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</w:t>
      </w:r>
      <w:r w:rsidRPr="00CD5426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получено </w:t>
      </w:r>
      <w:r w:rsidR="004A395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A36C3" w:rsidRPr="00CD542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A3959">
        <w:rPr>
          <w:rFonts w:ascii="Times New Roman" w:hAnsi="Times New Roman" w:cs="Times New Roman"/>
          <w:sz w:val="24"/>
          <w:szCs w:val="24"/>
          <w:lang w:eastAsia="ru-RU"/>
        </w:rPr>
        <w:t>два</w:t>
      </w:r>
      <w:r w:rsidRPr="00CD5426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>, конверты с которыми были размещен</w:t>
      </w:r>
      <w:bookmarkStart w:id="5" w:name="_GoBack"/>
      <w:bookmarkEnd w:id="5"/>
      <w:r w:rsidRPr="000940A3">
        <w:rPr>
          <w:rFonts w:ascii="Times New Roman" w:hAnsi="Times New Roman" w:cs="Times New Roman"/>
          <w:sz w:val="24"/>
          <w:szCs w:val="24"/>
          <w:lang w:eastAsia="ru-RU"/>
        </w:rPr>
        <w:t>ы в электронном виде на Торговой площадке Системы www.b2b-energo.ru.</w:t>
      </w:r>
      <w:proofErr w:type="gramEnd"/>
    </w:p>
    <w:p w:rsidR="000940A3" w:rsidRP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A3959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959">
        <w:rPr>
          <w:rFonts w:ascii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4A3959" w:rsidRPr="004A3959">
        <w:rPr>
          <w:rFonts w:ascii="Times New Roman" w:hAnsi="Times New Roman" w:cs="Times New Roman"/>
          <w:sz w:val="24"/>
          <w:szCs w:val="24"/>
          <w:lang w:eastAsia="ru-RU"/>
        </w:rPr>
        <w:t>04:2</w:t>
      </w:r>
      <w:r w:rsidR="00AB3A3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A39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959" w:rsidRPr="004A395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B3A3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60B7F" w:rsidRPr="004A3959">
        <w:rPr>
          <w:rFonts w:ascii="Times New Roman" w:hAnsi="Times New Roman" w:cs="Times New Roman"/>
          <w:sz w:val="24"/>
          <w:szCs w:val="24"/>
          <w:lang w:eastAsia="ru-RU"/>
        </w:rPr>
        <w:t>.09</w:t>
      </w:r>
      <w:r w:rsidRPr="004A3959">
        <w:rPr>
          <w:rFonts w:ascii="Times New Roman" w:hAnsi="Times New Roman" w:cs="Times New Roman"/>
          <w:sz w:val="24"/>
          <w:szCs w:val="24"/>
          <w:lang w:eastAsia="ru-RU"/>
        </w:rPr>
        <w:t>.2015</w:t>
      </w:r>
      <w:r w:rsidR="004A39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40A3" w:rsidRPr="004A3959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959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680"/>
        <w:gridCol w:w="4878"/>
      </w:tblGrid>
      <w:tr w:rsidR="00DC3904" w:rsidRPr="00DC3904" w:rsidTr="004A3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AB3A35" w:rsidRPr="00AB3A35" w:rsidTr="004A3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A35" w:rsidRPr="00AB3A35" w:rsidRDefault="00AB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A35" w:rsidRPr="00AB3A35" w:rsidRDefault="00AB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35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AB3A35">
              <w:rPr>
                <w:rFonts w:ascii="Times New Roman" w:hAnsi="Times New Roman" w:cs="Times New Roman"/>
                <w:b/>
                <w:sz w:val="24"/>
                <w:szCs w:val="24"/>
              </w:rPr>
              <w:t>Энергоцентр</w:t>
            </w:r>
            <w:proofErr w:type="spellEnd"/>
            <w:r w:rsidRPr="00AB3A3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AB3A35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AB3A35">
              <w:rPr>
                <w:rFonts w:ascii="Times New Roman" w:hAnsi="Times New Roman" w:cs="Times New Roman"/>
                <w:sz w:val="24"/>
                <w:szCs w:val="24"/>
              </w:rPr>
              <w:t>Релочный</w:t>
            </w:r>
            <w:proofErr w:type="spellEnd"/>
            <w:r w:rsidRPr="00AB3A35">
              <w:rPr>
                <w:rFonts w:ascii="Times New Roman" w:hAnsi="Times New Roman" w:cs="Times New Roman"/>
                <w:sz w:val="24"/>
                <w:szCs w:val="24"/>
              </w:rPr>
              <w:t>, д. 3, оф. 43)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A35" w:rsidRPr="00AB3A35" w:rsidRDefault="00AB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3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23.09.2015 в 03:13</w:t>
            </w:r>
            <w:r w:rsidRPr="00AB3A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AB3A35">
              <w:rPr>
                <w:rFonts w:ascii="Times New Roman" w:hAnsi="Times New Roman" w:cs="Times New Roman"/>
                <w:b/>
                <w:sz w:val="24"/>
                <w:szCs w:val="24"/>
              </w:rPr>
              <w:t>95 879,42</w:t>
            </w:r>
            <w:r w:rsidRPr="00AB3A35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AB3A35" w:rsidRPr="00AB3A35" w:rsidTr="004A3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A35" w:rsidRPr="00AB3A35" w:rsidRDefault="00AB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A35" w:rsidRPr="00AB3A35" w:rsidRDefault="00AB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35">
              <w:rPr>
                <w:rFonts w:ascii="Times New Roman" w:hAnsi="Times New Roman" w:cs="Times New Roman"/>
                <w:b/>
                <w:sz w:val="24"/>
                <w:szCs w:val="24"/>
              </w:rPr>
              <w:t>ООО "АСЭСС"</w:t>
            </w:r>
            <w:r w:rsidRPr="00AB3A35">
              <w:rPr>
                <w:rFonts w:ascii="Times New Roman" w:hAnsi="Times New Roman" w:cs="Times New Roman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A35" w:rsidRPr="00AB3A35" w:rsidRDefault="00AB3A35" w:rsidP="00AB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3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23.09.2015 в 03:53</w:t>
            </w:r>
            <w:r w:rsidRPr="00AB3A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AB3A35">
              <w:rPr>
                <w:rFonts w:ascii="Times New Roman" w:hAnsi="Times New Roman" w:cs="Times New Roman"/>
                <w:b/>
                <w:sz w:val="24"/>
                <w:szCs w:val="24"/>
              </w:rPr>
              <w:t>97 836,00</w:t>
            </w:r>
            <w:r w:rsidRPr="00AB3A35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B533A8" w:rsidRPr="00B533A8" w:rsidRDefault="00B533A8" w:rsidP="00C74D8C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="00C7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33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заседания Закупочной комиссии по вскрытию поступивших на закрытый запрос цен конвертов.</w:t>
      </w:r>
    </w:p>
    <w:p w:rsidR="00C74D8C" w:rsidRDefault="00C74D8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E60B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 О.А.</w:t>
      </w:r>
    </w:p>
    <w:p w:rsidR="002E5FC2" w:rsidRPr="00C74D8C" w:rsidRDefault="002E5FC2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C74D8C" w:rsidRDefault="004A3959" w:rsidP="009F3E74">
      <w:pPr>
        <w:tabs>
          <w:tab w:val="right" w:pos="9360"/>
        </w:tabs>
        <w:spacing w:after="0" w:line="240" w:lineRule="auto"/>
        <w:ind w:left="284"/>
        <w:jc w:val="both"/>
        <w:rPr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Игнатова Т.А.</w:t>
      </w:r>
    </w:p>
    <w:sectPr w:rsidR="00924D72" w:rsidRPr="00C74D8C" w:rsidSect="00C74D8C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63" w:rsidRDefault="00895B63" w:rsidP="00592B5C">
      <w:pPr>
        <w:spacing w:after="0" w:line="240" w:lineRule="auto"/>
      </w:pPr>
      <w:r>
        <w:separator/>
      </w:r>
    </w:p>
  </w:endnote>
  <w:endnote w:type="continuationSeparator" w:id="0">
    <w:p w:rsidR="00895B63" w:rsidRDefault="00895B63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63" w:rsidRDefault="00895B63" w:rsidP="00592B5C">
      <w:pPr>
        <w:spacing w:after="0" w:line="240" w:lineRule="auto"/>
      </w:pPr>
      <w:r>
        <w:separator/>
      </w:r>
    </w:p>
  </w:footnote>
  <w:footnote w:type="continuationSeparator" w:id="0">
    <w:p w:rsidR="00895B63" w:rsidRDefault="00895B63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027FE"/>
    <w:multiLevelType w:val="hybridMultilevel"/>
    <w:tmpl w:val="02F6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B2496"/>
    <w:multiLevelType w:val="hybridMultilevel"/>
    <w:tmpl w:val="CB701F44"/>
    <w:lvl w:ilvl="0" w:tplc="F15E4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C068D"/>
    <w:multiLevelType w:val="hybridMultilevel"/>
    <w:tmpl w:val="E74A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4611F"/>
    <w:rsid w:val="000468F1"/>
    <w:rsid w:val="0005483E"/>
    <w:rsid w:val="0006546B"/>
    <w:rsid w:val="000940A3"/>
    <w:rsid w:val="00106E8B"/>
    <w:rsid w:val="001142DF"/>
    <w:rsid w:val="00180D39"/>
    <w:rsid w:val="001A36C3"/>
    <w:rsid w:val="001B6B09"/>
    <w:rsid w:val="001F5DE3"/>
    <w:rsid w:val="00232589"/>
    <w:rsid w:val="00272BEE"/>
    <w:rsid w:val="00276E87"/>
    <w:rsid w:val="002D7595"/>
    <w:rsid w:val="002E5FC2"/>
    <w:rsid w:val="002F1C45"/>
    <w:rsid w:val="0034384E"/>
    <w:rsid w:val="00396279"/>
    <w:rsid w:val="003A60D5"/>
    <w:rsid w:val="00470559"/>
    <w:rsid w:val="004A3959"/>
    <w:rsid w:val="004D4453"/>
    <w:rsid w:val="005104EA"/>
    <w:rsid w:val="005109CB"/>
    <w:rsid w:val="005402F4"/>
    <w:rsid w:val="005523B2"/>
    <w:rsid w:val="00592B5C"/>
    <w:rsid w:val="005B240C"/>
    <w:rsid w:val="00625AEE"/>
    <w:rsid w:val="00641BC1"/>
    <w:rsid w:val="00703025"/>
    <w:rsid w:val="00735FA3"/>
    <w:rsid w:val="007719B3"/>
    <w:rsid w:val="0078794A"/>
    <w:rsid w:val="00895B63"/>
    <w:rsid w:val="008A166B"/>
    <w:rsid w:val="008F70B2"/>
    <w:rsid w:val="0090194B"/>
    <w:rsid w:val="00924D72"/>
    <w:rsid w:val="009503B3"/>
    <w:rsid w:val="00962FD8"/>
    <w:rsid w:val="00975FFA"/>
    <w:rsid w:val="0099530F"/>
    <w:rsid w:val="009A2778"/>
    <w:rsid w:val="009D73FB"/>
    <w:rsid w:val="009F3E74"/>
    <w:rsid w:val="00A05BB2"/>
    <w:rsid w:val="00A12960"/>
    <w:rsid w:val="00A33AC6"/>
    <w:rsid w:val="00A810A2"/>
    <w:rsid w:val="00A912E9"/>
    <w:rsid w:val="00AB3A35"/>
    <w:rsid w:val="00AC6F61"/>
    <w:rsid w:val="00AD667C"/>
    <w:rsid w:val="00AE0AD4"/>
    <w:rsid w:val="00AE3D75"/>
    <w:rsid w:val="00B11E83"/>
    <w:rsid w:val="00B3007F"/>
    <w:rsid w:val="00B44BB4"/>
    <w:rsid w:val="00B533A8"/>
    <w:rsid w:val="00BA7133"/>
    <w:rsid w:val="00BB6EAC"/>
    <w:rsid w:val="00BF3009"/>
    <w:rsid w:val="00C07F6F"/>
    <w:rsid w:val="00C1005B"/>
    <w:rsid w:val="00C41192"/>
    <w:rsid w:val="00C73814"/>
    <w:rsid w:val="00C74D8C"/>
    <w:rsid w:val="00C96868"/>
    <w:rsid w:val="00CD11A9"/>
    <w:rsid w:val="00CD5426"/>
    <w:rsid w:val="00CE7F8D"/>
    <w:rsid w:val="00D15247"/>
    <w:rsid w:val="00D566F8"/>
    <w:rsid w:val="00D6571E"/>
    <w:rsid w:val="00D8526E"/>
    <w:rsid w:val="00DC3904"/>
    <w:rsid w:val="00DF01EF"/>
    <w:rsid w:val="00E51963"/>
    <w:rsid w:val="00E60B7F"/>
    <w:rsid w:val="00F32538"/>
    <w:rsid w:val="00F77BD2"/>
    <w:rsid w:val="00F94467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Игнатова Татьяна Анатольевна</cp:lastModifiedBy>
  <cp:revision>61</cp:revision>
  <cp:lastPrinted>2015-09-24T02:58:00Z</cp:lastPrinted>
  <dcterms:created xsi:type="dcterms:W3CDTF">2015-01-20T02:54:00Z</dcterms:created>
  <dcterms:modified xsi:type="dcterms:W3CDTF">2015-09-24T02:58:00Z</dcterms:modified>
</cp:coreProperties>
</file>