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2680970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26D0" w:rsidP="00FD26D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</w:t>
            </w:r>
            <w:r w:rsidR="00D57EA1"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МТПиР</w:t>
            </w:r>
            <w:proofErr w:type="spellEnd"/>
            <w:r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D26D0" w:rsidP="00D75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сентября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05D13" w:rsidRPr="00F16B3F" w:rsidRDefault="00926FA4" w:rsidP="00FD26D0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16B3F">
        <w:rPr>
          <w:sz w:val="24"/>
        </w:rPr>
        <w:t xml:space="preserve">открытый электронный запрос предложений № </w:t>
      </w:r>
      <w:r w:rsidR="00F16B3F" w:rsidRPr="00F16B3F">
        <w:rPr>
          <w:sz w:val="24"/>
        </w:rPr>
        <w:t>556376</w:t>
      </w:r>
      <w:r w:rsidR="008F33C5" w:rsidRPr="00F16B3F">
        <w:rPr>
          <w:sz w:val="24"/>
        </w:rPr>
        <w:t xml:space="preserve"> на право заключения </w:t>
      </w:r>
      <w:proofErr w:type="gramStart"/>
      <w:r w:rsidR="008F33C5" w:rsidRPr="00F16B3F">
        <w:rPr>
          <w:sz w:val="24"/>
        </w:rPr>
        <w:t>Договора</w:t>
      </w:r>
      <w:proofErr w:type="gramEnd"/>
      <w:r w:rsidR="008F33C5" w:rsidRPr="00F16B3F">
        <w:rPr>
          <w:sz w:val="24"/>
        </w:rPr>
        <w:t xml:space="preserve"> на выполнение работ</w:t>
      </w:r>
      <w:r w:rsidR="008F33C5" w:rsidRPr="00F16B3F">
        <w:rPr>
          <w:b/>
          <w:bCs/>
          <w:i/>
          <w:sz w:val="24"/>
        </w:rPr>
        <w:t xml:space="preserve"> </w:t>
      </w:r>
      <w:r w:rsidR="008F33C5" w:rsidRPr="00F16B3F">
        <w:rPr>
          <w:sz w:val="24"/>
        </w:rPr>
        <w:t xml:space="preserve">для </w:t>
      </w:r>
      <w:r w:rsidR="00FD26D0" w:rsidRPr="00F16B3F">
        <w:rPr>
          <w:sz w:val="24"/>
        </w:rPr>
        <w:t xml:space="preserve">нужд филиала </w:t>
      </w:r>
      <w:r w:rsidR="00EE4052" w:rsidRPr="00F16B3F">
        <w:rPr>
          <w:sz w:val="24"/>
        </w:rPr>
        <w:t xml:space="preserve">АО «ДРСК» </w:t>
      </w:r>
      <w:r w:rsidR="00FD26D0" w:rsidRPr="00F16B3F">
        <w:rPr>
          <w:sz w:val="24"/>
        </w:rPr>
        <w:t xml:space="preserve"> «Амурские электрические сети» </w:t>
      </w:r>
      <w:r w:rsidR="00D75450" w:rsidRPr="00F16B3F">
        <w:rPr>
          <w:b/>
          <w:sz w:val="24"/>
        </w:rPr>
        <w:t>«</w:t>
      </w:r>
      <w:r w:rsidR="00FD26D0" w:rsidRPr="00F16B3F">
        <w:rPr>
          <w:b/>
          <w:i/>
          <w:sz w:val="24"/>
        </w:rPr>
        <w:t>Шкафы защиты и автоматики</w:t>
      </w:r>
      <w:r w:rsidR="00D75450" w:rsidRPr="00F16B3F">
        <w:rPr>
          <w:b/>
          <w:i/>
          <w:sz w:val="24"/>
        </w:rPr>
        <w:t>»</w:t>
      </w:r>
      <w:r w:rsidR="008F33C5" w:rsidRPr="00F16B3F">
        <w:rPr>
          <w:sz w:val="24"/>
        </w:rPr>
        <w:t xml:space="preserve"> </w:t>
      </w:r>
      <w:r w:rsidR="00FD26D0" w:rsidRPr="00F16B3F">
        <w:rPr>
          <w:sz w:val="24"/>
        </w:rPr>
        <w:t xml:space="preserve">(закупка 7раздела 2.2.2. </w:t>
      </w:r>
      <w:proofErr w:type="gramStart"/>
      <w:r w:rsidR="00FD26D0" w:rsidRPr="00F16B3F">
        <w:rPr>
          <w:sz w:val="24"/>
        </w:rPr>
        <w:t xml:space="preserve">ГКПЗ 2016 </w:t>
      </w:r>
      <w:r w:rsidR="008F33C5" w:rsidRPr="00F16B3F">
        <w:rPr>
          <w:sz w:val="24"/>
        </w:rPr>
        <w:t>г.).</w:t>
      </w:r>
      <w:proofErr w:type="gramEnd"/>
    </w:p>
    <w:p w:rsidR="008F33C5" w:rsidRPr="00F16B3F" w:rsidRDefault="008F33C5" w:rsidP="00FD26D0">
      <w:pPr>
        <w:pStyle w:val="a4"/>
        <w:spacing w:before="0" w:line="240" w:lineRule="auto"/>
        <w:rPr>
          <w:b/>
          <w:i/>
          <w:sz w:val="24"/>
        </w:rPr>
      </w:pPr>
    </w:p>
    <w:p w:rsidR="00FD26D0" w:rsidRPr="00F16B3F" w:rsidRDefault="00A9496B" w:rsidP="00FD26D0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i/>
          <w:sz w:val="24"/>
        </w:rPr>
        <w:t xml:space="preserve">Плановая стоимость: </w:t>
      </w:r>
      <w:r w:rsidR="00FD26D0" w:rsidRPr="00F16B3F">
        <w:rPr>
          <w:b/>
          <w:i/>
          <w:sz w:val="24"/>
        </w:rPr>
        <w:t xml:space="preserve">12 075 613,47  </w:t>
      </w:r>
      <w:r w:rsidR="00FD26D0" w:rsidRPr="00F16B3F">
        <w:rPr>
          <w:sz w:val="24"/>
        </w:rPr>
        <w:t xml:space="preserve">рублей без учета НДС; </w:t>
      </w:r>
      <w:r w:rsidR="00FD26D0" w:rsidRPr="00F16B3F">
        <w:rPr>
          <w:b/>
          <w:i/>
          <w:sz w:val="24"/>
        </w:rPr>
        <w:t xml:space="preserve">14 249 223,89 </w:t>
      </w:r>
      <w:r w:rsidR="00FD26D0" w:rsidRPr="00F16B3F">
        <w:rPr>
          <w:sz w:val="24"/>
        </w:rPr>
        <w:t xml:space="preserve">рублей с учетом НДС </w:t>
      </w:r>
    </w:p>
    <w:p w:rsidR="00A338BC" w:rsidRPr="00F16B3F" w:rsidRDefault="00A338BC" w:rsidP="00FD26D0">
      <w:pPr>
        <w:spacing w:line="240" w:lineRule="auto"/>
        <w:rPr>
          <w:b/>
          <w:sz w:val="24"/>
          <w:szCs w:val="24"/>
        </w:rPr>
      </w:pPr>
    </w:p>
    <w:p w:rsidR="00A9496B" w:rsidRPr="00F16B3F" w:rsidRDefault="009F683E" w:rsidP="00FD26D0">
      <w:pPr>
        <w:spacing w:line="240" w:lineRule="auto"/>
        <w:rPr>
          <w:sz w:val="24"/>
          <w:szCs w:val="24"/>
        </w:rPr>
      </w:pPr>
      <w:r w:rsidRPr="00F16B3F">
        <w:rPr>
          <w:b/>
          <w:sz w:val="24"/>
          <w:szCs w:val="24"/>
        </w:rPr>
        <w:t>ПРИСУТСТВОВАЛИ:</w:t>
      </w:r>
      <w:r w:rsidR="00791CB7" w:rsidRPr="00F16B3F">
        <w:rPr>
          <w:b/>
          <w:sz w:val="24"/>
          <w:szCs w:val="24"/>
        </w:rPr>
        <w:t xml:space="preserve"> </w:t>
      </w:r>
      <w:r w:rsidR="00A6748D" w:rsidRPr="00F16B3F">
        <w:rPr>
          <w:sz w:val="24"/>
          <w:szCs w:val="24"/>
        </w:rPr>
        <w:t>постоянно действующая Закупочная комиссия</w:t>
      </w:r>
      <w:r w:rsidR="00791CB7" w:rsidRPr="00F16B3F">
        <w:rPr>
          <w:sz w:val="24"/>
          <w:szCs w:val="24"/>
        </w:rPr>
        <w:t xml:space="preserve"> 2-го уровня</w:t>
      </w:r>
      <w:r w:rsidR="008C7E96" w:rsidRPr="00F16B3F">
        <w:rPr>
          <w:sz w:val="24"/>
          <w:szCs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D26D0" w:rsidRPr="00FD26D0" w:rsidRDefault="00FD26D0" w:rsidP="00FD26D0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FD26D0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FD26D0" w:rsidRPr="00FD26D0" w:rsidRDefault="00FD26D0" w:rsidP="00FD26D0">
      <w:pPr>
        <w:pStyle w:val="a5"/>
        <w:numPr>
          <w:ilvl w:val="0"/>
          <w:numId w:val="35"/>
        </w:numPr>
        <w:tabs>
          <w:tab w:val="left" w:pos="993"/>
        </w:tabs>
        <w:spacing w:before="100" w:before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FD26D0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D26D0">
        <w:rPr>
          <w:snapToGrid/>
          <w:sz w:val="24"/>
          <w:szCs w:val="24"/>
        </w:rPr>
        <w:t>сейфе</w:t>
      </w:r>
      <w:proofErr w:type="gramEnd"/>
      <w:r w:rsidRPr="00FD26D0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D26D0" w:rsidRPr="00FD26D0" w:rsidRDefault="00FD26D0" w:rsidP="00FD26D0">
      <w:pPr>
        <w:pStyle w:val="a5"/>
        <w:numPr>
          <w:ilvl w:val="0"/>
          <w:numId w:val="35"/>
        </w:numPr>
        <w:tabs>
          <w:tab w:val="left" w:pos="993"/>
        </w:tabs>
        <w:spacing w:before="100" w:before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FD26D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D26D0">
        <w:rPr>
          <w:snapToGrid/>
          <w:sz w:val="24"/>
          <w:szCs w:val="24"/>
        </w:rPr>
        <w:t xml:space="preserve">09:55 </w:t>
      </w:r>
      <w:r w:rsidR="00F16B3F">
        <w:rPr>
          <w:snapToGrid/>
          <w:sz w:val="24"/>
          <w:szCs w:val="24"/>
        </w:rPr>
        <w:t xml:space="preserve">московского времени </w:t>
      </w:r>
      <w:r w:rsidRPr="00FD26D0">
        <w:rPr>
          <w:snapToGrid/>
          <w:sz w:val="24"/>
          <w:szCs w:val="24"/>
        </w:rPr>
        <w:t>22.09.2015</w:t>
      </w:r>
      <w:r>
        <w:rPr>
          <w:snapToGrid/>
          <w:sz w:val="24"/>
          <w:szCs w:val="24"/>
        </w:rPr>
        <w:t>.</w:t>
      </w:r>
    </w:p>
    <w:p w:rsidR="00FD26D0" w:rsidRPr="00FD26D0" w:rsidRDefault="00FD26D0" w:rsidP="00FD26D0">
      <w:pPr>
        <w:pStyle w:val="a5"/>
        <w:numPr>
          <w:ilvl w:val="0"/>
          <w:numId w:val="35"/>
        </w:numPr>
        <w:tabs>
          <w:tab w:val="left" w:pos="993"/>
        </w:tabs>
        <w:spacing w:before="100" w:before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FD26D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D26D0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8A5EB3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 Всего сделано 13 ценовых ставок на ЭТП.</w:t>
      </w:r>
    </w:p>
    <w:p w:rsidR="00FD26D0" w:rsidRPr="00FD26D0" w:rsidRDefault="00FD26D0" w:rsidP="00FD26D0">
      <w:pPr>
        <w:pStyle w:val="a5"/>
        <w:numPr>
          <w:ilvl w:val="0"/>
          <w:numId w:val="35"/>
        </w:numPr>
        <w:tabs>
          <w:tab w:val="left" w:pos="993"/>
        </w:tabs>
        <w:spacing w:before="100" w:before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FD26D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FD26D0" w:rsidRPr="00FD26D0" w:rsidTr="00FD2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D26D0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FD26D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D26D0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D26D0" w:rsidRPr="00FD26D0" w:rsidTr="00FD2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 xml:space="preserve">ООО "ППТК" (422624, Россия, Республика Татарстан (Татарстан), </w:t>
            </w:r>
            <w:proofErr w:type="spellStart"/>
            <w:r w:rsidRPr="00FD26D0">
              <w:rPr>
                <w:snapToGrid/>
                <w:sz w:val="24"/>
                <w:szCs w:val="24"/>
              </w:rPr>
              <w:t>Лаишевский</w:t>
            </w:r>
            <w:proofErr w:type="spellEnd"/>
            <w:r w:rsidRPr="00FD26D0">
              <w:rPr>
                <w:snapToGrid/>
                <w:sz w:val="24"/>
                <w:szCs w:val="24"/>
              </w:rPr>
              <w:t xml:space="preserve"> район, с. </w:t>
            </w:r>
            <w:proofErr w:type="spellStart"/>
            <w:r w:rsidRPr="00FD26D0">
              <w:rPr>
                <w:snapToGrid/>
                <w:sz w:val="24"/>
                <w:szCs w:val="24"/>
              </w:rPr>
              <w:t>Столбище</w:t>
            </w:r>
            <w:proofErr w:type="spellEnd"/>
            <w:r w:rsidRPr="00FD26D0">
              <w:rPr>
                <w:snapToGrid/>
                <w:sz w:val="24"/>
                <w:szCs w:val="24"/>
              </w:rPr>
              <w:t>, ул. Лесхозовская, д. 32 , пом.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Предложение: подано 21.09.2015 в 09:25</w:t>
            </w:r>
            <w:r w:rsidRPr="00FD26D0">
              <w:rPr>
                <w:snapToGrid/>
                <w:sz w:val="24"/>
                <w:szCs w:val="24"/>
              </w:rPr>
              <w:br/>
              <w:t>Цена: 10 096 019,55 руб. (цена без НДС)</w:t>
            </w:r>
          </w:p>
        </w:tc>
      </w:tr>
      <w:tr w:rsidR="00FD26D0" w:rsidRPr="00FD26D0" w:rsidTr="00FD2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D26D0">
              <w:rPr>
                <w:snapToGrid/>
                <w:sz w:val="24"/>
                <w:szCs w:val="24"/>
              </w:rPr>
              <w:t>ООО "ГЭС" (630000, Новосибирская обл., г. Новосибирск, ул. Нижегородская, д. 241)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Предложение: Шкафы защиты и автоматики, подано 21.09.2015 в 09:15</w:t>
            </w:r>
            <w:r w:rsidRPr="00FD26D0">
              <w:rPr>
                <w:snapToGrid/>
                <w:sz w:val="24"/>
                <w:szCs w:val="24"/>
              </w:rPr>
              <w:br/>
              <w:t>Цена: 10 173 284,10 руб. (цена без НДС)</w:t>
            </w:r>
          </w:p>
        </w:tc>
      </w:tr>
      <w:tr w:rsidR="00FD26D0" w:rsidRPr="00FD26D0" w:rsidTr="00FD2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ООО "ЭКРА-Восток" (680013, Хабаровский край, г. Хабаровск ул. Ленина, д. 72, пом. 1 (45-50))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6D0" w:rsidRPr="00FD26D0" w:rsidRDefault="00FD26D0" w:rsidP="00FD26D0">
            <w:pPr>
              <w:spacing w:before="100" w:beforeAutospacing="1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6D0">
              <w:rPr>
                <w:snapToGrid/>
                <w:sz w:val="24"/>
                <w:szCs w:val="24"/>
              </w:rPr>
              <w:t>Предложение: подано 21.09.2015 в 08:20</w:t>
            </w:r>
            <w:r w:rsidRPr="00FD26D0">
              <w:rPr>
                <w:snapToGrid/>
                <w:sz w:val="24"/>
                <w:szCs w:val="24"/>
              </w:rPr>
              <w:br/>
              <w:t>Цена: 11 057 932,20 руб. (цена без НДС)</w:t>
            </w:r>
          </w:p>
        </w:tc>
      </w:tr>
      <w:bookmarkEnd w:id="0"/>
    </w:tbl>
    <w:p w:rsidR="00997ADB" w:rsidRPr="00FD26D0" w:rsidRDefault="00997ADB" w:rsidP="00FD26D0">
      <w:pPr>
        <w:spacing w:before="100" w:beforeAutospacing="1"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0104A6">
      <w:headerReference w:type="default" r:id="rId11"/>
      <w:footerReference w:type="default" r:id="rId12"/>
      <w:footerReference w:type="first" r:id="rId13"/>
      <w:pgSz w:w="11906" w:h="16838"/>
      <w:pgMar w:top="814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74" w:rsidRDefault="00DE4774" w:rsidP="00E2330B">
      <w:pPr>
        <w:spacing w:line="240" w:lineRule="auto"/>
      </w:pPr>
      <w:r>
        <w:separator/>
      </w:r>
    </w:p>
  </w:endnote>
  <w:endnote w:type="continuationSeparator" w:id="0">
    <w:p w:rsidR="00DE4774" w:rsidRDefault="00DE47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6D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65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74" w:rsidRDefault="00DE4774" w:rsidP="00E2330B">
      <w:pPr>
        <w:spacing w:line="240" w:lineRule="auto"/>
      </w:pPr>
      <w:r>
        <w:separator/>
      </w:r>
    </w:p>
  </w:footnote>
  <w:footnote w:type="continuationSeparator" w:id="0">
    <w:p w:rsidR="00DE4774" w:rsidRDefault="00DE477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6"/>
  </w:num>
  <w:num w:numId="5">
    <w:abstractNumId w:val="9"/>
  </w:num>
  <w:num w:numId="6">
    <w:abstractNumId w:val="34"/>
  </w:num>
  <w:num w:numId="7">
    <w:abstractNumId w:val="19"/>
  </w:num>
  <w:num w:numId="8">
    <w:abstractNumId w:val="5"/>
  </w:num>
  <w:num w:numId="9">
    <w:abstractNumId w:val="29"/>
  </w:num>
  <w:num w:numId="10">
    <w:abstractNumId w:val="3"/>
  </w:num>
  <w:num w:numId="11">
    <w:abstractNumId w:val="25"/>
  </w:num>
  <w:num w:numId="12">
    <w:abstractNumId w:val="15"/>
  </w:num>
  <w:num w:numId="13">
    <w:abstractNumId w:val="11"/>
  </w:num>
  <w:num w:numId="14">
    <w:abstractNumId w:val="20"/>
  </w:num>
  <w:num w:numId="15">
    <w:abstractNumId w:val="10"/>
  </w:num>
  <w:num w:numId="16">
    <w:abstractNumId w:val="31"/>
  </w:num>
  <w:num w:numId="17">
    <w:abstractNumId w:val="18"/>
  </w:num>
  <w:num w:numId="18">
    <w:abstractNumId w:val="12"/>
  </w:num>
  <w:num w:numId="19">
    <w:abstractNumId w:val="4"/>
  </w:num>
  <w:num w:numId="20">
    <w:abstractNumId w:val="22"/>
  </w:num>
  <w:num w:numId="21">
    <w:abstractNumId w:val="28"/>
  </w:num>
  <w:num w:numId="22">
    <w:abstractNumId w:val="16"/>
  </w:num>
  <w:num w:numId="23">
    <w:abstractNumId w:val="2"/>
  </w:num>
  <w:num w:numId="24">
    <w:abstractNumId w:val="32"/>
  </w:num>
  <w:num w:numId="25">
    <w:abstractNumId w:val="13"/>
  </w:num>
  <w:num w:numId="26">
    <w:abstractNumId w:val="0"/>
  </w:num>
  <w:num w:numId="27">
    <w:abstractNumId w:val="8"/>
  </w:num>
  <w:num w:numId="28">
    <w:abstractNumId w:val="6"/>
  </w:num>
  <w:num w:numId="29">
    <w:abstractNumId w:val="17"/>
  </w:num>
  <w:num w:numId="30">
    <w:abstractNumId w:val="30"/>
  </w:num>
  <w:num w:numId="31">
    <w:abstractNumId w:val="27"/>
  </w:num>
  <w:num w:numId="32">
    <w:abstractNumId w:val="23"/>
  </w:num>
  <w:num w:numId="33">
    <w:abstractNumId w:val="24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D84D-5B6A-4216-83E4-2D3F6506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26</cp:revision>
  <cp:lastPrinted>2015-09-22T07:40:00Z</cp:lastPrinted>
  <dcterms:created xsi:type="dcterms:W3CDTF">2014-05-28T06:18:00Z</dcterms:created>
  <dcterms:modified xsi:type="dcterms:W3CDTF">2015-09-22T07:46:00Z</dcterms:modified>
</cp:coreProperties>
</file>