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12F81">
        <w:rPr>
          <w:rFonts w:cs="Arial"/>
          <w:b/>
          <w:bCs/>
          <w:iCs/>
          <w:snapToGrid/>
          <w:spacing w:val="40"/>
          <w:sz w:val="36"/>
          <w:szCs w:val="36"/>
        </w:rPr>
        <w:t>578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0E3422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E3422" w:rsidRDefault="00E5315A" w:rsidP="000E3422">
      <w:pPr>
        <w:pStyle w:val="a6"/>
        <w:spacing w:before="0" w:line="240" w:lineRule="auto"/>
        <w:jc w:val="center"/>
        <w:rPr>
          <w:b/>
          <w:sz w:val="24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запроса предложений на право заключения договора </w:t>
      </w:r>
      <w:r w:rsidR="000E3422" w:rsidRPr="004273B1">
        <w:rPr>
          <w:bCs/>
          <w:sz w:val="26"/>
          <w:szCs w:val="26"/>
        </w:rPr>
        <w:t xml:space="preserve">на поставку </w:t>
      </w:r>
    </w:p>
    <w:p w:rsidR="00B12F81" w:rsidRPr="003C1B42" w:rsidRDefault="00B12F81" w:rsidP="00B12F8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337DB">
        <w:rPr>
          <w:b/>
          <w:bCs/>
          <w:i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>Автокран на шасси автомобиля КАМАЗ грузоподъемностью 25 т (АЭС)</w:t>
      </w:r>
      <w:r w:rsidRPr="001337DB">
        <w:rPr>
          <w:b/>
          <w:bCs/>
          <w:i/>
          <w:sz w:val="26"/>
          <w:szCs w:val="26"/>
        </w:rPr>
        <w:t>»</w:t>
      </w:r>
      <w:r w:rsidRPr="001337DB">
        <w:rPr>
          <w:b/>
          <w:sz w:val="24"/>
        </w:rPr>
        <w:t xml:space="preserve"> </w:t>
      </w:r>
      <w:r>
        <w:rPr>
          <w:b/>
          <w:bCs/>
          <w:sz w:val="26"/>
          <w:szCs w:val="26"/>
        </w:rPr>
        <w:t>закупка № 880</w:t>
      </w:r>
      <w:r w:rsidRPr="003C1B42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2.2.2</w:t>
      </w:r>
      <w:r w:rsidRPr="003C1B42">
        <w:rPr>
          <w:b/>
          <w:bCs/>
          <w:sz w:val="26"/>
          <w:szCs w:val="26"/>
        </w:rPr>
        <w:t>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B12F8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12F81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8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12F81" w:rsidRPr="00226D52" w:rsidRDefault="00B12F81" w:rsidP="00B12F8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B12F81" w:rsidRPr="00226D52" w:rsidRDefault="00B12F81" w:rsidP="00B12F8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1349E4">
        <w:rPr>
          <w:sz w:val="24"/>
        </w:rPr>
        <w:t>ЗАО "</w:t>
      </w:r>
      <w:proofErr w:type="spellStart"/>
      <w:r w:rsidRPr="001349E4">
        <w:rPr>
          <w:sz w:val="24"/>
        </w:rPr>
        <w:t>Техсервис</w:t>
      </w:r>
      <w:proofErr w:type="spellEnd"/>
      <w:r w:rsidRPr="001349E4">
        <w:rPr>
          <w:sz w:val="24"/>
        </w:rPr>
        <w:t>-Благовещенск"</w:t>
      </w:r>
    </w:p>
    <w:p w:rsidR="00B12F81" w:rsidRPr="00FE42F3" w:rsidRDefault="00B12F81" w:rsidP="00B12F81">
      <w:pPr>
        <w:pStyle w:val="2"/>
        <w:numPr>
          <w:ilvl w:val="0"/>
          <w:numId w:val="20"/>
        </w:numPr>
        <w:rPr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закрытии запроса предложений без объявления победителя. 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Pr="00C60BDD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0"/>
      </w:tblGrid>
      <w:tr w:rsidR="00B12F81" w:rsidRPr="001349E4" w:rsidTr="00F01E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349E4">
              <w:rPr>
                <w:b/>
                <w:bCs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349E4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1349E4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B12F81" w:rsidRPr="001349E4" w:rsidTr="00F01E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sz w:val="24"/>
                <w:szCs w:val="24"/>
              </w:rPr>
              <w:t>ЗАО "</w:t>
            </w:r>
            <w:proofErr w:type="spellStart"/>
            <w:r w:rsidRPr="001349E4">
              <w:rPr>
                <w:sz w:val="24"/>
                <w:szCs w:val="24"/>
              </w:rPr>
              <w:t>Техсервис</w:t>
            </w:r>
            <w:proofErr w:type="spellEnd"/>
            <w:r w:rsidRPr="001349E4">
              <w:rPr>
                <w:sz w:val="24"/>
                <w:szCs w:val="24"/>
              </w:rPr>
              <w:t xml:space="preserve">-Благовещенск" (675000 г. Благовещенск ул. </w:t>
            </w:r>
            <w:proofErr w:type="gramStart"/>
            <w:r w:rsidRPr="001349E4">
              <w:rPr>
                <w:sz w:val="24"/>
                <w:szCs w:val="24"/>
              </w:rPr>
              <w:t>Пограничная</w:t>
            </w:r>
            <w:proofErr w:type="gramEnd"/>
            <w:r w:rsidRPr="001349E4">
              <w:rPr>
                <w:sz w:val="24"/>
                <w:szCs w:val="24"/>
              </w:rPr>
              <w:t xml:space="preserve"> 80)</w:t>
            </w:r>
          </w:p>
        </w:tc>
        <w:tc>
          <w:tcPr>
            <w:tcW w:w="0" w:type="auto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sz w:val="24"/>
                <w:szCs w:val="24"/>
              </w:rPr>
              <w:t>Предложение: подано 23.07.2015 в 10:25</w:t>
            </w:r>
            <w:r w:rsidRPr="001349E4">
              <w:rPr>
                <w:sz w:val="24"/>
                <w:szCs w:val="24"/>
              </w:rPr>
              <w:br/>
              <w:t>Цена: 5 500 000,00 руб. (цена без НДС)</w:t>
            </w:r>
          </w:p>
        </w:tc>
      </w:tr>
      <w:tr w:rsidR="00B12F81" w:rsidRPr="001349E4" w:rsidTr="00F01E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sz w:val="24"/>
                <w:szCs w:val="24"/>
              </w:rPr>
              <w:t xml:space="preserve">ООО "Авто Центр </w:t>
            </w:r>
            <w:proofErr w:type="spellStart"/>
            <w:r w:rsidRPr="001349E4">
              <w:rPr>
                <w:sz w:val="24"/>
                <w:szCs w:val="24"/>
              </w:rPr>
              <w:t>Самарагд</w:t>
            </w:r>
            <w:proofErr w:type="spellEnd"/>
            <w:r w:rsidRPr="001349E4">
              <w:rPr>
                <w:sz w:val="24"/>
                <w:szCs w:val="24"/>
              </w:rPr>
              <w:t>" (675014 Амурская область, г. Благовещенск ул</w:t>
            </w:r>
            <w:proofErr w:type="gramStart"/>
            <w:r w:rsidRPr="001349E4">
              <w:rPr>
                <w:sz w:val="24"/>
                <w:szCs w:val="24"/>
              </w:rPr>
              <w:t>.Т</w:t>
            </w:r>
            <w:proofErr w:type="gramEnd"/>
            <w:r w:rsidRPr="001349E4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0" w:type="auto"/>
            <w:shd w:val="clear" w:color="auto" w:fill="FFFFFF"/>
            <w:hideMark/>
          </w:tcPr>
          <w:p w:rsidR="00B12F81" w:rsidRPr="001349E4" w:rsidRDefault="00B12F81" w:rsidP="00F01E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9E4">
              <w:rPr>
                <w:sz w:val="24"/>
                <w:szCs w:val="24"/>
              </w:rPr>
              <w:t>Предложение: подано 23.07.2015 в 10:25</w:t>
            </w:r>
            <w:r w:rsidRPr="001349E4">
              <w:rPr>
                <w:sz w:val="24"/>
                <w:szCs w:val="24"/>
              </w:rPr>
              <w:br/>
              <w:t>Цена: 6 271 186,44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B12F81" w:rsidRPr="00BF0B1E" w:rsidRDefault="00B12F81" w:rsidP="00B12F8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12F81" w:rsidRPr="00E92499" w:rsidRDefault="00B12F81" w:rsidP="00B12F81">
      <w:pPr>
        <w:pStyle w:val="2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r w:rsidRPr="001349E4">
        <w:rPr>
          <w:sz w:val="24"/>
        </w:rPr>
        <w:t>ЗАО "</w:t>
      </w:r>
      <w:proofErr w:type="spellStart"/>
      <w:r w:rsidRPr="001349E4">
        <w:rPr>
          <w:sz w:val="24"/>
        </w:rPr>
        <w:t>Техсервис</w:t>
      </w:r>
      <w:proofErr w:type="spellEnd"/>
      <w:r w:rsidRPr="001349E4">
        <w:rPr>
          <w:sz w:val="24"/>
        </w:rPr>
        <w:t>-Благовещенск" (675000 г. Благовещенск ул. Пограничная 80)</w:t>
      </w:r>
      <w:r w:rsidRPr="00226D52">
        <w:rPr>
          <w:sz w:val="24"/>
        </w:rPr>
        <w:t xml:space="preserve"> </w:t>
      </w:r>
      <w:r>
        <w:rPr>
          <w:bCs/>
          <w:iCs/>
          <w:sz w:val="24"/>
        </w:rPr>
        <w:t>на основании подпункта б</w:t>
      </w:r>
      <w:r w:rsidRPr="00E92499">
        <w:rPr>
          <w:bCs/>
          <w:iCs/>
          <w:sz w:val="24"/>
        </w:rPr>
        <w:t xml:space="preserve">) пункта 2.8.2.5 Закупочной документации </w:t>
      </w:r>
      <w:r w:rsidRPr="00E92499">
        <w:rPr>
          <w:sz w:val="24"/>
        </w:rPr>
        <w:t>как содержащее</w:t>
      </w:r>
      <w:r>
        <w:rPr>
          <w:sz w:val="24"/>
        </w:rPr>
        <w:t xml:space="preserve"> предложение не соответствующее требованиям и условиями </w:t>
      </w:r>
      <w:r w:rsidRPr="00E92499">
        <w:rPr>
          <w:sz w:val="24"/>
        </w:rPr>
        <w:t>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2F81" w:rsidTr="00F01EA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81" w:rsidRDefault="00B12F81" w:rsidP="00F01EA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12F81" w:rsidRPr="00E13B2B" w:rsidTr="00F01EA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81" w:rsidRDefault="00B12F81" w:rsidP="00B12F81">
            <w:pPr>
              <w:suppressAutoHyphens/>
              <w:spacing w:line="240" w:lineRule="auto"/>
              <w:ind w:firstLine="426"/>
              <w:rPr>
                <w:bCs/>
                <w:sz w:val="24"/>
                <w:szCs w:val="24"/>
              </w:rPr>
            </w:pPr>
            <w:bookmarkStart w:id="2" w:name="_GoBack"/>
            <w:r>
              <w:rPr>
                <w:bCs/>
                <w:sz w:val="24"/>
                <w:szCs w:val="24"/>
              </w:rPr>
              <w:t xml:space="preserve">Выявлены следующие несоответствия требованиям технического задания (далее ТЗ): </w:t>
            </w:r>
          </w:p>
          <w:p w:rsidR="00B12F81" w:rsidRPr="00BD6E3B" w:rsidRDefault="0056472A" w:rsidP="00B12F81">
            <w:pPr>
              <w:pStyle w:val="a9"/>
              <w:numPr>
                <w:ilvl w:val="0"/>
                <w:numId w:val="41"/>
              </w:numPr>
              <w:suppressAutoHyphens/>
              <w:spacing w:line="240" w:lineRule="auto"/>
              <w:ind w:left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bCs/>
                <w:sz w:val="24"/>
                <w:szCs w:val="24"/>
              </w:rPr>
              <w:t>предложении</w:t>
            </w:r>
            <w:proofErr w:type="gramEnd"/>
            <w:r>
              <w:rPr>
                <w:bCs/>
                <w:sz w:val="24"/>
                <w:szCs w:val="24"/>
              </w:rPr>
              <w:t xml:space="preserve"> Участника указана</w:t>
            </w:r>
            <w:r w:rsidR="00B12F81" w:rsidRPr="00BD6E3B">
              <w:rPr>
                <w:bCs/>
                <w:sz w:val="24"/>
                <w:szCs w:val="24"/>
              </w:rPr>
              <w:t xml:space="preserve"> </w:t>
            </w:r>
            <w:r w:rsidRPr="00BD6E3B">
              <w:rPr>
                <w:bCs/>
                <w:sz w:val="24"/>
                <w:szCs w:val="24"/>
              </w:rPr>
              <w:t xml:space="preserve">высота подъема крюка </w:t>
            </w:r>
            <w:r w:rsidR="00B12F81" w:rsidRPr="00BD6E3B">
              <w:rPr>
                <w:b/>
                <w:bCs/>
                <w:i/>
                <w:sz w:val="24"/>
                <w:szCs w:val="24"/>
              </w:rPr>
              <w:t>21,9 м</w:t>
            </w:r>
            <w:r w:rsidR="00B12F81">
              <w:rPr>
                <w:bCs/>
                <w:sz w:val="24"/>
                <w:szCs w:val="24"/>
              </w:rPr>
              <w:t>, что противоречит пункту 13 ТЗ, где требуется</w:t>
            </w:r>
            <w:r w:rsidR="00B12F81" w:rsidRPr="00BD6E3B">
              <w:rPr>
                <w:bCs/>
                <w:sz w:val="24"/>
                <w:szCs w:val="24"/>
              </w:rPr>
              <w:t xml:space="preserve"> высота подъема крюка не менее </w:t>
            </w:r>
            <w:r w:rsidR="00B12F81" w:rsidRPr="00BD6E3B">
              <w:rPr>
                <w:b/>
                <w:bCs/>
                <w:i/>
                <w:sz w:val="24"/>
                <w:szCs w:val="24"/>
              </w:rPr>
              <w:t>31 м</w:t>
            </w:r>
            <w:r w:rsidR="00B12F81" w:rsidRPr="00BD6E3B">
              <w:rPr>
                <w:bCs/>
                <w:sz w:val="24"/>
                <w:szCs w:val="24"/>
              </w:rPr>
              <w:t>,;</w:t>
            </w:r>
          </w:p>
          <w:p w:rsidR="00B12F81" w:rsidRDefault="0056472A" w:rsidP="00B12F81">
            <w:pPr>
              <w:pStyle w:val="a9"/>
              <w:numPr>
                <w:ilvl w:val="0"/>
                <w:numId w:val="41"/>
              </w:numPr>
              <w:suppressAutoHyphens/>
              <w:spacing w:line="240" w:lineRule="auto"/>
              <w:ind w:left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="00B12F81" w:rsidRPr="00BD6E3B">
              <w:rPr>
                <w:bCs/>
                <w:sz w:val="24"/>
                <w:szCs w:val="24"/>
              </w:rPr>
              <w:t>предложении</w:t>
            </w:r>
            <w:proofErr w:type="gramEnd"/>
            <w:r w:rsidR="00B12F81">
              <w:rPr>
                <w:bCs/>
                <w:sz w:val="24"/>
                <w:szCs w:val="24"/>
              </w:rPr>
              <w:t xml:space="preserve"> Участника</w:t>
            </w:r>
            <w:r w:rsidR="00B12F81" w:rsidRPr="00BD6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указан </w:t>
            </w:r>
            <w:r w:rsidRPr="00BD6E3B">
              <w:rPr>
                <w:bCs/>
                <w:sz w:val="24"/>
                <w:szCs w:val="24"/>
              </w:rPr>
              <w:t>вылет стрелы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2F81" w:rsidRPr="00BD6E3B">
              <w:rPr>
                <w:b/>
                <w:bCs/>
                <w:i/>
                <w:sz w:val="24"/>
                <w:szCs w:val="24"/>
              </w:rPr>
              <w:t>20</w:t>
            </w:r>
            <w:r w:rsidR="00B12F81" w:rsidRPr="00BD6E3B">
              <w:rPr>
                <w:bCs/>
                <w:sz w:val="24"/>
                <w:szCs w:val="24"/>
              </w:rPr>
              <w:t xml:space="preserve"> </w:t>
            </w:r>
            <w:r w:rsidR="00B12F81" w:rsidRPr="00C058D7">
              <w:rPr>
                <w:b/>
                <w:bCs/>
                <w:i/>
                <w:sz w:val="24"/>
                <w:szCs w:val="24"/>
              </w:rPr>
              <w:t>метров</w:t>
            </w:r>
            <w:r w:rsidR="00B12F81">
              <w:rPr>
                <w:bCs/>
                <w:sz w:val="24"/>
                <w:szCs w:val="24"/>
              </w:rPr>
              <w:t>, что противоречит пункту</w:t>
            </w:r>
            <w:r w:rsidR="00B12F81" w:rsidRPr="00BD6E3B">
              <w:rPr>
                <w:bCs/>
                <w:sz w:val="24"/>
                <w:szCs w:val="24"/>
              </w:rPr>
              <w:t xml:space="preserve"> </w:t>
            </w:r>
            <w:r w:rsidR="00B12F81">
              <w:rPr>
                <w:bCs/>
                <w:sz w:val="24"/>
                <w:szCs w:val="24"/>
              </w:rPr>
              <w:t>15 ТЗ, где требуется</w:t>
            </w:r>
            <w:r w:rsidR="00B12F81" w:rsidRPr="00BD6E3B">
              <w:rPr>
                <w:bCs/>
                <w:sz w:val="24"/>
                <w:szCs w:val="24"/>
              </w:rPr>
              <w:t xml:space="preserve"> вылет стрелы не менее </w:t>
            </w:r>
            <w:r w:rsidR="00B12F81" w:rsidRPr="00BD6E3B">
              <w:rPr>
                <w:b/>
                <w:bCs/>
                <w:i/>
                <w:sz w:val="24"/>
                <w:szCs w:val="24"/>
              </w:rPr>
              <w:t>29</w:t>
            </w:r>
            <w:r w:rsidR="00B12F81" w:rsidRPr="00BD6E3B">
              <w:rPr>
                <w:bCs/>
                <w:sz w:val="24"/>
                <w:szCs w:val="24"/>
              </w:rPr>
              <w:t xml:space="preserve"> </w:t>
            </w:r>
            <w:r w:rsidR="00B12F81">
              <w:rPr>
                <w:b/>
                <w:bCs/>
                <w:i/>
                <w:sz w:val="24"/>
                <w:szCs w:val="24"/>
              </w:rPr>
              <w:t>метров</w:t>
            </w:r>
            <w:r w:rsidR="00B12F81" w:rsidRPr="00C058D7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B12F81" w:rsidRPr="00390CE1" w:rsidRDefault="00B12F81" w:rsidP="0056472A">
            <w:pPr>
              <w:pStyle w:val="a9"/>
              <w:numPr>
                <w:ilvl w:val="0"/>
                <w:numId w:val="41"/>
              </w:numPr>
              <w:suppressAutoHyphens/>
              <w:spacing w:line="240" w:lineRule="auto"/>
              <w:ind w:left="426"/>
              <w:rPr>
                <w:bCs/>
                <w:sz w:val="24"/>
                <w:szCs w:val="24"/>
              </w:rPr>
            </w:pPr>
            <w:r w:rsidRPr="00390CE1">
              <w:rPr>
                <w:bCs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90CE1">
              <w:rPr>
                <w:bCs/>
                <w:sz w:val="24"/>
                <w:szCs w:val="24"/>
              </w:rPr>
              <w:t>предложении</w:t>
            </w:r>
            <w:proofErr w:type="gramEnd"/>
            <w:r w:rsidRPr="00390CE1">
              <w:rPr>
                <w:bCs/>
                <w:sz w:val="24"/>
                <w:szCs w:val="24"/>
              </w:rPr>
              <w:t xml:space="preserve"> Участника </w:t>
            </w:r>
            <w:r w:rsidR="0056472A">
              <w:rPr>
                <w:bCs/>
                <w:sz w:val="24"/>
                <w:szCs w:val="24"/>
              </w:rPr>
              <w:t>указан</w:t>
            </w:r>
            <w:r w:rsidR="0056472A" w:rsidRPr="00390CE1">
              <w:rPr>
                <w:bCs/>
                <w:sz w:val="24"/>
                <w:szCs w:val="24"/>
              </w:rPr>
              <w:t xml:space="preserve"> </w:t>
            </w:r>
            <w:r w:rsidR="0056472A" w:rsidRPr="00390CE1">
              <w:rPr>
                <w:bCs/>
                <w:sz w:val="24"/>
                <w:szCs w:val="24"/>
              </w:rPr>
              <w:t>грузовой момент</w:t>
            </w:r>
            <w:r w:rsidRPr="00390CE1">
              <w:rPr>
                <w:bCs/>
                <w:sz w:val="24"/>
                <w:szCs w:val="24"/>
              </w:rPr>
              <w:t xml:space="preserve"> </w:t>
            </w:r>
            <w:r w:rsidRPr="00390CE1">
              <w:rPr>
                <w:b/>
                <w:bCs/>
                <w:i/>
                <w:sz w:val="24"/>
                <w:szCs w:val="24"/>
              </w:rPr>
              <w:t xml:space="preserve">80 </w:t>
            </w:r>
            <w:proofErr w:type="spellStart"/>
            <w:r w:rsidRPr="00390CE1">
              <w:rPr>
                <w:b/>
                <w:bCs/>
                <w:i/>
                <w:sz w:val="24"/>
                <w:szCs w:val="24"/>
              </w:rPr>
              <w:t>тм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>,</w:t>
            </w:r>
            <w:r w:rsidRPr="00390C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что противоречит пункту</w:t>
            </w:r>
            <w:r w:rsidRPr="00BD6E3B">
              <w:rPr>
                <w:bCs/>
                <w:sz w:val="24"/>
                <w:szCs w:val="24"/>
              </w:rPr>
              <w:t xml:space="preserve"> </w:t>
            </w:r>
            <w:r w:rsidRPr="00390CE1">
              <w:rPr>
                <w:bCs/>
                <w:sz w:val="24"/>
                <w:szCs w:val="24"/>
              </w:rPr>
              <w:t>16 ТЗ</w:t>
            </w:r>
            <w:r>
              <w:rPr>
                <w:bCs/>
                <w:sz w:val="24"/>
                <w:szCs w:val="24"/>
              </w:rPr>
              <w:t>, где</w:t>
            </w:r>
            <w:r w:rsidRPr="00390CE1">
              <w:rPr>
                <w:bCs/>
                <w:sz w:val="24"/>
                <w:szCs w:val="24"/>
              </w:rPr>
              <w:t xml:space="preserve"> требуется грузовой момент не менее </w:t>
            </w:r>
            <w:r w:rsidRPr="00390CE1">
              <w:rPr>
                <w:b/>
                <w:bCs/>
                <w:i/>
                <w:sz w:val="24"/>
                <w:szCs w:val="24"/>
              </w:rPr>
              <w:t>84,4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2EE4">
              <w:rPr>
                <w:b/>
                <w:bCs/>
                <w:i/>
                <w:sz w:val="24"/>
                <w:szCs w:val="24"/>
              </w:rPr>
              <w:t>тм</w:t>
            </w:r>
            <w:proofErr w:type="spellEnd"/>
            <w:r w:rsidRPr="00390CE1">
              <w:rPr>
                <w:bCs/>
                <w:sz w:val="24"/>
                <w:szCs w:val="24"/>
              </w:rPr>
              <w:t>.</w:t>
            </w:r>
            <w:bookmarkEnd w:id="2"/>
          </w:p>
        </w:tc>
      </w:tr>
    </w:tbl>
    <w:p w:rsidR="00B12F81" w:rsidRPr="00226D52" w:rsidRDefault="00B12F81" w:rsidP="00B12F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B12F81" w:rsidRDefault="00B12F81" w:rsidP="00B12F8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B12F81" w:rsidRPr="00BF0B1E" w:rsidRDefault="00B12F81" w:rsidP="00B12F8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B12F81" w:rsidRDefault="00B12F81" w:rsidP="00B12F81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226D5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226D52">
        <w:rPr>
          <w:sz w:val="24"/>
          <w:szCs w:val="24"/>
        </w:rPr>
        <w:t xml:space="preserve"> </w:t>
      </w:r>
      <w:r w:rsidRPr="001349E4">
        <w:rPr>
          <w:sz w:val="24"/>
          <w:szCs w:val="24"/>
        </w:rPr>
        <w:t xml:space="preserve">ООО "Авто Центр </w:t>
      </w:r>
      <w:proofErr w:type="spellStart"/>
      <w:r w:rsidRPr="001349E4">
        <w:rPr>
          <w:sz w:val="24"/>
          <w:szCs w:val="24"/>
        </w:rPr>
        <w:t>Самарагд</w:t>
      </w:r>
      <w:proofErr w:type="spellEnd"/>
      <w:r w:rsidRPr="001349E4">
        <w:rPr>
          <w:sz w:val="24"/>
          <w:szCs w:val="24"/>
        </w:rPr>
        <w:t>" (675014 Амурская область, г. Благовещенск ул</w:t>
      </w:r>
      <w:proofErr w:type="gramStart"/>
      <w:r w:rsidRPr="001349E4">
        <w:rPr>
          <w:sz w:val="24"/>
          <w:szCs w:val="24"/>
        </w:rPr>
        <w:t>.Т</w:t>
      </w:r>
      <w:proofErr w:type="gramEnd"/>
      <w:r w:rsidRPr="001349E4">
        <w:rPr>
          <w:sz w:val="24"/>
          <w:szCs w:val="24"/>
        </w:rPr>
        <w:t>еатральная,д.226)</w:t>
      </w:r>
      <w:r w:rsidRPr="00226D5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</w:t>
      </w:r>
      <w:r w:rsidRPr="00226D52">
        <w:rPr>
          <w:sz w:val="24"/>
          <w:szCs w:val="24"/>
        </w:rPr>
        <w:t xml:space="preserve"> условиям закупки.</w:t>
      </w:r>
    </w:p>
    <w:p w:rsidR="00B12F81" w:rsidRDefault="00B12F81" w:rsidP="00B12F81">
      <w:pPr>
        <w:spacing w:line="240" w:lineRule="auto"/>
        <w:rPr>
          <w:b/>
          <w:sz w:val="24"/>
          <w:szCs w:val="24"/>
        </w:rPr>
      </w:pPr>
    </w:p>
    <w:p w:rsidR="00B12F81" w:rsidRPr="00226D52" w:rsidRDefault="00B12F81" w:rsidP="00B12F8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B12F81" w:rsidRDefault="00B12F81" w:rsidP="00B12F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ризнать запрос предложений </w:t>
      </w:r>
      <w:r w:rsidRPr="00FE42F3">
        <w:rPr>
          <w:b/>
          <w:i/>
          <w:sz w:val="24"/>
          <w:szCs w:val="24"/>
        </w:rPr>
        <w:t>«Автокран на шасси автомобиля КАМАЗ грузоподъемностью 25 тонн (АЭС)»</w:t>
      </w:r>
      <w:r>
        <w:rPr>
          <w:sz w:val="24"/>
          <w:szCs w:val="24"/>
        </w:rPr>
        <w:t xml:space="preserve"> не состоявшимся.</w:t>
      </w:r>
    </w:p>
    <w:p w:rsidR="00B12F81" w:rsidRDefault="00B12F81" w:rsidP="00B12F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 Закрыть процедуру без объявления победителя и провести повторно.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3C506B" w:rsidRPr="00E5315A" w:rsidRDefault="003C506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C13C5B">
      <w:headerReference w:type="default" r:id="rId10"/>
      <w:footerReference w:type="default" r:id="rId11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97" w:rsidRDefault="00046B97" w:rsidP="00355095">
      <w:pPr>
        <w:spacing w:line="240" w:lineRule="auto"/>
      </w:pPr>
      <w:r>
        <w:separator/>
      </w:r>
    </w:p>
  </w:endnote>
  <w:endnote w:type="continuationSeparator" w:id="0">
    <w:p w:rsidR="00046B97" w:rsidRDefault="00046B9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47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47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97" w:rsidRDefault="00046B97" w:rsidP="00355095">
      <w:pPr>
        <w:spacing w:line="240" w:lineRule="auto"/>
      </w:pPr>
      <w:r>
        <w:separator/>
      </w:r>
    </w:p>
  </w:footnote>
  <w:footnote w:type="continuationSeparator" w:id="0">
    <w:p w:rsidR="00046B97" w:rsidRDefault="00046B9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E3422">
      <w:rPr>
        <w:i/>
        <w:sz w:val="20"/>
      </w:rPr>
      <w:t>88</w:t>
    </w:r>
    <w:r w:rsidR="00B12F81">
      <w:rPr>
        <w:i/>
        <w:sz w:val="20"/>
      </w:rPr>
      <w:t>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B12F81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4E60"/>
    <w:multiLevelType w:val="multilevel"/>
    <w:tmpl w:val="0192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06586C"/>
    <w:multiLevelType w:val="multilevel"/>
    <w:tmpl w:val="E5382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90E"/>
    <w:multiLevelType w:val="hybridMultilevel"/>
    <w:tmpl w:val="E55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9"/>
  </w:num>
  <w:num w:numId="5">
    <w:abstractNumId w:val="28"/>
  </w:num>
  <w:num w:numId="6">
    <w:abstractNumId w:val="6"/>
  </w:num>
  <w:num w:numId="7">
    <w:abstractNumId w:val="30"/>
  </w:num>
  <w:num w:numId="8">
    <w:abstractNumId w:val="26"/>
  </w:num>
  <w:num w:numId="9">
    <w:abstractNumId w:val="11"/>
  </w:num>
  <w:num w:numId="10">
    <w:abstractNumId w:val="29"/>
  </w:num>
  <w:num w:numId="11">
    <w:abstractNumId w:val="13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4"/>
  </w:num>
  <w:num w:numId="35">
    <w:abstractNumId w:val="37"/>
  </w:num>
  <w:num w:numId="36">
    <w:abstractNumId w:val="36"/>
  </w:num>
  <w:num w:numId="37">
    <w:abstractNumId w:val="10"/>
  </w:num>
  <w:num w:numId="38">
    <w:abstractNumId w:val="32"/>
  </w:num>
  <w:num w:numId="39">
    <w:abstractNumId w:val="5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B97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422"/>
    <w:rsid w:val="000E3F58"/>
    <w:rsid w:val="000F1326"/>
    <w:rsid w:val="000F6E22"/>
    <w:rsid w:val="00102633"/>
    <w:rsid w:val="00103EA6"/>
    <w:rsid w:val="001114A0"/>
    <w:rsid w:val="0011333A"/>
    <w:rsid w:val="001164E4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E38CB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8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472A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154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677F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131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0664A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12F81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5053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C756-99CB-44D2-A0B9-B70E25E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2015-08-04T05:59:00Z</cp:lastPrinted>
  <dcterms:created xsi:type="dcterms:W3CDTF">2015-03-25T00:16:00Z</dcterms:created>
  <dcterms:modified xsi:type="dcterms:W3CDTF">2015-08-04T06:02:00Z</dcterms:modified>
</cp:coreProperties>
</file>