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BC46F4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-405765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BC46F4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432362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C46F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581</w:t>
            </w:r>
            <w:r w:rsidR="00432362">
              <w:rPr>
                <w:b/>
                <w:szCs w:val="28"/>
              </w:rPr>
              <w:t>/</w:t>
            </w:r>
            <w:proofErr w:type="spellStart"/>
            <w:r w:rsidR="00432362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C46F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432362">
              <w:rPr>
                <w:b/>
                <w:szCs w:val="28"/>
              </w:rPr>
              <w:t xml:space="preserve"> июля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BC46F4">
        <w:rPr>
          <w:sz w:val="24"/>
        </w:rPr>
        <w:t>закрытый</w:t>
      </w:r>
      <w:r w:rsidR="00231139" w:rsidRPr="00553CD8">
        <w:rPr>
          <w:sz w:val="24"/>
        </w:rPr>
        <w:t xml:space="preserve"> электронный запрос </w:t>
      </w:r>
      <w:r w:rsidR="00BC46F4">
        <w:rPr>
          <w:sz w:val="24"/>
        </w:rPr>
        <w:t>цен</w:t>
      </w:r>
      <w:r w:rsidR="00231139" w:rsidRPr="00553CD8">
        <w:rPr>
          <w:sz w:val="24"/>
        </w:rPr>
        <w:t xml:space="preserve"> </w:t>
      </w:r>
      <w:r w:rsidR="008C3761" w:rsidRPr="00553CD8">
        <w:rPr>
          <w:sz w:val="24"/>
        </w:rPr>
        <w:t xml:space="preserve">№ </w:t>
      </w:r>
      <w:r w:rsidR="00BC46F4">
        <w:rPr>
          <w:sz w:val="24"/>
        </w:rPr>
        <w:t>540027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</w:t>
      </w:r>
      <w:r w:rsidR="00A6748D" w:rsidRPr="00BC46F4">
        <w:rPr>
          <w:sz w:val="24"/>
        </w:rPr>
        <w:t xml:space="preserve">на </w:t>
      </w:r>
      <w:r w:rsidR="00432362" w:rsidRPr="00BC46F4">
        <w:rPr>
          <w:sz w:val="24"/>
        </w:rPr>
        <w:t>поставку продукции</w:t>
      </w:r>
      <w:r w:rsidR="00231139" w:rsidRPr="001337DB">
        <w:rPr>
          <w:b/>
          <w:bCs/>
          <w:i/>
          <w:sz w:val="24"/>
        </w:rPr>
        <w:t xml:space="preserve"> </w:t>
      </w:r>
      <w:r w:rsidR="00BC46F4" w:rsidRPr="009E7416">
        <w:rPr>
          <w:b/>
          <w:bCs/>
          <w:i/>
          <w:iCs/>
          <w:sz w:val="24"/>
        </w:rPr>
        <w:t>«</w:t>
      </w:r>
      <w:r w:rsidR="00BC46F4" w:rsidRPr="009E7416">
        <w:rPr>
          <w:b/>
          <w:bCs/>
          <w:i/>
          <w:sz w:val="24"/>
        </w:rPr>
        <w:t xml:space="preserve">Вводы высокого напряжения» </w:t>
      </w:r>
      <w:r w:rsidR="00BC46F4" w:rsidRPr="009E7416">
        <w:rPr>
          <w:bCs/>
          <w:sz w:val="24"/>
        </w:rPr>
        <w:t>для нужд филиалов АО «ДРСК» «АЭС», «ПЭС»</w:t>
      </w:r>
      <w:r w:rsidR="00432362" w:rsidRPr="001337DB">
        <w:rPr>
          <w:b/>
          <w:sz w:val="24"/>
        </w:rPr>
        <w:t xml:space="preserve"> </w:t>
      </w:r>
      <w:r w:rsidR="00BC46F4">
        <w:rPr>
          <w:sz w:val="24"/>
        </w:rPr>
        <w:t>(закупка 140.4</w:t>
      </w:r>
      <w:r w:rsidR="00432362">
        <w:rPr>
          <w:sz w:val="24"/>
        </w:rPr>
        <w:t xml:space="preserve"> раздела 2.2.2</w:t>
      </w:r>
      <w:r w:rsidR="00E33D1C" w:rsidRPr="001F1784">
        <w:rPr>
          <w:sz w:val="24"/>
        </w:rPr>
        <w:t>.</w:t>
      </w:r>
      <w:proofErr w:type="gramEnd"/>
      <w:r w:rsidR="00E33D1C" w:rsidRPr="001F1784">
        <w:rPr>
          <w:sz w:val="24"/>
        </w:rPr>
        <w:t xml:space="preserve"> ГКПЗ 2015</w:t>
      </w:r>
      <w:r w:rsidR="00D57EA1" w:rsidRPr="001F1784">
        <w:rPr>
          <w:sz w:val="24"/>
        </w:rPr>
        <w:t xml:space="preserve"> г.).</w:t>
      </w:r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77D4A" w:rsidRPr="00D77D4A" w:rsidRDefault="00A9496B" w:rsidP="00D77D4A">
      <w:pPr>
        <w:pStyle w:val="a4"/>
        <w:spacing w:before="0" w:line="240" w:lineRule="auto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BC46F4">
        <w:rPr>
          <w:b/>
          <w:i/>
          <w:sz w:val="24"/>
        </w:rPr>
        <w:t>1 416 253,39</w:t>
      </w:r>
      <w:r w:rsidR="00BC46F4" w:rsidRPr="009E7416">
        <w:rPr>
          <w:b/>
          <w:i/>
          <w:sz w:val="24"/>
        </w:rPr>
        <w:t xml:space="preserve"> </w:t>
      </w:r>
      <w:r w:rsidR="00BC46F4">
        <w:rPr>
          <w:sz w:val="24"/>
        </w:rPr>
        <w:t xml:space="preserve">руб. без учета НДС, </w:t>
      </w:r>
      <w:r w:rsidR="00BC46F4" w:rsidRPr="00285254">
        <w:rPr>
          <w:b/>
          <w:i/>
          <w:sz w:val="24"/>
        </w:rPr>
        <w:t>1 671 179,0</w:t>
      </w:r>
      <w:r w:rsidR="00BC46F4">
        <w:rPr>
          <w:sz w:val="24"/>
        </w:rPr>
        <w:t xml:space="preserve"> руб. с учетом НДС</w:t>
      </w:r>
      <w:r w:rsidR="00D77D4A" w:rsidRPr="00D77D4A">
        <w:rPr>
          <w:sz w:val="24"/>
        </w:rPr>
        <w:t>.</w:t>
      </w:r>
      <w:r w:rsidR="00D77D4A" w:rsidRPr="00D77D4A">
        <w:rPr>
          <w:b/>
          <w:i/>
          <w:sz w:val="24"/>
        </w:rPr>
        <w:t xml:space="preserve"> </w:t>
      </w:r>
    </w:p>
    <w:p w:rsidR="00A338BC" w:rsidRDefault="00A338BC" w:rsidP="00D77D4A">
      <w:pPr>
        <w:pStyle w:val="a4"/>
        <w:tabs>
          <w:tab w:val="left" w:pos="426"/>
        </w:tabs>
        <w:spacing w:line="240" w:lineRule="auto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В ходе проведения зап</w:t>
      </w:r>
      <w:r w:rsidR="00BC46F4">
        <w:rPr>
          <w:snapToGrid/>
          <w:sz w:val="24"/>
          <w:szCs w:val="24"/>
        </w:rPr>
        <w:t>роса цен было получено 2</w:t>
      </w:r>
      <w:r w:rsidRPr="002A0E46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A0E46">
        <w:rPr>
          <w:snapToGrid/>
          <w:sz w:val="24"/>
          <w:szCs w:val="24"/>
        </w:rPr>
        <w:t>сейфе</w:t>
      </w:r>
      <w:proofErr w:type="gramEnd"/>
      <w:r w:rsidRPr="002A0E46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401713">
        <w:rPr>
          <w:snapToGrid/>
          <w:sz w:val="24"/>
          <w:szCs w:val="24"/>
        </w:rPr>
        <w:t>10:29</w:t>
      </w:r>
      <w:r>
        <w:rPr>
          <w:snapToGrid/>
          <w:sz w:val="24"/>
          <w:szCs w:val="24"/>
        </w:rPr>
        <w:t xml:space="preserve"> московского времени</w:t>
      </w:r>
      <w:r w:rsidR="00BC46F4">
        <w:rPr>
          <w:snapToGrid/>
          <w:sz w:val="24"/>
          <w:szCs w:val="24"/>
        </w:rPr>
        <w:t xml:space="preserve"> 30</w:t>
      </w:r>
      <w:r w:rsidRPr="002A0E46">
        <w:rPr>
          <w:snapToGrid/>
          <w:sz w:val="24"/>
          <w:szCs w:val="24"/>
        </w:rPr>
        <w:t>.07.2015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A0E4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F71E6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4</w:t>
      </w:r>
      <w:r w:rsidR="00BC46F4">
        <w:rPr>
          <w:snapToGrid/>
          <w:sz w:val="24"/>
          <w:szCs w:val="24"/>
        </w:rPr>
        <w:t>7 ценовых ставок</w:t>
      </w:r>
      <w:r>
        <w:rPr>
          <w:snapToGrid/>
          <w:sz w:val="24"/>
          <w:szCs w:val="24"/>
        </w:rPr>
        <w:t xml:space="preserve"> на ЭТП.</w:t>
      </w:r>
    </w:p>
    <w:p w:rsidR="002A0E46" w:rsidRPr="002A0E46" w:rsidRDefault="002A0E46" w:rsidP="002A0E46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A0E46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B97731" w:rsidRPr="00B97731" w:rsidTr="00B9773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9773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B9773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97731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B97731" w:rsidRPr="00B97731" w:rsidTr="00B9773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97731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Предложение: подано 29.07.2015 в 09:59</w:t>
            </w:r>
            <w:r w:rsidRPr="00B97731">
              <w:rPr>
                <w:snapToGrid/>
                <w:sz w:val="24"/>
                <w:szCs w:val="24"/>
              </w:rPr>
              <w:br/>
              <w:t>Цена: 1 080 000,00 руб. (цена без НДС)</w:t>
            </w:r>
          </w:p>
        </w:tc>
      </w:tr>
      <w:tr w:rsidR="00B97731" w:rsidRPr="00B97731" w:rsidTr="00B9773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ООО "ТД "</w:t>
            </w:r>
            <w:proofErr w:type="spellStart"/>
            <w:r w:rsidRPr="00B97731">
              <w:rPr>
                <w:snapToGrid/>
                <w:sz w:val="24"/>
                <w:szCs w:val="24"/>
              </w:rPr>
              <w:t>Пермснаб</w:t>
            </w:r>
            <w:proofErr w:type="spellEnd"/>
            <w:r w:rsidRPr="00B97731">
              <w:rPr>
                <w:snapToGrid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0" w:type="auto"/>
            <w:shd w:val="clear" w:color="auto" w:fill="FFFFFF"/>
            <w:hideMark/>
          </w:tcPr>
          <w:p w:rsidR="00B97731" w:rsidRPr="00B97731" w:rsidRDefault="00B97731" w:rsidP="00B977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Предложение: подано 29.07.2015 в 09:56</w:t>
            </w:r>
            <w:r w:rsidRPr="00B97731">
              <w:rPr>
                <w:snapToGrid/>
                <w:sz w:val="24"/>
                <w:szCs w:val="24"/>
              </w:rPr>
              <w:br/>
              <w:t>Цена: 1 099 000,00 руб. (цена без НДС)</w:t>
            </w:r>
          </w:p>
        </w:tc>
      </w:tr>
    </w:tbl>
    <w:p w:rsidR="00D77D4A" w:rsidRPr="005E3D84" w:rsidRDefault="00D77D4A" w:rsidP="005E3D84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 w:rsidR="00620608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D77D4A" w:rsidRDefault="00D77D4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</w:t>
      </w:r>
      <w:bookmarkStart w:id="0" w:name="_GoBack"/>
      <w:bookmarkEnd w:id="0"/>
      <w:r w:rsidRPr="00284396">
        <w:rPr>
          <w:sz w:val="24"/>
          <w:szCs w:val="24"/>
        </w:rPr>
        <w:t>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53" w:rsidRDefault="00060553" w:rsidP="00E2330B">
      <w:pPr>
        <w:spacing w:line="240" w:lineRule="auto"/>
      </w:pPr>
      <w:r>
        <w:separator/>
      </w:r>
    </w:p>
  </w:endnote>
  <w:endnote w:type="continuationSeparator" w:id="0">
    <w:p w:rsidR="00060553" w:rsidRDefault="000605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0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53" w:rsidRDefault="00060553" w:rsidP="00E2330B">
      <w:pPr>
        <w:spacing w:line="240" w:lineRule="auto"/>
      </w:pPr>
      <w:r>
        <w:separator/>
      </w:r>
    </w:p>
  </w:footnote>
  <w:footnote w:type="continuationSeparator" w:id="0">
    <w:p w:rsidR="00060553" w:rsidRDefault="0006055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44ADC"/>
    <w:multiLevelType w:val="hybridMultilevel"/>
    <w:tmpl w:val="2D4C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66A3F"/>
    <w:multiLevelType w:val="hybridMultilevel"/>
    <w:tmpl w:val="5CC0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4"/>
  </w:num>
  <w:num w:numId="5">
    <w:abstractNumId w:val="8"/>
  </w:num>
  <w:num w:numId="6">
    <w:abstractNumId w:val="30"/>
  </w:num>
  <w:num w:numId="7">
    <w:abstractNumId w:val="19"/>
  </w:num>
  <w:num w:numId="8">
    <w:abstractNumId w:val="7"/>
  </w:num>
  <w:num w:numId="9">
    <w:abstractNumId w:val="26"/>
  </w:num>
  <w:num w:numId="10">
    <w:abstractNumId w:val="3"/>
  </w:num>
  <w:num w:numId="11">
    <w:abstractNumId w:val="23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27"/>
  </w:num>
  <w:num w:numId="17">
    <w:abstractNumId w:val="18"/>
  </w:num>
  <w:num w:numId="18">
    <w:abstractNumId w:val="12"/>
  </w:num>
  <w:num w:numId="19">
    <w:abstractNumId w:val="5"/>
  </w:num>
  <w:num w:numId="20">
    <w:abstractNumId w:val="22"/>
  </w:num>
  <w:num w:numId="21">
    <w:abstractNumId w:val="25"/>
  </w:num>
  <w:num w:numId="22">
    <w:abstractNumId w:val="16"/>
  </w:num>
  <w:num w:numId="23">
    <w:abstractNumId w:val="2"/>
  </w:num>
  <w:num w:numId="24">
    <w:abstractNumId w:val="28"/>
  </w:num>
  <w:num w:numId="25">
    <w:abstractNumId w:val="13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413A5"/>
    <w:rsid w:val="00045F89"/>
    <w:rsid w:val="00047A9C"/>
    <w:rsid w:val="0005049F"/>
    <w:rsid w:val="00054353"/>
    <w:rsid w:val="000605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37DB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390A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E4C"/>
    <w:rsid w:val="00292C03"/>
    <w:rsid w:val="00295C19"/>
    <w:rsid w:val="00295DAE"/>
    <w:rsid w:val="002A0E46"/>
    <w:rsid w:val="002C450C"/>
    <w:rsid w:val="002D7E8F"/>
    <w:rsid w:val="002D7F7E"/>
    <w:rsid w:val="002E003C"/>
    <w:rsid w:val="002E3268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613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1713"/>
    <w:rsid w:val="0040666D"/>
    <w:rsid w:val="00416929"/>
    <w:rsid w:val="004263B2"/>
    <w:rsid w:val="00432362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0608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55EF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0D9A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97731"/>
    <w:rsid w:val="00BA56F4"/>
    <w:rsid w:val="00BB308E"/>
    <w:rsid w:val="00BB7274"/>
    <w:rsid w:val="00BC2E91"/>
    <w:rsid w:val="00BC46F4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77D4A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113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CB95-CDF4-48F4-93C2-A079EAD9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2015-07-30T07:54:00Z</cp:lastPrinted>
  <dcterms:created xsi:type="dcterms:W3CDTF">2014-05-28T06:18:00Z</dcterms:created>
  <dcterms:modified xsi:type="dcterms:W3CDTF">2015-07-30T07:58:00Z</dcterms:modified>
</cp:coreProperties>
</file>