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6B5CDF1" wp14:editId="77AA72B6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772F77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</w:t>
      </w:r>
      <w:r w:rsidR="00DA09C6">
        <w:rPr>
          <w:rFonts w:cs="Arial"/>
          <w:b/>
          <w:bCs/>
          <w:iCs/>
          <w:snapToGrid/>
          <w:spacing w:val="40"/>
          <w:sz w:val="36"/>
          <w:szCs w:val="36"/>
        </w:rPr>
        <w:t>54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772F77" w:rsidRPr="00A967F1" w:rsidRDefault="00772F77" w:rsidP="00772F77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967F1">
        <w:rPr>
          <w:b/>
          <w:bCs/>
          <w:i/>
          <w:sz w:val="26"/>
          <w:szCs w:val="26"/>
        </w:rPr>
        <w:t xml:space="preserve">«Ремонт здания </w:t>
      </w:r>
      <w:proofErr w:type="gramStart"/>
      <w:r w:rsidRPr="00A967F1">
        <w:rPr>
          <w:b/>
          <w:bCs/>
          <w:i/>
          <w:sz w:val="26"/>
          <w:szCs w:val="26"/>
        </w:rPr>
        <w:t>служебно-бытовое</w:t>
      </w:r>
      <w:proofErr w:type="gramEnd"/>
      <w:r w:rsidRPr="00A967F1">
        <w:rPr>
          <w:b/>
          <w:bCs/>
          <w:i/>
          <w:sz w:val="26"/>
          <w:szCs w:val="26"/>
        </w:rPr>
        <w:t xml:space="preserve"> Н-Увал  филиала АЭС»</w:t>
      </w:r>
    </w:p>
    <w:p w:rsidR="00BC0C32" w:rsidRPr="00772F77" w:rsidRDefault="00772F77" w:rsidP="00772F7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/>
          <w:bCs/>
          <w:sz w:val="26"/>
          <w:szCs w:val="26"/>
        </w:rPr>
        <w:t xml:space="preserve"> закупка № 7</w:t>
      </w:r>
      <w:r>
        <w:rPr>
          <w:b/>
          <w:bCs/>
          <w:sz w:val="26"/>
          <w:szCs w:val="26"/>
        </w:rPr>
        <w:t>45</w:t>
      </w:r>
      <w:r w:rsidRPr="003A77FC">
        <w:rPr>
          <w:b/>
          <w:bCs/>
          <w:sz w:val="26"/>
          <w:szCs w:val="26"/>
        </w:rPr>
        <w:t xml:space="preserve"> раздел 1.1.  ГКПЗ 2015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72F77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«29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876CD2">
              <w:rPr>
                <w:b/>
                <w:bCs/>
                <w:sz w:val="24"/>
              </w:rPr>
              <w:t xml:space="preserve">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551"/>
        <w:gridCol w:w="2410"/>
      </w:tblGrid>
      <w:tr w:rsidR="00772F77" w:rsidRPr="000A692E" w:rsidTr="00C00C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F77" w:rsidRPr="000A692E" w:rsidRDefault="00772F77" w:rsidP="00C00C4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72F77" w:rsidRPr="000A692E" w:rsidRDefault="00772F77" w:rsidP="00C00C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F77" w:rsidRPr="000A692E" w:rsidRDefault="00772F77" w:rsidP="00C00C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F77" w:rsidRPr="000A692E" w:rsidRDefault="00772F77" w:rsidP="00C00C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2F77" w:rsidRPr="000A692E" w:rsidRDefault="00772F77" w:rsidP="00C00C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72F77" w:rsidRPr="000A692E" w:rsidTr="00C00C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0A692E" w:rsidRDefault="00772F77" w:rsidP="00772F7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A967F1" w:rsidRDefault="00772F77" w:rsidP="00C00C42">
            <w:pPr>
              <w:spacing w:line="240" w:lineRule="auto"/>
              <w:ind w:firstLine="105"/>
              <w:rPr>
                <w:sz w:val="24"/>
                <w:szCs w:val="24"/>
              </w:rPr>
            </w:pPr>
            <w:proofErr w:type="gramStart"/>
            <w:r w:rsidRPr="00A967F1">
              <w:rPr>
                <w:b/>
                <w:i/>
                <w:sz w:val="24"/>
                <w:szCs w:val="24"/>
              </w:rPr>
              <w:t xml:space="preserve">ООО "КАМИЛА" </w:t>
            </w:r>
            <w:r w:rsidRPr="00A967F1">
              <w:rPr>
                <w:sz w:val="24"/>
                <w:szCs w:val="24"/>
              </w:rPr>
              <w:t>(675000, Россия, Амурская обл., г. Благовещенск, ул. Северная, д. 167, лит.</w:t>
            </w:r>
            <w:proofErr w:type="gramEnd"/>
            <w:r w:rsidRPr="00A967F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270AAC" w:rsidRDefault="00772F77" w:rsidP="00C00C4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2 935 586,97 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3 463 992,62 руб. с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270AAC" w:rsidRDefault="00772F77" w:rsidP="00C00C4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2 885 586,97 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napToGrid/>
                <w:sz w:val="24"/>
                <w:szCs w:val="24"/>
              </w:rPr>
              <w:t>3 404 992,62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руб. с НДС</w:t>
            </w:r>
          </w:p>
        </w:tc>
      </w:tr>
      <w:tr w:rsidR="00772F77" w:rsidRPr="000A692E" w:rsidTr="00C00C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0A692E" w:rsidRDefault="00772F77" w:rsidP="00C00C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A967F1" w:rsidRDefault="00772F77" w:rsidP="00C00C42">
            <w:pPr>
              <w:spacing w:line="240" w:lineRule="auto"/>
              <w:ind w:firstLine="105"/>
              <w:rPr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ООО "Династия"</w:t>
            </w:r>
            <w:r w:rsidRPr="00A967F1">
              <w:rPr>
                <w:sz w:val="24"/>
                <w:szCs w:val="24"/>
              </w:rPr>
              <w:t xml:space="preserve"> (675000, Россия, Амурская область, г. Благовещенск, ул. </w:t>
            </w:r>
            <w:proofErr w:type="spellStart"/>
            <w:r w:rsidRPr="00A967F1">
              <w:rPr>
                <w:sz w:val="24"/>
                <w:szCs w:val="24"/>
              </w:rPr>
              <w:t>Забурхановская</w:t>
            </w:r>
            <w:proofErr w:type="spellEnd"/>
            <w:r w:rsidRPr="00A967F1">
              <w:rPr>
                <w:sz w:val="24"/>
                <w:szCs w:val="24"/>
              </w:rPr>
              <w:t>, 98)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131584" w:rsidRDefault="00772F77" w:rsidP="00C00C4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2 950 024,81 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3 481 029,28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131584" w:rsidRDefault="00772F77" w:rsidP="00C00C4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2 539 921,67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napToGrid/>
                <w:sz w:val="24"/>
                <w:szCs w:val="24"/>
              </w:rPr>
              <w:t>2 997 107,57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ДС</w:t>
            </w:r>
          </w:p>
        </w:tc>
      </w:tr>
      <w:tr w:rsidR="00772F77" w:rsidRPr="000A692E" w:rsidTr="00C00C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0A692E" w:rsidRDefault="00772F77" w:rsidP="00C00C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A967F1" w:rsidRDefault="00772F77" w:rsidP="00C00C42">
            <w:pPr>
              <w:spacing w:line="240" w:lineRule="auto"/>
              <w:ind w:firstLine="105"/>
              <w:rPr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ООО "Прометей"</w:t>
            </w:r>
            <w:r w:rsidRPr="00A967F1">
              <w:rPr>
                <w:sz w:val="24"/>
                <w:szCs w:val="24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A967F1" w:rsidRDefault="00772F77" w:rsidP="00C00C4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 xml:space="preserve">2 960 000,00 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; НДС не предусмотрен </w:t>
            </w:r>
          </w:p>
          <w:p w:rsidR="00772F77" w:rsidRPr="00A967F1" w:rsidRDefault="00772F77" w:rsidP="00C00C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77" w:rsidRPr="009C59E3" w:rsidRDefault="00772F77" w:rsidP="00C00C4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2 </w:t>
            </w:r>
            <w:r>
              <w:rPr>
                <w:b/>
                <w:i/>
                <w:sz w:val="24"/>
                <w:szCs w:val="24"/>
              </w:rPr>
              <w:t>70</w:t>
            </w:r>
            <w:r w:rsidRPr="00A967F1">
              <w:rPr>
                <w:b/>
                <w:i/>
                <w:sz w:val="24"/>
                <w:szCs w:val="24"/>
              </w:rPr>
              <w:t xml:space="preserve">0 000,00 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; НДС не предусмотрен 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BC0C32" w:rsidRPr="00EF2739" w:rsidRDefault="00BC0C32" w:rsidP="00DA09C6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AF333C" w:rsidRPr="00DA09C6" w:rsidRDefault="00BC0C32" w:rsidP="00DA09C6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772F77" w:rsidRPr="00963757" w:rsidTr="00C00C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7" w:rsidRPr="00963757" w:rsidRDefault="00772F77" w:rsidP="00C00C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7" w:rsidRPr="00963757" w:rsidRDefault="00772F77" w:rsidP="00C00C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7" w:rsidRPr="00963757" w:rsidRDefault="00772F77" w:rsidP="00C00C4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7" w:rsidRPr="00963757" w:rsidRDefault="00772F77" w:rsidP="00C00C4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72F77" w:rsidRPr="0059439E" w:rsidTr="00C00C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7" w:rsidRPr="0059439E" w:rsidRDefault="00772F77" w:rsidP="00C00C4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7" w:rsidRPr="00A967F1" w:rsidRDefault="00772F77" w:rsidP="00C00C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ООО "Династия"</w:t>
            </w:r>
            <w:r w:rsidRPr="00A967F1">
              <w:rPr>
                <w:sz w:val="24"/>
                <w:szCs w:val="24"/>
              </w:rPr>
              <w:t xml:space="preserve"> (675000, Россия, Амурская область, г. Благовещенск, ул. </w:t>
            </w:r>
            <w:proofErr w:type="spellStart"/>
            <w:r w:rsidRPr="00A967F1">
              <w:rPr>
                <w:sz w:val="24"/>
                <w:szCs w:val="24"/>
              </w:rPr>
              <w:lastRenderedPageBreak/>
              <w:t>Забурхановская</w:t>
            </w:r>
            <w:proofErr w:type="spellEnd"/>
            <w:r w:rsidRPr="00A967F1">
              <w:rPr>
                <w:sz w:val="24"/>
                <w:szCs w:val="24"/>
              </w:rPr>
              <w:t>, 98)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7" w:rsidRPr="00131584" w:rsidRDefault="00772F77" w:rsidP="00C00C4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lastRenderedPageBreak/>
              <w:t>2 950 024,81 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3 481 029,28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7" w:rsidRPr="00131584" w:rsidRDefault="00772F77" w:rsidP="00C00C4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2 539 921,67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napToGrid/>
                <w:sz w:val="24"/>
                <w:szCs w:val="24"/>
              </w:rPr>
              <w:t>2 997 107,57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ДС</w:t>
            </w:r>
          </w:p>
        </w:tc>
      </w:tr>
      <w:tr w:rsidR="00772F77" w:rsidRPr="0059439E" w:rsidTr="00C00C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77" w:rsidRPr="0059439E" w:rsidRDefault="00772F77" w:rsidP="00C00C4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77" w:rsidRPr="00A967F1" w:rsidRDefault="00772F77" w:rsidP="00C00C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ООО "Прометей"</w:t>
            </w:r>
            <w:r w:rsidRPr="00A967F1">
              <w:rPr>
                <w:sz w:val="24"/>
                <w:szCs w:val="24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77" w:rsidRPr="00A967F1" w:rsidRDefault="00772F77" w:rsidP="00C00C4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 xml:space="preserve">2 960 000,00 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; НДС не предусмотрен </w:t>
            </w:r>
          </w:p>
          <w:p w:rsidR="00772F77" w:rsidRPr="00A967F1" w:rsidRDefault="00772F77" w:rsidP="00C00C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77" w:rsidRPr="00A967F1" w:rsidRDefault="00772F77" w:rsidP="00C00C4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A967F1">
              <w:rPr>
                <w:b/>
                <w:i/>
                <w:sz w:val="24"/>
                <w:szCs w:val="24"/>
              </w:rPr>
              <w:t>2 </w:t>
            </w:r>
            <w:r>
              <w:rPr>
                <w:b/>
                <w:i/>
                <w:sz w:val="24"/>
                <w:szCs w:val="24"/>
              </w:rPr>
              <w:t>70</w:t>
            </w:r>
            <w:r w:rsidRPr="00A967F1">
              <w:rPr>
                <w:b/>
                <w:i/>
                <w:sz w:val="24"/>
                <w:szCs w:val="24"/>
              </w:rPr>
              <w:t xml:space="preserve">0 000,00 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; НДС не предусмотрен </w:t>
            </w:r>
          </w:p>
          <w:p w:rsidR="00772F77" w:rsidRPr="00A967F1" w:rsidRDefault="00772F77" w:rsidP="00C00C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72F77" w:rsidRPr="0059439E" w:rsidTr="00C00C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77" w:rsidRPr="0059439E" w:rsidRDefault="0062524C" w:rsidP="00C00C4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77" w:rsidRPr="00A967F1" w:rsidRDefault="00772F77" w:rsidP="00C00C4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967F1">
              <w:rPr>
                <w:b/>
                <w:i/>
                <w:sz w:val="24"/>
                <w:szCs w:val="24"/>
              </w:rPr>
              <w:t xml:space="preserve">ООО "КАМИЛА" </w:t>
            </w:r>
            <w:r w:rsidRPr="00A967F1">
              <w:rPr>
                <w:sz w:val="24"/>
                <w:szCs w:val="24"/>
              </w:rPr>
              <w:t>(675000, Россия, Амурская обл., г. Благовещенск, ул. Северная, д. 167, лит.</w:t>
            </w:r>
            <w:proofErr w:type="gramEnd"/>
            <w:r w:rsidRPr="00A967F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77" w:rsidRPr="00270AAC" w:rsidRDefault="00772F77" w:rsidP="00C00C4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2 935 586,97 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3 463 992,62 руб. с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77" w:rsidRPr="00270AAC" w:rsidRDefault="00772F77" w:rsidP="00C00C42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2 885 586,97 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napToGrid/>
                <w:sz w:val="24"/>
                <w:szCs w:val="24"/>
              </w:rPr>
              <w:t>3 404 992,62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руб. с НДС</w:t>
            </w:r>
          </w:p>
        </w:tc>
      </w:tr>
    </w:tbl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Default="00BC0C32" w:rsidP="00BC0C3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772F77" w:rsidRPr="00561671" w:rsidRDefault="00772F77" w:rsidP="00772F77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2 985 000,0</w:t>
      </w:r>
      <w:r w:rsidRPr="00CF2DA6">
        <w:rPr>
          <w:b/>
          <w:i/>
          <w:sz w:val="24"/>
        </w:rPr>
        <w:t xml:space="preserve">  </w:t>
      </w:r>
      <w:r w:rsidRPr="00CF2DA6">
        <w:rPr>
          <w:sz w:val="24"/>
        </w:rPr>
        <w:t xml:space="preserve">рублей без учета НДС; </w:t>
      </w:r>
      <w:r>
        <w:rPr>
          <w:b/>
          <w:i/>
          <w:sz w:val="24"/>
        </w:rPr>
        <w:t>3 522 300,0</w:t>
      </w:r>
      <w:r w:rsidRPr="00CF2DA6">
        <w:rPr>
          <w:b/>
          <w:i/>
          <w:sz w:val="24"/>
        </w:rPr>
        <w:t xml:space="preserve"> </w:t>
      </w:r>
      <w:r w:rsidRPr="00CF2DA6">
        <w:rPr>
          <w:sz w:val="24"/>
        </w:rPr>
        <w:t>рублей с учетом НДС</w:t>
      </w:r>
      <w:r>
        <w:rPr>
          <w:sz w:val="24"/>
        </w:rPr>
        <w:t>.</w:t>
      </w:r>
    </w:p>
    <w:p w:rsidR="00772F77" w:rsidRPr="009C59E3" w:rsidRDefault="00772F77" w:rsidP="00772F77">
      <w:pPr>
        <w:spacing w:line="240" w:lineRule="auto"/>
        <w:rPr>
          <w:rFonts w:eastAsiaTheme="minorHAnsi"/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D55B5B">
        <w:rPr>
          <w:b/>
          <w:bCs/>
          <w:i/>
          <w:sz w:val="24"/>
          <w:szCs w:val="24"/>
        </w:rPr>
        <w:t>«</w:t>
      </w:r>
      <w:r w:rsidRPr="00150519">
        <w:rPr>
          <w:b/>
          <w:bCs/>
          <w:i/>
          <w:sz w:val="24"/>
          <w:szCs w:val="24"/>
        </w:rPr>
        <w:t>Ремонт здания служебно-бытовое Н-Увал  филиала АЭС</w:t>
      </w:r>
      <w:r w:rsidRPr="00D55B5B">
        <w:rPr>
          <w:b/>
          <w:bCs/>
          <w:i/>
          <w:sz w:val="24"/>
          <w:szCs w:val="24"/>
        </w:rPr>
        <w:t>»</w:t>
      </w:r>
      <w:r w:rsidRPr="00A27DE9">
        <w:rPr>
          <w:sz w:val="24"/>
          <w:szCs w:val="24"/>
        </w:rPr>
        <w:t xml:space="preserve"> 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A967F1">
        <w:rPr>
          <w:b/>
          <w:i/>
          <w:sz w:val="24"/>
          <w:szCs w:val="24"/>
        </w:rPr>
        <w:t>ООО "Династия"</w:t>
      </w:r>
      <w:r w:rsidRPr="00A967F1">
        <w:rPr>
          <w:sz w:val="24"/>
          <w:szCs w:val="24"/>
        </w:rPr>
        <w:t xml:space="preserve"> (675000, Россия, Амурская область, г. Благовещенск, ул. </w:t>
      </w:r>
      <w:proofErr w:type="spellStart"/>
      <w:r w:rsidRPr="00A967F1">
        <w:rPr>
          <w:sz w:val="24"/>
          <w:szCs w:val="24"/>
        </w:rPr>
        <w:t>Забурхановская</w:t>
      </w:r>
      <w:proofErr w:type="spellEnd"/>
      <w:r w:rsidRPr="00A967F1">
        <w:rPr>
          <w:sz w:val="24"/>
          <w:szCs w:val="24"/>
        </w:rPr>
        <w:t>, 98)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z w:val="24"/>
          <w:szCs w:val="24"/>
        </w:rPr>
        <w:t>2 539 921,67</w:t>
      </w:r>
      <w:r w:rsidRPr="00A967F1">
        <w:rPr>
          <w:b/>
          <w:i/>
          <w:sz w:val="24"/>
          <w:szCs w:val="24"/>
        </w:rPr>
        <w:t> </w:t>
      </w:r>
      <w:r w:rsidRPr="00A967F1">
        <w:rPr>
          <w:sz w:val="24"/>
          <w:szCs w:val="24"/>
        </w:rPr>
        <w:t>руб. без НДС</w:t>
      </w:r>
      <w:r w:rsidRPr="00A967F1">
        <w:rPr>
          <w:rFonts w:eastAsiaTheme="minorHAnsi"/>
          <w:snapToGrid/>
          <w:sz w:val="24"/>
          <w:szCs w:val="24"/>
        </w:rPr>
        <w:t>;</w:t>
      </w:r>
      <w:r w:rsidRPr="00A967F1">
        <w:rPr>
          <w:rFonts w:eastAsiaTheme="minorHAnsi"/>
          <w:b/>
          <w:i/>
          <w:snapToGrid/>
          <w:sz w:val="24"/>
          <w:szCs w:val="24"/>
        </w:rPr>
        <w:t xml:space="preserve"> </w:t>
      </w:r>
      <w:r>
        <w:rPr>
          <w:rFonts w:eastAsiaTheme="minorHAnsi"/>
          <w:snapToGrid/>
          <w:sz w:val="24"/>
          <w:szCs w:val="24"/>
        </w:rPr>
        <w:t>2 997 107,57</w:t>
      </w:r>
      <w:r w:rsidRPr="00A967F1">
        <w:rPr>
          <w:rFonts w:eastAsiaTheme="minorHAnsi"/>
          <w:snapToGrid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руб. с </w:t>
      </w:r>
      <w:r w:rsidRPr="00A967F1">
        <w:rPr>
          <w:rFonts w:eastAsiaTheme="minorHAnsi"/>
          <w:snapToGrid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</w:t>
      </w:r>
      <w:r w:rsidRPr="00A967F1">
        <w:rPr>
          <w:rFonts w:eastAsiaTheme="minorHAnsi"/>
          <w:snapToGrid/>
          <w:sz w:val="24"/>
          <w:szCs w:val="24"/>
        </w:rPr>
        <w:t>ДС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 w:rsidRPr="009C59E3">
        <w:rPr>
          <w:rFonts w:eastAsiaTheme="minorHAnsi"/>
          <w:snapToGrid/>
          <w:sz w:val="24"/>
          <w:szCs w:val="24"/>
        </w:rPr>
        <w:t>Срок выполнения работ: с момента заключения договора – до 30 октяб</w:t>
      </w:r>
      <w:bookmarkStart w:id="2" w:name="_GoBack"/>
      <w:bookmarkEnd w:id="2"/>
      <w:r w:rsidRPr="009C59E3">
        <w:rPr>
          <w:rFonts w:eastAsiaTheme="minorHAnsi"/>
          <w:snapToGrid/>
          <w:sz w:val="24"/>
          <w:szCs w:val="24"/>
        </w:rPr>
        <w:t>ря 2015 г.</w:t>
      </w:r>
      <w:r>
        <w:rPr>
          <w:rFonts w:eastAsiaTheme="minorHAnsi"/>
          <w:snapToGrid/>
          <w:sz w:val="24"/>
          <w:szCs w:val="24"/>
        </w:rPr>
        <w:t xml:space="preserve"> </w:t>
      </w:r>
      <w:r w:rsidRPr="009C59E3">
        <w:rPr>
          <w:rFonts w:eastAsiaTheme="minorHAnsi"/>
          <w:snapToGrid/>
          <w:sz w:val="24"/>
          <w:szCs w:val="24"/>
        </w:rPr>
        <w:t>Условия оплаты: Расчет за выполненные работы производится путем перечисления денежных средств на расчетный счет Подрядчика течение 30 (тридцати) календарных дней после подписания справки о стоимости выполненных работ КС-3. Гарантии на выполнения работ: своевременное и качественное выполнение работ, а также устранение дефектов, возникших по вине подрядчика в течение</w:t>
      </w:r>
      <w:r>
        <w:rPr>
          <w:rFonts w:eastAsiaTheme="minorHAnsi"/>
          <w:snapToGrid/>
          <w:sz w:val="24"/>
          <w:szCs w:val="24"/>
        </w:rPr>
        <w:t xml:space="preserve"> 24 – </w:t>
      </w:r>
      <w:proofErr w:type="spellStart"/>
      <w:r>
        <w:rPr>
          <w:rFonts w:eastAsiaTheme="minorHAnsi"/>
          <w:snapToGrid/>
          <w:sz w:val="24"/>
          <w:szCs w:val="24"/>
        </w:rPr>
        <w:t>ти</w:t>
      </w:r>
      <w:proofErr w:type="spellEnd"/>
      <w:r>
        <w:rPr>
          <w:rFonts w:eastAsiaTheme="minorHAnsi"/>
          <w:snapToGrid/>
          <w:sz w:val="24"/>
          <w:szCs w:val="24"/>
        </w:rPr>
        <w:t xml:space="preserve"> месяцев с момента приемки выполненных работ. Гарантия на материалы – 24 месяцев. </w:t>
      </w:r>
      <w:r w:rsidRPr="009C5D08">
        <w:rPr>
          <w:bCs/>
          <w:iCs/>
          <w:sz w:val="24"/>
          <w:szCs w:val="24"/>
        </w:rPr>
        <w:t xml:space="preserve">Предложение </w:t>
      </w:r>
      <w:proofErr w:type="gramStart"/>
      <w:r w:rsidRPr="009C5D08">
        <w:rPr>
          <w:bCs/>
          <w:iCs/>
          <w:sz w:val="24"/>
          <w:szCs w:val="24"/>
        </w:rPr>
        <w:t>имеет правовой</w:t>
      </w:r>
      <w:r>
        <w:rPr>
          <w:bCs/>
          <w:iCs/>
          <w:sz w:val="24"/>
          <w:szCs w:val="24"/>
        </w:rPr>
        <w:t xml:space="preserve"> статус оферты и действует</w:t>
      </w:r>
      <w:proofErr w:type="gramEnd"/>
      <w:r>
        <w:rPr>
          <w:bCs/>
          <w:iCs/>
          <w:sz w:val="24"/>
          <w:szCs w:val="24"/>
        </w:rPr>
        <w:t xml:space="preserve"> до 01</w:t>
      </w:r>
      <w:r w:rsidRPr="009C5D08">
        <w:rPr>
          <w:bCs/>
          <w:iCs/>
          <w:sz w:val="24"/>
          <w:szCs w:val="24"/>
        </w:rPr>
        <w:t>.12.2015 г.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772F7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772F77">
      <w:headerReference w:type="default" r:id="rId9"/>
      <w:footerReference w:type="default" r:id="rId10"/>
      <w:pgSz w:w="11906" w:h="16838"/>
      <w:pgMar w:top="993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D4" w:rsidRDefault="004354D4" w:rsidP="00355095">
      <w:pPr>
        <w:spacing w:line="240" w:lineRule="auto"/>
      </w:pPr>
      <w:r>
        <w:separator/>
      </w:r>
    </w:p>
  </w:endnote>
  <w:endnote w:type="continuationSeparator" w:id="0">
    <w:p w:rsidR="004354D4" w:rsidRDefault="004354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52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52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D4" w:rsidRDefault="004354D4" w:rsidP="00355095">
      <w:pPr>
        <w:spacing w:line="240" w:lineRule="auto"/>
      </w:pPr>
      <w:r>
        <w:separator/>
      </w:r>
    </w:p>
  </w:footnote>
  <w:footnote w:type="continuationSeparator" w:id="0">
    <w:p w:rsidR="004354D4" w:rsidRDefault="004354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A09C6">
      <w:rPr>
        <w:i/>
        <w:sz w:val="20"/>
      </w:rPr>
      <w:t xml:space="preserve"> 74</w:t>
    </w:r>
    <w:r w:rsidR="00772F77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2015-07-23T02:32:00Z</cp:lastPrinted>
  <dcterms:created xsi:type="dcterms:W3CDTF">2015-03-25T00:17:00Z</dcterms:created>
  <dcterms:modified xsi:type="dcterms:W3CDTF">2015-07-24T01:35:00Z</dcterms:modified>
</cp:coreProperties>
</file>