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200E8">
        <w:rPr>
          <w:rFonts w:ascii="Times New Roman" w:hAnsi="Times New Roman"/>
          <w:sz w:val="28"/>
          <w:szCs w:val="28"/>
        </w:rPr>
        <w:t>483</w:t>
      </w:r>
      <w:r w:rsidR="00CE3DDA">
        <w:rPr>
          <w:rFonts w:ascii="Times New Roman" w:hAnsi="Times New Roman"/>
          <w:sz w:val="28"/>
          <w:szCs w:val="28"/>
        </w:rPr>
        <w:t>У</w:t>
      </w:r>
      <w:r w:rsidR="00C200E8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200E8" w:rsidRPr="002D03CD" w:rsidRDefault="004728B6" w:rsidP="00C200E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szCs w:val="28"/>
        </w:rPr>
        <w:t>З</w:t>
      </w:r>
      <w:r w:rsidR="00352406" w:rsidRPr="00352406">
        <w:rPr>
          <w:b/>
          <w:szCs w:val="28"/>
        </w:rPr>
        <w:t xml:space="preserve">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C200E8" w:rsidRPr="002D03CD">
        <w:rPr>
          <w:rFonts w:eastAsia="Calibri"/>
          <w:b/>
          <w:i/>
          <w:sz w:val="24"/>
          <w:lang w:eastAsia="en-US"/>
        </w:rPr>
        <w:t xml:space="preserve">Капитальный ремонт </w:t>
      </w:r>
      <w:proofErr w:type="gramStart"/>
      <w:r w:rsidR="00C200E8" w:rsidRPr="002D03CD">
        <w:rPr>
          <w:rFonts w:eastAsia="Calibri"/>
          <w:b/>
          <w:i/>
          <w:sz w:val="24"/>
          <w:lang w:eastAsia="en-US"/>
        </w:rPr>
        <w:t>ВЛ</w:t>
      </w:r>
      <w:proofErr w:type="gramEnd"/>
      <w:r w:rsidR="00C200E8" w:rsidRPr="002D03CD">
        <w:rPr>
          <w:rFonts w:eastAsia="Calibri"/>
          <w:b/>
          <w:i/>
          <w:sz w:val="24"/>
          <w:lang w:eastAsia="en-US"/>
        </w:rPr>
        <w:t xml:space="preserve"> 0,4 </w:t>
      </w:r>
      <w:proofErr w:type="spellStart"/>
      <w:r w:rsidR="00C200E8" w:rsidRPr="002D03CD">
        <w:rPr>
          <w:rFonts w:eastAsia="Calibri"/>
          <w:b/>
          <w:i/>
          <w:sz w:val="24"/>
          <w:lang w:eastAsia="en-US"/>
        </w:rPr>
        <w:t>кВ</w:t>
      </w:r>
      <w:proofErr w:type="spellEnd"/>
      <w:r w:rsidR="00C200E8" w:rsidRPr="002D03CD">
        <w:rPr>
          <w:rFonts w:eastAsia="Calibri"/>
          <w:b/>
          <w:i/>
          <w:sz w:val="24"/>
          <w:lang w:eastAsia="en-US"/>
        </w:rPr>
        <w:t xml:space="preserve"> </w:t>
      </w:r>
      <w:proofErr w:type="spellStart"/>
      <w:r w:rsidR="00C200E8" w:rsidRPr="002D03CD">
        <w:rPr>
          <w:rFonts w:eastAsia="Calibri"/>
          <w:b/>
          <w:i/>
          <w:sz w:val="24"/>
          <w:lang w:eastAsia="en-US"/>
        </w:rPr>
        <w:t>c.Красное</w:t>
      </w:r>
      <w:proofErr w:type="spellEnd"/>
      <w:r w:rsidR="00C200E8" w:rsidRPr="002D03CD">
        <w:rPr>
          <w:rFonts w:eastAsia="Calibri"/>
          <w:b/>
          <w:i/>
          <w:sz w:val="24"/>
          <w:lang w:eastAsia="en-US"/>
        </w:rPr>
        <w:t xml:space="preserve"> для нужд филиала «Хабаровские электрические сети».</w:t>
      </w:r>
      <w:r w:rsidR="00C200E8" w:rsidRPr="002D03CD">
        <w:rPr>
          <w:rFonts w:eastAsia="Calibri"/>
          <w:sz w:val="24"/>
          <w:lang w:eastAsia="en-US"/>
        </w:rPr>
        <w:t xml:space="preserve">    </w:t>
      </w:r>
      <w:r w:rsidR="00C200E8" w:rsidRPr="002D03CD">
        <w:rPr>
          <w:b/>
          <w:bCs/>
          <w:sz w:val="26"/>
          <w:szCs w:val="26"/>
        </w:rPr>
        <w:t>закупка № 755 раздел  1.1. 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F23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F235E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728B6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4728B6">
      <w:pPr>
        <w:pStyle w:val="a6"/>
        <w:tabs>
          <w:tab w:val="left" w:pos="426"/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4728B6">
      <w:pPr>
        <w:pStyle w:val="21"/>
        <w:tabs>
          <w:tab w:val="left" w:pos="426"/>
        </w:tabs>
        <w:ind w:firstLine="0"/>
        <w:rPr>
          <w:bCs/>
          <w:caps/>
          <w:sz w:val="24"/>
          <w:szCs w:val="26"/>
        </w:rPr>
      </w:pPr>
      <w:bookmarkStart w:id="2" w:name="_GoBack"/>
      <w:bookmarkEnd w:id="2"/>
    </w:p>
    <w:p w:rsidR="00EF254F" w:rsidRDefault="00EF254F" w:rsidP="004728B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4728B6" w:rsidP="004728B6">
      <w:pPr>
        <w:pStyle w:val="21"/>
        <w:tabs>
          <w:tab w:val="left" w:pos="426"/>
        </w:tabs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3C5CDE" w:rsidRPr="00BA5599" w:rsidRDefault="003C5CDE" w:rsidP="00DD7858">
      <w:pPr>
        <w:spacing w:line="240" w:lineRule="auto"/>
        <w:ind w:firstLine="0"/>
        <w:rPr>
          <w:b/>
          <w:sz w:val="24"/>
          <w:szCs w:val="24"/>
        </w:rPr>
      </w:pPr>
      <w:r w:rsidRPr="00BA5599">
        <w:rPr>
          <w:b/>
          <w:sz w:val="24"/>
          <w:szCs w:val="24"/>
        </w:rPr>
        <w:t>РЕШИЛИ:</w:t>
      </w:r>
    </w:p>
    <w:p w:rsidR="003C5CDE" w:rsidRDefault="003C5CDE" w:rsidP="00DD7858">
      <w:pPr>
        <w:spacing w:line="240" w:lineRule="auto"/>
        <w:rPr>
          <w:b/>
          <w:sz w:val="24"/>
          <w:szCs w:val="24"/>
        </w:rPr>
      </w:pPr>
    </w:p>
    <w:p w:rsidR="003C5CDE" w:rsidRPr="00BA5599" w:rsidRDefault="003C5CDE" w:rsidP="00DD7858">
      <w:pPr>
        <w:spacing w:line="240" w:lineRule="auto"/>
        <w:rPr>
          <w:b/>
          <w:sz w:val="24"/>
          <w:szCs w:val="24"/>
        </w:rPr>
      </w:pPr>
      <w:r w:rsidRPr="00BA5599">
        <w:rPr>
          <w:b/>
          <w:sz w:val="24"/>
          <w:szCs w:val="24"/>
        </w:rPr>
        <w:t>По вопросу № 1</w:t>
      </w:r>
    </w:p>
    <w:p w:rsidR="003C5CDE" w:rsidRPr="00BA5599" w:rsidRDefault="003C5CDE" w:rsidP="003C5CD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A5599">
        <w:rPr>
          <w:szCs w:val="24"/>
        </w:rPr>
        <w:t>Признать процедуру переторжки состоявшейся.</w:t>
      </w:r>
    </w:p>
    <w:p w:rsidR="003C5CDE" w:rsidRPr="003C5CDE" w:rsidRDefault="003C5CDE" w:rsidP="003C5CD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A5599">
        <w:rPr>
          <w:szCs w:val="24"/>
        </w:rPr>
        <w:t>Утвердить</w:t>
      </w:r>
      <w:r w:rsidRPr="00BA559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5"/>
        <w:gridCol w:w="1417"/>
      </w:tblGrid>
      <w:tr w:rsidR="003C5CDE" w:rsidRPr="003C5CDE" w:rsidTr="003C5CD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5CD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C5CDE" w:rsidRPr="003C5CDE" w:rsidRDefault="003C5CDE" w:rsidP="003C5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3C5CDE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3C5CDE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5CDE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5CDE">
              <w:rPr>
                <w:b/>
                <w:i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5CDE">
              <w:rPr>
                <w:b/>
                <w:i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C5CDE" w:rsidRPr="003C5CDE" w:rsidTr="003C5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DE" w:rsidRPr="003C5CDE" w:rsidRDefault="003C5CDE" w:rsidP="003C5CD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C5CDE">
              <w:rPr>
                <w:b/>
                <w:i/>
                <w:snapToGrid/>
                <w:sz w:val="22"/>
                <w:szCs w:val="22"/>
              </w:rPr>
              <w:t>ООО "ТЕХЦЕНТР"</w:t>
            </w:r>
            <w:r w:rsidRPr="003C5CDE">
              <w:rPr>
                <w:snapToGrid/>
                <w:sz w:val="22"/>
                <w:szCs w:val="22"/>
              </w:rPr>
              <w:t xml:space="preserve"> (690105, Россия, Приморский край, г. Владивосток, ул. Русская, д. 57</w:t>
            </w:r>
            <w:proofErr w:type="gramStart"/>
            <w:r w:rsidRPr="003C5CDE">
              <w:rPr>
                <w:snapToGrid/>
                <w:sz w:val="22"/>
                <w:szCs w:val="22"/>
              </w:rPr>
              <w:t xml:space="preserve"> Ж</w:t>
            </w:r>
            <w:proofErr w:type="gramEnd"/>
            <w:r w:rsidRPr="003C5CDE">
              <w:rPr>
                <w:snapToGrid/>
                <w:sz w:val="22"/>
                <w:szCs w:val="22"/>
              </w:rPr>
              <w:t>, кв. 18)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CDE">
              <w:rPr>
                <w:b/>
                <w:bCs/>
                <w:i/>
                <w:sz w:val="22"/>
                <w:szCs w:val="22"/>
                <w:lang w:eastAsia="en-US"/>
              </w:rPr>
              <w:t>6 600 000,00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C5CDE">
              <w:rPr>
                <w:b/>
                <w:bCs/>
                <w:i/>
                <w:sz w:val="22"/>
                <w:szCs w:val="22"/>
                <w:lang w:eastAsia="en-US"/>
              </w:rPr>
              <w:t>6 360 000,00</w:t>
            </w:r>
          </w:p>
        </w:tc>
      </w:tr>
      <w:tr w:rsidR="003C5CDE" w:rsidRPr="003C5CDE" w:rsidTr="003C5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C5CD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C5CDE">
              <w:rPr>
                <w:b/>
                <w:i/>
                <w:snapToGrid/>
                <w:sz w:val="22"/>
                <w:szCs w:val="22"/>
              </w:rPr>
              <w:t>ООО "ВЫСОТНИК"</w:t>
            </w:r>
            <w:r w:rsidRPr="003C5CDE">
              <w:rPr>
                <w:snapToGrid/>
                <w:sz w:val="22"/>
                <w:szCs w:val="22"/>
              </w:rPr>
              <w:t xml:space="preserve"> (Россия 680000 г. Хабаровск, ул. Кирова, дом 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CDE">
              <w:rPr>
                <w:b/>
                <w:bCs/>
                <w:i/>
                <w:sz w:val="22"/>
                <w:szCs w:val="22"/>
                <w:lang w:eastAsia="en-US"/>
              </w:rPr>
              <w:t>6 603 131,00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C5CDE">
              <w:rPr>
                <w:b/>
                <w:bCs/>
                <w:i/>
                <w:sz w:val="22"/>
                <w:szCs w:val="22"/>
                <w:lang w:eastAsia="en-US"/>
              </w:rPr>
              <w:t>6 595 000,00</w:t>
            </w:r>
          </w:p>
        </w:tc>
      </w:tr>
      <w:tr w:rsidR="003C5CDE" w:rsidRPr="003C5CDE" w:rsidTr="003C5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C5CD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3C5CDE">
              <w:rPr>
                <w:b/>
                <w:i/>
                <w:snapToGrid/>
                <w:sz w:val="22"/>
                <w:szCs w:val="22"/>
              </w:rPr>
              <w:t>ООО "ГОРТРАНС"</w:t>
            </w:r>
            <w:r w:rsidRPr="003C5CDE">
              <w:rPr>
                <w:snapToGrid/>
                <w:sz w:val="22"/>
                <w:szCs w:val="22"/>
              </w:rPr>
              <w:t xml:space="preserve"> (680014, Россия, г. Хабаровск, квартал ДОС, д. 4/16)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C5CDE">
              <w:rPr>
                <w:b/>
                <w:bCs/>
                <w:i/>
                <w:sz w:val="22"/>
                <w:szCs w:val="22"/>
                <w:lang w:eastAsia="en-US"/>
              </w:rPr>
              <w:t>6 610 063,00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DE" w:rsidRPr="003C5CDE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C5CDE">
              <w:rPr>
                <w:b/>
                <w:bCs/>
                <w:i/>
                <w:sz w:val="22"/>
                <w:szCs w:val="22"/>
                <w:lang w:eastAsia="en-US"/>
              </w:rPr>
              <w:t>6 504 962,00</w:t>
            </w:r>
          </w:p>
        </w:tc>
      </w:tr>
    </w:tbl>
    <w:p w:rsidR="003C5CDE" w:rsidRDefault="003C5CDE" w:rsidP="00DD7858">
      <w:pPr>
        <w:spacing w:line="240" w:lineRule="auto"/>
        <w:rPr>
          <w:b/>
          <w:sz w:val="24"/>
          <w:szCs w:val="24"/>
        </w:rPr>
      </w:pPr>
    </w:p>
    <w:p w:rsidR="003C5CDE" w:rsidRPr="00BA5599" w:rsidRDefault="003C5CDE" w:rsidP="00DD7858">
      <w:pPr>
        <w:spacing w:line="240" w:lineRule="auto"/>
        <w:rPr>
          <w:b/>
          <w:sz w:val="24"/>
          <w:szCs w:val="24"/>
        </w:rPr>
      </w:pPr>
      <w:r w:rsidRPr="00BA5599">
        <w:rPr>
          <w:b/>
          <w:sz w:val="24"/>
          <w:szCs w:val="24"/>
        </w:rPr>
        <w:t>По вопросу № 2</w:t>
      </w:r>
    </w:p>
    <w:p w:rsidR="003C5CDE" w:rsidRPr="00BA5599" w:rsidRDefault="003C5CDE" w:rsidP="003C5CD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BA5599">
        <w:rPr>
          <w:sz w:val="24"/>
          <w:szCs w:val="24"/>
        </w:rPr>
        <w:t xml:space="preserve">Утвердить </w:t>
      </w:r>
      <w:proofErr w:type="gramStart"/>
      <w:r w:rsidRPr="00BA5599">
        <w:rPr>
          <w:sz w:val="24"/>
          <w:szCs w:val="24"/>
        </w:rPr>
        <w:t>итоговую</w:t>
      </w:r>
      <w:proofErr w:type="gramEnd"/>
      <w:r w:rsidRPr="00BA5599">
        <w:rPr>
          <w:sz w:val="24"/>
          <w:szCs w:val="24"/>
        </w:rPr>
        <w:t xml:space="preserve"> </w:t>
      </w:r>
      <w:proofErr w:type="spellStart"/>
      <w:r w:rsidRPr="00BA5599">
        <w:rPr>
          <w:sz w:val="24"/>
          <w:szCs w:val="24"/>
        </w:rPr>
        <w:t>ранжировку</w:t>
      </w:r>
      <w:proofErr w:type="spellEnd"/>
      <w:r w:rsidRPr="00BA5599">
        <w:rPr>
          <w:sz w:val="24"/>
          <w:szCs w:val="24"/>
        </w:rPr>
        <w:t xml:space="preserve"> предложений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370"/>
        <w:gridCol w:w="1890"/>
        <w:gridCol w:w="1664"/>
      </w:tblGrid>
      <w:tr w:rsidR="003C5CDE" w:rsidRPr="00BA5599" w:rsidTr="00DD78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A5599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A5599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BA5599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5599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A559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A5599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A5599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3C5CDE" w:rsidRPr="00BA5599" w:rsidTr="00DD78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A559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A5599">
              <w:rPr>
                <w:b/>
                <w:i/>
                <w:snapToGrid/>
                <w:sz w:val="22"/>
                <w:szCs w:val="22"/>
              </w:rPr>
              <w:t>ООО "ТЕХЦЕНТР"</w:t>
            </w:r>
            <w:r w:rsidRPr="00BA5599">
              <w:rPr>
                <w:snapToGrid/>
                <w:sz w:val="22"/>
                <w:szCs w:val="22"/>
              </w:rPr>
              <w:t xml:space="preserve"> (690105, Россия, Приморский край, г. Владивосток, ул. Русская, д. 57</w:t>
            </w:r>
            <w:proofErr w:type="gramStart"/>
            <w:r w:rsidRPr="00BA5599">
              <w:rPr>
                <w:snapToGrid/>
                <w:sz w:val="22"/>
                <w:szCs w:val="22"/>
              </w:rPr>
              <w:t xml:space="preserve"> Ж</w:t>
            </w:r>
            <w:proofErr w:type="gramEnd"/>
            <w:r w:rsidRPr="00BA5599">
              <w:rPr>
                <w:snapToGrid/>
                <w:sz w:val="22"/>
                <w:szCs w:val="22"/>
              </w:rPr>
              <w:t>, кв. 18)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5599">
              <w:rPr>
                <w:b/>
                <w:bCs/>
                <w:i/>
                <w:sz w:val="22"/>
                <w:szCs w:val="22"/>
                <w:lang w:eastAsia="en-US"/>
              </w:rPr>
              <w:t>6 600 000,00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DE" w:rsidRPr="00BA5599" w:rsidRDefault="003C5CDE" w:rsidP="003C5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A5599">
              <w:rPr>
                <w:b/>
                <w:bCs/>
                <w:i/>
                <w:sz w:val="22"/>
                <w:szCs w:val="22"/>
                <w:lang w:eastAsia="en-US"/>
              </w:rPr>
              <w:t>6 360 000,00</w:t>
            </w:r>
          </w:p>
        </w:tc>
      </w:tr>
      <w:tr w:rsidR="004910AC" w:rsidRPr="00BA5599" w:rsidTr="00DD78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AC" w:rsidRPr="00BA5599" w:rsidRDefault="004910AC" w:rsidP="003C5C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A559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C" w:rsidRPr="00BA5599" w:rsidRDefault="004910AC" w:rsidP="00683045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BA5599">
              <w:rPr>
                <w:b/>
                <w:i/>
                <w:snapToGrid/>
                <w:sz w:val="22"/>
                <w:szCs w:val="22"/>
              </w:rPr>
              <w:t>ООО "ГОРТРАНС"</w:t>
            </w:r>
            <w:r w:rsidRPr="00BA5599">
              <w:rPr>
                <w:snapToGrid/>
                <w:sz w:val="22"/>
                <w:szCs w:val="22"/>
              </w:rPr>
              <w:t xml:space="preserve"> (680014, Россия, г. Хабаровск, квартал ДОС, д. 4/16)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C" w:rsidRPr="00BA5599" w:rsidRDefault="004910AC" w:rsidP="00683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A5599">
              <w:rPr>
                <w:b/>
                <w:bCs/>
                <w:i/>
                <w:sz w:val="22"/>
                <w:szCs w:val="22"/>
                <w:lang w:eastAsia="en-US"/>
              </w:rPr>
              <w:t>6 610 063,00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C" w:rsidRPr="00BA5599" w:rsidRDefault="004910AC" w:rsidP="00683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A5599">
              <w:rPr>
                <w:b/>
                <w:bCs/>
                <w:i/>
                <w:sz w:val="22"/>
                <w:szCs w:val="22"/>
                <w:lang w:eastAsia="en-US"/>
              </w:rPr>
              <w:t>6 504 962,00</w:t>
            </w:r>
          </w:p>
        </w:tc>
      </w:tr>
      <w:tr w:rsidR="004910AC" w:rsidRPr="00BA5599" w:rsidTr="00DD78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C" w:rsidRPr="00BA5599" w:rsidRDefault="004910AC" w:rsidP="003C5C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A5599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C" w:rsidRPr="00BA5599" w:rsidRDefault="004910AC" w:rsidP="00FE26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A5599">
              <w:rPr>
                <w:b/>
                <w:i/>
                <w:snapToGrid/>
                <w:sz w:val="22"/>
                <w:szCs w:val="22"/>
              </w:rPr>
              <w:t>ООО "ВЫСОТНИК"</w:t>
            </w:r>
            <w:r w:rsidRPr="00BA5599">
              <w:rPr>
                <w:snapToGrid/>
                <w:sz w:val="22"/>
                <w:szCs w:val="22"/>
              </w:rPr>
              <w:t xml:space="preserve"> (Россия 680000 г. Хабаровск, ул. Кирова, дом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C" w:rsidRPr="00BA5599" w:rsidRDefault="004910AC" w:rsidP="00FE26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5599">
              <w:rPr>
                <w:b/>
                <w:bCs/>
                <w:i/>
                <w:sz w:val="22"/>
                <w:szCs w:val="22"/>
                <w:lang w:eastAsia="en-US"/>
              </w:rPr>
              <w:t>6 603 131,00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C" w:rsidRPr="00BA5599" w:rsidRDefault="004910AC" w:rsidP="00FE26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A5599">
              <w:rPr>
                <w:b/>
                <w:bCs/>
                <w:i/>
                <w:sz w:val="22"/>
                <w:szCs w:val="22"/>
                <w:lang w:eastAsia="en-US"/>
              </w:rPr>
              <w:t>6 595 000,00</w:t>
            </w:r>
          </w:p>
        </w:tc>
      </w:tr>
    </w:tbl>
    <w:p w:rsidR="003C5CDE" w:rsidRDefault="008A1D43" w:rsidP="00DD78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C5CDE" w:rsidRPr="00BA5599" w:rsidRDefault="003C5CDE" w:rsidP="00DD7858">
      <w:pPr>
        <w:spacing w:line="240" w:lineRule="auto"/>
        <w:rPr>
          <w:b/>
          <w:sz w:val="24"/>
          <w:szCs w:val="24"/>
        </w:rPr>
      </w:pPr>
      <w:r w:rsidRPr="00BA5599">
        <w:rPr>
          <w:b/>
          <w:sz w:val="24"/>
          <w:szCs w:val="24"/>
        </w:rPr>
        <w:t>По вопросу № 3</w:t>
      </w:r>
    </w:p>
    <w:p w:rsidR="003C5CDE" w:rsidRDefault="003C5CDE" w:rsidP="003C5CDE">
      <w:pPr>
        <w:spacing w:line="240" w:lineRule="auto"/>
        <w:ind w:firstLine="0"/>
        <w:rPr>
          <w:snapToGrid/>
          <w:sz w:val="24"/>
          <w:szCs w:val="24"/>
        </w:rPr>
      </w:pPr>
      <w:r w:rsidRPr="00BA5599">
        <w:rPr>
          <w:b/>
          <w:spacing w:val="4"/>
          <w:sz w:val="24"/>
          <w:szCs w:val="24"/>
        </w:rPr>
        <w:t>Признать</w:t>
      </w:r>
      <w:r w:rsidRPr="00BA5599">
        <w:rPr>
          <w:sz w:val="24"/>
          <w:szCs w:val="24"/>
        </w:rPr>
        <w:t xml:space="preserve"> Победителем запроса </w:t>
      </w:r>
      <w:r w:rsidRPr="00BA5599">
        <w:rPr>
          <w:spacing w:val="4"/>
          <w:sz w:val="24"/>
          <w:szCs w:val="24"/>
        </w:rPr>
        <w:t>п</w:t>
      </w:r>
      <w:r w:rsidRPr="00BA5599">
        <w:rPr>
          <w:sz w:val="24"/>
          <w:szCs w:val="24"/>
        </w:rPr>
        <w:t>редложений: «</w:t>
      </w:r>
      <w:r w:rsidRPr="00BA5599">
        <w:rPr>
          <w:rFonts w:eastAsia="Calibri"/>
          <w:b/>
          <w:i/>
          <w:snapToGrid/>
          <w:sz w:val="24"/>
          <w:szCs w:val="24"/>
          <w:lang w:eastAsia="en-US"/>
        </w:rPr>
        <w:t xml:space="preserve">Капитальный ремонт </w:t>
      </w:r>
      <w:proofErr w:type="gramStart"/>
      <w:r w:rsidRPr="00BA5599">
        <w:rPr>
          <w:rFonts w:eastAsia="Calibri"/>
          <w:b/>
          <w:i/>
          <w:snapToGrid/>
          <w:sz w:val="24"/>
          <w:szCs w:val="24"/>
          <w:lang w:eastAsia="en-US"/>
        </w:rPr>
        <w:t>ВЛ</w:t>
      </w:r>
      <w:proofErr w:type="gramEnd"/>
      <w:r w:rsidRPr="00BA5599">
        <w:rPr>
          <w:rFonts w:eastAsia="Calibri"/>
          <w:b/>
          <w:i/>
          <w:snapToGrid/>
          <w:sz w:val="24"/>
          <w:szCs w:val="24"/>
          <w:lang w:eastAsia="en-US"/>
        </w:rPr>
        <w:t xml:space="preserve"> 0,4 </w:t>
      </w:r>
      <w:proofErr w:type="spellStart"/>
      <w:r w:rsidRPr="00BA5599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BA5599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proofErr w:type="spellStart"/>
      <w:r w:rsidRPr="00BA5599">
        <w:rPr>
          <w:rFonts w:eastAsia="Calibri"/>
          <w:b/>
          <w:i/>
          <w:snapToGrid/>
          <w:sz w:val="24"/>
          <w:szCs w:val="24"/>
          <w:lang w:eastAsia="en-US"/>
        </w:rPr>
        <w:t>c.Красное</w:t>
      </w:r>
      <w:proofErr w:type="spellEnd"/>
      <w:r w:rsidRPr="00BA5599">
        <w:rPr>
          <w:rFonts w:eastAsia="Calibri"/>
          <w:b/>
          <w:i/>
          <w:snapToGrid/>
          <w:sz w:val="24"/>
          <w:szCs w:val="24"/>
          <w:lang w:eastAsia="en-US"/>
        </w:rPr>
        <w:t>» для нужд филиала «Хабаровские электрические сети»</w:t>
      </w:r>
      <w:r w:rsidRPr="00BA5599">
        <w:rPr>
          <w:b/>
          <w:i/>
          <w:sz w:val="24"/>
          <w:szCs w:val="24"/>
        </w:rPr>
        <w:t xml:space="preserve">   </w:t>
      </w:r>
      <w:r w:rsidRPr="00BA559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A5599">
        <w:rPr>
          <w:sz w:val="24"/>
          <w:szCs w:val="24"/>
        </w:rPr>
        <w:t>ранжировке</w:t>
      </w:r>
      <w:proofErr w:type="spellEnd"/>
      <w:r w:rsidRPr="00BA5599">
        <w:rPr>
          <w:sz w:val="24"/>
          <w:szCs w:val="24"/>
        </w:rPr>
        <w:t xml:space="preserve"> по степени предпочтительности для заказчика: </w:t>
      </w:r>
      <w:r w:rsidRPr="00BA5599">
        <w:rPr>
          <w:b/>
          <w:i/>
          <w:snapToGrid/>
          <w:sz w:val="24"/>
          <w:szCs w:val="24"/>
        </w:rPr>
        <w:t>ООО "ТЕХЦЕНТР"</w:t>
      </w:r>
      <w:r w:rsidRPr="00BA5599">
        <w:rPr>
          <w:snapToGrid/>
          <w:sz w:val="24"/>
          <w:szCs w:val="24"/>
        </w:rPr>
        <w:t xml:space="preserve"> (690105, Россия, Приморский край, г. Владивосток, ул. </w:t>
      </w:r>
      <w:r w:rsidRPr="00BA5599">
        <w:rPr>
          <w:snapToGrid/>
          <w:sz w:val="24"/>
          <w:szCs w:val="24"/>
        </w:rPr>
        <w:lastRenderedPageBreak/>
        <w:t>Русская, д. 57</w:t>
      </w:r>
      <w:proofErr w:type="gramStart"/>
      <w:r w:rsidRPr="00BA5599">
        <w:rPr>
          <w:snapToGrid/>
          <w:sz w:val="24"/>
          <w:szCs w:val="24"/>
        </w:rPr>
        <w:t xml:space="preserve"> Ж</w:t>
      </w:r>
      <w:proofErr w:type="gramEnd"/>
      <w:r w:rsidRPr="00BA5599">
        <w:rPr>
          <w:snapToGrid/>
          <w:sz w:val="24"/>
          <w:szCs w:val="24"/>
        </w:rPr>
        <w:t>, кв. 18)</w:t>
      </w:r>
      <w:r w:rsidRPr="00BA5599">
        <w:rPr>
          <w:sz w:val="24"/>
          <w:szCs w:val="24"/>
          <w:lang w:eastAsia="en-US"/>
        </w:rPr>
        <w:t xml:space="preserve"> </w:t>
      </w:r>
      <w:r w:rsidRPr="00BA5599">
        <w:rPr>
          <w:sz w:val="24"/>
          <w:szCs w:val="24"/>
        </w:rPr>
        <w:t xml:space="preserve">на условиях: стоимость предложения </w:t>
      </w:r>
      <w:r w:rsidRPr="00BA5599">
        <w:rPr>
          <w:b/>
          <w:bCs/>
          <w:i/>
          <w:sz w:val="24"/>
          <w:szCs w:val="24"/>
          <w:lang w:eastAsia="en-US"/>
        </w:rPr>
        <w:t xml:space="preserve">6 360 000,00 </w:t>
      </w:r>
      <w:r w:rsidRPr="00BA5599">
        <w:rPr>
          <w:sz w:val="24"/>
          <w:szCs w:val="24"/>
          <w:lang w:eastAsia="en-US"/>
        </w:rPr>
        <w:t>руб. без учета НДС (7 504 800,00 руб. с учетом НДС). Срок выполнения работ: 01 июля 2015- 30 сентября 2015. Условия оплаты: в</w:t>
      </w:r>
      <w:r w:rsidRPr="00BA5599">
        <w:rPr>
          <w:bCs/>
          <w:sz w:val="24"/>
          <w:szCs w:val="24"/>
          <w:lang w:eastAsia="en-US"/>
        </w:rPr>
        <w:t xml:space="preserve"> течение 30(тридцати)  дней следующих за месяцем в котором выполнены работы,  после подписания справки о стоимости выполненных работ КС-3</w:t>
      </w:r>
      <w:r w:rsidRPr="00BA5599">
        <w:rPr>
          <w:sz w:val="24"/>
          <w:szCs w:val="24"/>
          <w:lang w:eastAsia="en-US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нашей вине, составляет 24 мес. с момента приемки выполненных работ. Гарантия на материалы поставляемые подрядчиком   36  мес. Предложение имеет статус оферты и действует до 20.10.2015 г.</w:t>
      </w:r>
      <w:r w:rsidRPr="00BA5599">
        <w:rPr>
          <w:snapToGrid/>
          <w:sz w:val="24"/>
          <w:szCs w:val="24"/>
        </w:rPr>
        <w:t xml:space="preserve"> </w:t>
      </w:r>
    </w:p>
    <w:p w:rsidR="00D3352B" w:rsidRDefault="00D3352B" w:rsidP="003C5CDE">
      <w:pPr>
        <w:spacing w:line="240" w:lineRule="auto"/>
        <w:ind w:firstLine="0"/>
        <w:rPr>
          <w:snapToGrid/>
          <w:sz w:val="24"/>
          <w:szCs w:val="24"/>
        </w:rPr>
      </w:pPr>
    </w:p>
    <w:p w:rsidR="00D3352B" w:rsidRDefault="00D3352B" w:rsidP="003C5CDE">
      <w:pPr>
        <w:spacing w:line="240" w:lineRule="auto"/>
        <w:ind w:firstLine="0"/>
        <w:rPr>
          <w:snapToGrid/>
          <w:sz w:val="24"/>
          <w:szCs w:val="24"/>
        </w:rPr>
      </w:pPr>
    </w:p>
    <w:p w:rsidR="00D3352B" w:rsidRDefault="00D3352B" w:rsidP="003C5CDE">
      <w:pPr>
        <w:spacing w:line="240" w:lineRule="auto"/>
        <w:ind w:firstLine="0"/>
        <w:rPr>
          <w:snapToGrid/>
          <w:sz w:val="24"/>
          <w:szCs w:val="24"/>
        </w:rPr>
      </w:pPr>
    </w:p>
    <w:p w:rsidR="00D3352B" w:rsidRDefault="00D3352B" w:rsidP="003C5CDE">
      <w:pPr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9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D3352B" w:rsidRDefault="00D3352B" w:rsidP="00C02479">
            <w:pPr>
              <w:pStyle w:val="a4"/>
              <w:rPr>
                <w:b/>
                <w:bCs/>
                <w:sz w:val="24"/>
              </w:rPr>
            </w:pPr>
          </w:p>
          <w:p w:rsidR="00D3352B" w:rsidRDefault="00D3352B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4728B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4728B6"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FB5CA2" w:rsidP="00FB5CA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3352B">
              <w:rPr>
                <w:sz w:val="24"/>
              </w:rPr>
              <w:t xml:space="preserve">   </w:t>
            </w:r>
            <w:r w:rsidR="00C02479"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728B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C5CDE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22" w:rsidRDefault="00895522" w:rsidP="00355095">
      <w:pPr>
        <w:spacing w:line="240" w:lineRule="auto"/>
      </w:pPr>
      <w:r>
        <w:separator/>
      </w:r>
    </w:p>
  </w:endnote>
  <w:endnote w:type="continuationSeparator" w:id="0">
    <w:p w:rsidR="00895522" w:rsidRDefault="008955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23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23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22" w:rsidRDefault="00895522" w:rsidP="00355095">
      <w:pPr>
        <w:spacing w:line="240" w:lineRule="auto"/>
      </w:pPr>
      <w:r>
        <w:separator/>
      </w:r>
    </w:p>
  </w:footnote>
  <w:footnote w:type="continuationSeparator" w:id="0">
    <w:p w:rsidR="00895522" w:rsidRDefault="008955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C5CDE">
      <w:rPr>
        <w:i/>
        <w:sz w:val="20"/>
      </w:rPr>
      <w:t>755</w:t>
    </w:r>
    <w:r w:rsidRPr="00355095">
      <w:rPr>
        <w:i/>
        <w:sz w:val="20"/>
      </w:rPr>
      <w:t xml:space="preserve">раздел </w:t>
    </w:r>
    <w:r w:rsidR="003C5CDE">
      <w:rPr>
        <w:i/>
        <w:sz w:val="20"/>
      </w:rPr>
      <w:t>1</w:t>
    </w:r>
    <w:r w:rsidR="004728B6">
      <w:rPr>
        <w:i/>
        <w:sz w:val="20"/>
      </w:rPr>
      <w:t>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029C97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28C7EB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0CF9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42B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2AF"/>
    <w:rsid w:val="00352406"/>
    <w:rsid w:val="00355095"/>
    <w:rsid w:val="00366597"/>
    <w:rsid w:val="00367A84"/>
    <w:rsid w:val="0037307E"/>
    <w:rsid w:val="00380B7F"/>
    <w:rsid w:val="00384266"/>
    <w:rsid w:val="00386B81"/>
    <w:rsid w:val="003930F2"/>
    <w:rsid w:val="003A513E"/>
    <w:rsid w:val="003B16A5"/>
    <w:rsid w:val="003B3ACD"/>
    <w:rsid w:val="003B43D3"/>
    <w:rsid w:val="003C5CDE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8B6"/>
    <w:rsid w:val="00476103"/>
    <w:rsid w:val="00480849"/>
    <w:rsid w:val="004910AC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D5632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95522"/>
    <w:rsid w:val="008A1D43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35E"/>
    <w:rsid w:val="00BF278F"/>
    <w:rsid w:val="00BF35EB"/>
    <w:rsid w:val="00BF716F"/>
    <w:rsid w:val="00BF77E9"/>
    <w:rsid w:val="00C02479"/>
    <w:rsid w:val="00C03A63"/>
    <w:rsid w:val="00C03DD3"/>
    <w:rsid w:val="00C11FE6"/>
    <w:rsid w:val="00C200E8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DDA"/>
    <w:rsid w:val="00CE3F1D"/>
    <w:rsid w:val="00D05F7D"/>
    <w:rsid w:val="00D26329"/>
    <w:rsid w:val="00D267B4"/>
    <w:rsid w:val="00D32317"/>
    <w:rsid w:val="00D3352B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009A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5CA2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2015-06-07T23:40:00Z</cp:lastPrinted>
  <dcterms:created xsi:type="dcterms:W3CDTF">2015-03-25T00:17:00Z</dcterms:created>
  <dcterms:modified xsi:type="dcterms:W3CDTF">2015-06-15T01:46:00Z</dcterms:modified>
</cp:coreProperties>
</file>