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CA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A2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480/МР</w:t>
            </w:r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D13C1C" w:rsidP="00CA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CA2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0.05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CA2074">
        <w:rPr>
          <w:rFonts w:ascii="Times New Roman" w:hAnsi="Times New Roman" w:cs="Times New Roman"/>
          <w:sz w:val="24"/>
          <w:szCs w:val="24"/>
        </w:rPr>
        <w:t>цен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CA2074" w:rsidRPr="00CA207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="00CA2074" w:rsidRPr="00CA2074">
        <w:rPr>
          <w:rFonts w:ascii="Times New Roman" w:hAnsi="Times New Roman" w:cs="Times New Roman"/>
          <w:b/>
          <w:i/>
          <w:sz w:val="24"/>
          <w:szCs w:val="24"/>
        </w:rPr>
        <w:t>Опора</w:t>
      </w:r>
      <w:proofErr w:type="gramEnd"/>
      <w:r w:rsidR="00CA2074" w:rsidRPr="00CA2074">
        <w:rPr>
          <w:rFonts w:ascii="Times New Roman" w:hAnsi="Times New Roman" w:cs="Times New Roman"/>
          <w:b/>
          <w:i/>
          <w:sz w:val="24"/>
          <w:szCs w:val="24"/>
        </w:rPr>
        <w:t xml:space="preserve"> центрифугированная железобетонная (АЭС)» для нужд филиала «Амурские электрические сети»</w:t>
      </w:r>
      <w:r w:rsidR="00AB2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CA2074">
        <w:rPr>
          <w:rFonts w:ascii="Times New Roman" w:hAnsi="Times New Roman" w:cs="Times New Roman"/>
          <w:sz w:val="24"/>
          <w:szCs w:val="24"/>
        </w:rPr>
        <w:t>786</w:t>
      </w:r>
      <w:r w:rsidR="00AB298D">
        <w:rPr>
          <w:rFonts w:ascii="Times New Roman" w:hAnsi="Times New Roman" w:cs="Times New Roman"/>
          <w:sz w:val="24"/>
          <w:szCs w:val="24"/>
        </w:rPr>
        <w:t xml:space="preserve"> р. </w:t>
      </w:r>
      <w:r w:rsidR="00CA2074">
        <w:rPr>
          <w:rFonts w:ascii="Times New Roman" w:hAnsi="Times New Roman" w:cs="Times New Roman"/>
          <w:sz w:val="24"/>
          <w:szCs w:val="24"/>
        </w:rPr>
        <w:t>1</w:t>
      </w:r>
      <w:r w:rsidR="00AB298D">
        <w:rPr>
          <w:rFonts w:ascii="Times New Roman" w:hAnsi="Times New Roman" w:cs="Times New Roman"/>
          <w:sz w:val="24"/>
          <w:szCs w:val="24"/>
        </w:rPr>
        <w:t>.2.</w:t>
      </w:r>
      <w:r w:rsidR="00810177">
        <w:rPr>
          <w:rFonts w:ascii="Times New Roman" w:hAnsi="Times New Roman" w:cs="Times New Roman"/>
          <w:sz w:val="24"/>
          <w:szCs w:val="24"/>
        </w:rPr>
        <w:t>)</w:t>
      </w:r>
      <w:r w:rsidR="00AB298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</w:t>
      </w:r>
      <w:r w:rsidR="00CA2074">
        <w:t>цен</w:t>
      </w:r>
      <w:r w:rsidR="00BF2B4E" w:rsidRPr="0069285D">
        <w:t xml:space="preserve"> </w:t>
      </w:r>
      <w:r w:rsidRPr="0069285D">
        <w:t xml:space="preserve">поступило </w:t>
      </w:r>
      <w:r w:rsidR="00CA2074">
        <w:t>3</w:t>
      </w:r>
      <w:r w:rsidRPr="0069285D">
        <w:t xml:space="preserve"> предложени</w:t>
      </w:r>
      <w:r w:rsidR="00CA2074">
        <w:t>я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</w:t>
      </w:r>
      <w:r w:rsidR="00CA2074">
        <w:t>цен</w:t>
      </w:r>
      <w:r w:rsidRPr="008F78E3">
        <w:t xml:space="preserve"> на Торговой площадке Системы www.b2b-energo.ru автоматически.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CA2074" w:rsidRPr="00CA2074">
        <w:t>11:41 20.05.2015</w:t>
      </w:r>
      <w:r w:rsidR="00D13C1C" w:rsidRPr="00D13C1C">
        <w:t xml:space="preserve"> </w:t>
      </w:r>
      <w:r w:rsidR="007A21D8">
        <w:t>(время московское).</w:t>
      </w:r>
    </w:p>
    <w:p w:rsidR="008F78E3" w:rsidRPr="0069285D" w:rsidRDefault="008F78E3" w:rsidP="00B83B8C">
      <w:pPr>
        <w:pStyle w:val="a3"/>
        <w:spacing w:before="0" w:beforeAutospacing="0" w:after="0" w:afterAutospacing="0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  <w:r w:rsidR="00111C34">
        <w:rPr>
          <w:rStyle w:val="af0"/>
          <w:color w:val="auto"/>
        </w:rPr>
        <w:t xml:space="preserve">. </w:t>
      </w:r>
    </w:p>
    <w:p w:rsidR="008F78E3" w:rsidRPr="008F78E3" w:rsidRDefault="00BF2B4E" w:rsidP="00B83B8C">
      <w:pPr>
        <w:pStyle w:val="a3"/>
        <w:spacing w:before="0" w:beforeAutospacing="0" w:after="0" w:afterAutospacing="0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</w:t>
      </w:r>
      <w:r w:rsidR="00CA2074">
        <w:t>цен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3"/>
        <w:gridCol w:w="4783"/>
        <w:gridCol w:w="4501"/>
      </w:tblGrid>
      <w:tr w:rsidR="008F20E3" w:rsidRPr="0069285D" w:rsidTr="00CA2074">
        <w:trPr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92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51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CA2074" w:rsidRPr="00AC6A92" w:rsidTr="00CA2074">
        <w:trPr>
          <w:trHeight w:val="423"/>
        </w:trPr>
        <w:tc>
          <w:tcPr>
            <w:tcW w:w="357" w:type="pct"/>
          </w:tcPr>
          <w:p w:rsidR="00CA2074" w:rsidRPr="00CA2074" w:rsidRDefault="00CA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</w:tcPr>
          <w:p w:rsidR="00CA2074" w:rsidRPr="00CA2074" w:rsidRDefault="00CA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74">
              <w:rPr>
                <w:rFonts w:ascii="Times New Roman" w:hAnsi="Times New Roman" w:cs="Times New Roman"/>
                <w:b/>
                <w:sz w:val="24"/>
                <w:szCs w:val="24"/>
              </w:rPr>
              <w:t>ОАО "БМПЗ"</w:t>
            </w: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251" w:type="pct"/>
          </w:tcPr>
          <w:p w:rsidR="00CA2074" w:rsidRPr="00CA2074" w:rsidRDefault="00CA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19.05.2015 в 11:11</w:t>
            </w:r>
            <w:r w:rsidRPr="00CA20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CA2074">
              <w:rPr>
                <w:rFonts w:ascii="Times New Roman" w:hAnsi="Times New Roman" w:cs="Times New Roman"/>
                <w:b/>
                <w:sz w:val="24"/>
                <w:szCs w:val="24"/>
              </w:rPr>
              <w:t>1 570 220,34 </w:t>
            </w: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CA2074" w:rsidRPr="00AC6A92" w:rsidTr="00CA2074">
        <w:trPr>
          <w:trHeight w:val="424"/>
        </w:trPr>
        <w:tc>
          <w:tcPr>
            <w:tcW w:w="357" w:type="pct"/>
          </w:tcPr>
          <w:p w:rsidR="00CA2074" w:rsidRPr="00CA2074" w:rsidRDefault="00CA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pct"/>
          </w:tcPr>
          <w:p w:rsidR="00CA2074" w:rsidRPr="00CA2074" w:rsidRDefault="00CA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074">
              <w:rPr>
                <w:rFonts w:ascii="Times New Roman" w:hAnsi="Times New Roman" w:cs="Times New Roman"/>
                <w:b/>
                <w:sz w:val="24"/>
                <w:szCs w:val="24"/>
              </w:rPr>
              <w:t>ООО "ЭК "СВЕТОТЕХНИКА"</w:t>
            </w: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51" w:type="pct"/>
          </w:tcPr>
          <w:p w:rsidR="00CA2074" w:rsidRPr="00CA2074" w:rsidRDefault="00CA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19.05.2015 в 11:02</w:t>
            </w:r>
            <w:r w:rsidRPr="00CA20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CA2074">
              <w:rPr>
                <w:rFonts w:ascii="Times New Roman" w:hAnsi="Times New Roman" w:cs="Times New Roman"/>
                <w:b/>
                <w:sz w:val="24"/>
                <w:szCs w:val="24"/>
              </w:rPr>
              <w:t>1 590 000,00</w:t>
            </w: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CA2074" w:rsidRPr="00AC6A92" w:rsidTr="00CA2074">
        <w:trPr>
          <w:trHeight w:val="424"/>
        </w:trPr>
        <w:tc>
          <w:tcPr>
            <w:tcW w:w="357" w:type="pct"/>
          </w:tcPr>
          <w:p w:rsidR="00CA2074" w:rsidRPr="00CA2074" w:rsidRDefault="00CA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pct"/>
          </w:tcPr>
          <w:p w:rsidR="00CA2074" w:rsidRPr="00CA2074" w:rsidRDefault="00CA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74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CA2074">
              <w:rPr>
                <w:rFonts w:ascii="Times New Roman" w:hAnsi="Times New Roman" w:cs="Times New Roman"/>
                <w:b/>
                <w:sz w:val="24"/>
                <w:szCs w:val="24"/>
              </w:rPr>
              <w:t>СтройКомплектСервис</w:t>
            </w:r>
            <w:proofErr w:type="spellEnd"/>
            <w:r w:rsidRPr="00CA207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 xml:space="preserve"> (644020, Россия, Омская область, г. Омск, ул. Марченко, д. 5А)</w:t>
            </w:r>
          </w:p>
        </w:tc>
        <w:tc>
          <w:tcPr>
            <w:tcW w:w="2251" w:type="pct"/>
          </w:tcPr>
          <w:p w:rsidR="00CA2074" w:rsidRPr="00CA2074" w:rsidRDefault="00CA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19.05.2015 в 09:43</w:t>
            </w:r>
            <w:r w:rsidRPr="00CA20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CA2074">
              <w:rPr>
                <w:rFonts w:ascii="Times New Roman" w:hAnsi="Times New Roman" w:cs="Times New Roman"/>
                <w:b/>
                <w:sz w:val="24"/>
                <w:szCs w:val="24"/>
              </w:rPr>
              <w:t>1 626 8</w:t>
            </w:r>
            <w:bookmarkStart w:id="0" w:name="_GoBack"/>
            <w:bookmarkEnd w:id="0"/>
            <w:r w:rsidRPr="00CA2074">
              <w:rPr>
                <w:rFonts w:ascii="Times New Roman" w:hAnsi="Times New Roman" w:cs="Times New Roman"/>
                <w:b/>
                <w:sz w:val="24"/>
                <w:szCs w:val="24"/>
              </w:rPr>
              <w:t>94,92</w:t>
            </w:r>
            <w:r w:rsidRPr="00CA2074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CA2074" w:rsidRPr="00CA2074" w:rsidRDefault="00CA2074" w:rsidP="00CA2074">
      <w:pPr>
        <w:tabs>
          <w:tab w:val="left" w:pos="5954"/>
        </w:tabs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207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A2074" w:rsidRPr="00CA2074" w:rsidRDefault="00CA2074" w:rsidP="00CA2074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074">
        <w:rPr>
          <w:rFonts w:ascii="Times New Roman" w:hAnsi="Times New Roman" w:cs="Times New Roman"/>
          <w:sz w:val="24"/>
          <w:szCs w:val="24"/>
        </w:rPr>
        <w:t>1. Утвердить протокол переторжки</w:t>
      </w:r>
    </w:p>
    <w:p w:rsidR="00CA2074" w:rsidRDefault="00CA2074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CA2074" w:rsidRDefault="00CA2074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B83B8C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D13C1C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04" w:rsidRDefault="00731C04" w:rsidP="000F4708">
      <w:pPr>
        <w:spacing w:after="0" w:line="240" w:lineRule="auto"/>
      </w:pPr>
      <w:r>
        <w:separator/>
      </w:r>
    </w:p>
  </w:endnote>
  <w:endnote w:type="continuationSeparator" w:id="0">
    <w:p w:rsidR="00731C04" w:rsidRDefault="00731C0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04" w:rsidRDefault="00731C04" w:rsidP="000F4708">
      <w:pPr>
        <w:spacing w:after="0" w:line="240" w:lineRule="auto"/>
      </w:pPr>
      <w:r>
        <w:separator/>
      </w:r>
    </w:p>
  </w:footnote>
  <w:footnote w:type="continuationSeparator" w:id="0">
    <w:p w:rsidR="00731C04" w:rsidRDefault="00731C0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D13C1C">
      <w:rPr>
        <w:i/>
        <w:sz w:val="18"/>
        <w:szCs w:val="18"/>
      </w:rPr>
      <w:t>874</w:t>
    </w:r>
    <w:r>
      <w:rPr>
        <w:i/>
        <w:sz w:val="18"/>
        <w:szCs w:val="18"/>
      </w:rPr>
      <w:t xml:space="preserve"> р. 2.</w:t>
    </w:r>
    <w:r w:rsidR="00D13C1C">
      <w:rPr>
        <w:i/>
        <w:sz w:val="18"/>
        <w:szCs w:val="18"/>
      </w:rPr>
      <w:t>2.2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1C34"/>
    <w:rsid w:val="00116B9F"/>
    <w:rsid w:val="001239D0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142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9657C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6495E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1C04"/>
    <w:rsid w:val="00732C5E"/>
    <w:rsid w:val="00732FBC"/>
    <w:rsid w:val="007400EB"/>
    <w:rsid w:val="007414BD"/>
    <w:rsid w:val="00741C28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B298D"/>
    <w:rsid w:val="00AC6A9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1F64"/>
    <w:rsid w:val="00B65911"/>
    <w:rsid w:val="00B83B8C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12B0F"/>
    <w:rsid w:val="00C26636"/>
    <w:rsid w:val="00C438F5"/>
    <w:rsid w:val="00C75C4C"/>
    <w:rsid w:val="00C77AD0"/>
    <w:rsid w:val="00C9000A"/>
    <w:rsid w:val="00CA2074"/>
    <w:rsid w:val="00CE1E97"/>
    <w:rsid w:val="00CE764A"/>
    <w:rsid w:val="00CF3611"/>
    <w:rsid w:val="00D05F7D"/>
    <w:rsid w:val="00D11361"/>
    <w:rsid w:val="00D11930"/>
    <w:rsid w:val="00D13C1C"/>
    <w:rsid w:val="00D20BD2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386E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6257-8400-4971-AC4B-69ECDB8F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50</cp:revision>
  <cp:lastPrinted>2015-05-21T04:58:00Z</cp:lastPrinted>
  <dcterms:created xsi:type="dcterms:W3CDTF">2014-09-17T23:56:00Z</dcterms:created>
  <dcterms:modified xsi:type="dcterms:W3CDTF">2015-05-21T04:58:00Z</dcterms:modified>
</cp:coreProperties>
</file>