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-133350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0F0C21">
        <w:rPr>
          <w:rFonts w:cs="Arial"/>
          <w:b/>
          <w:bCs/>
          <w:iCs/>
          <w:snapToGrid/>
          <w:spacing w:val="40"/>
          <w:sz w:val="36"/>
          <w:szCs w:val="36"/>
        </w:rPr>
        <w:t>452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C60BDD">
        <w:rPr>
          <w:rFonts w:cs="Arial"/>
          <w:b/>
          <w:bCs/>
          <w:iCs/>
          <w:snapToGrid/>
          <w:spacing w:val="40"/>
          <w:sz w:val="36"/>
          <w:szCs w:val="36"/>
        </w:rPr>
        <w:t>УР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E15E56" w:rsidRDefault="00C60BDD" w:rsidP="004C5B0A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E15E56">
        <w:rPr>
          <w:bCs/>
          <w:sz w:val="26"/>
          <w:szCs w:val="26"/>
        </w:rPr>
        <w:t>Закупочной комиссии по рассмотрению предложений открытого электронного запроса предложений на право заключения договора на выполнение работ</w:t>
      </w:r>
      <w:r w:rsidRPr="00281724">
        <w:rPr>
          <w:b/>
          <w:bCs/>
          <w:sz w:val="26"/>
          <w:szCs w:val="26"/>
        </w:rPr>
        <w:t xml:space="preserve"> </w:t>
      </w:r>
    </w:p>
    <w:p w:rsidR="000F0C21" w:rsidRPr="00E26847" w:rsidRDefault="000F0C21" w:rsidP="000F0C21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  <w:r w:rsidRPr="00CB60AC">
        <w:rPr>
          <w:b/>
          <w:bCs/>
          <w:i/>
          <w:sz w:val="26"/>
          <w:szCs w:val="26"/>
        </w:rPr>
        <w:t>Ремонт ПС Птицефабрика филиала АЭС</w:t>
      </w:r>
      <w:r>
        <w:rPr>
          <w:b/>
          <w:bCs/>
          <w:sz w:val="26"/>
          <w:szCs w:val="26"/>
        </w:rPr>
        <w:t xml:space="preserve"> </w:t>
      </w:r>
      <w:r w:rsidRPr="00281724">
        <w:rPr>
          <w:b/>
          <w:bCs/>
          <w:sz w:val="26"/>
          <w:szCs w:val="26"/>
        </w:rPr>
        <w:t>закупка № 7</w:t>
      </w:r>
      <w:r>
        <w:rPr>
          <w:b/>
          <w:bCs/>
          <w:sz w:val="26"/>
          <w:szCs w:val="26"/>
        </w:rPr>
        <w:t xml:space="preserve">09 раздел </w:t>
      </w:r>
      <w:r w:rsidRPr="00281724">
        <w:rPr>
          <w:b/>
          <w:bCs/>
          <w:sz w:val="26"/>
          <w:szCs w:val="26"/>
        </w:rPr>
        <w:t>1.1.  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C60BDD" w:rsidRDefault="00C60BDD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C60BDD" w:rsidRDefault="00C60BDD" w:rsidP="0004589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B69F5" w:rsidRPr="007D162A" w:rsidRDefault="000D521C" w:rsidP="000F0C2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E15E56">
              <w:rPr>
                <w:rFonts w:ascii="Times New Roman" w:hAnsi="Times New Roman"/>
                <w:sz w:val="24"/>
                <w:szCs w:val="24"/>
              </w:rPr>
              <w:t>2</w:t>
            </w:r>
            <w:r w:rsidR="000F0C21">
              <w:rPr>
                <w:rFonts w:ascii="Times New Roman" w:hAnsi="Times New Roman"/>
                <w:sz w:val="24"/>
                <w:szCs w:val="24"/>
              </w:rPr>
              <w:t>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C21">
              <w:rPr>
                <w:rFonts w:ascii="Times New Roman" w:hAnsi="Times New Roman"/>
                <w:sz w:val="24"/>
                <w:szCs w:val="24"/>
              </w:rPr>
              <w:t>мая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045894" w:rsidRPr="00C60BDD">
        <w:rPr>
          <w:sz w:val="24"/>
        </w:rPr>
        <w:t xml:space="preserve">10 </w:t>
      </w:r>
      <w:r w:rsidR="00B8408A" w:rsidRPr="00C60BDD">
        <w:rPr>
          <w:sz w:val="24"/>
        </w:rPr>
        <w:t>членов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DF726D" w:rsidRPr="00C60BDD">
        <w:rPr>
          <w:sz w:val="24"/>
        </w:rPr>
        <w:t xml:space="preserve">и ОАО «ДРСК» </w:t>
      </w:r>
      <w:r w:rsidRPr="00C60BDD">
        <w:rPr>
          <w:sz w:val="24"/>
        </w:rPr>
        <w:t xml:space="preserve"> 2-го уровня.</w:t>
      </w:r>
    </w:p>
    <w:p w:rsidR="003C690B" w:rsidRPr="00C60BDD" w:rsidRDefault="003C690B" w:rsidP="000D521C">
      <w:pPr>
        <w:spacing w:line="240" w:lineRule="auto"/>
        <w:ind w:firstLine="0"/>
        <w:rPr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E27CB9" w:rsidRPr="00C60BDD" w:rsidRDefault="00E27CB9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0F0C21" w:rsidRPr="00226D52" w:rsidRDefault="000F0C21" w:rsidP="000F0C2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>рассмотрении результатов оценки заявок Участников.</w:t>
      </w:r>
    </w:p>
    <w:p w:rsidR="000F0C21" w:rsidRPr="00226D52" w:rsidRDefault="000F0C21" w:rsidP="000F0C2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признании предложений </w:t>
      </w:r>
      <w:proofErr w:type="gramStart"/>
      <w:r w:rsidRPr="00226D52">
        <w:rPr>
          <w:bCs/>
          <w:iCs/>
          <w:sz w:val="24"/>
        </w:rPr>
        <w:t>соответствующими</w:t>
      </w:r>
      <w:proofErr w:type="gramEnd"/>
      <w:r w:rsidRPr="00226D52">
        <w:rPr>
          <w:bCs/>
          <w:iCs/>
          <w:sz w:val="24"/>
        </w:rPr>
        <w:t xml:space="preserve"> условиям запроса предложений.</w:t>
      </w:r>
    </w:p>
    <w:p w:rsidR="000F0C21" w:rsidRPr="00226D52" w:rsidRDefault="000F0C21" w:rsidP="000F0C2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proofErr w:type="gramStart"/>
      <w:r w:rsidRPr="00226D52">
        <w:rPr>
          <w:bCs/>
          <w:iCs/>
          <w:sz w:val="24"/>
        </w:rPr>
        <w:t>предварительной</w:t>
      </w:r>
      <w:proofErr w:type="gramEnd"/>
      <w:r w:rsidRPr="00226D52">
        <w:rPr>
          <w:bCs/>
          <w:iCs/>
          <w:sz w:val="24"/>
        </w:rPr>
        <w:t xml:space="preserve"> </w:t>
      </w:r>
      <w:proofErr w:type="spellStart"/>
      <w:r w:rsidRPr="00226D52">
        <w:rPr>
          <w:bCs/>
          <w:iCs/>
          <w:sz w:val="24"/>
        </w:rPr>
        <w:t>ранжировке</w:t>
      </w:r>
      <w:proofErr w:type="spellEnd"/>
      <w:r w:rsidRPr="00226D52">
        <w:rPr>
          <w:bCs/>
          <w:iCs/>
          <w:sz w:val="24"/>
        </w:rPr>
        <w:t xml:space="preserve"> предложений.</w:t>
      </w:r>
    </w:p>
    <w:p w:rsidR="000F0C21" w:rsidRPr="00226D52" w:rsidRDefault="000F0C21" w:rsidP="000F0C21">
      <w:pPr>
        <w:pStyle w:val="2"/>
        <w:numPr>
          <w:ilvl w:val="0"/>
          <w:numId w:val="20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</w:p>
    <w:p w:rsidR="00796281" w:rsidRPr="00C60BDD" w:rsidRDefault="00796281" w:rsidP="00796281">
      <w:pPr>
        <w:pStyle w:val="2"/>
        <w:ind w:firstLine="0"/>
        <w:rPr>
          <w:b/>
          <w:bCs/>
          <w:i/>
          <w:iCs/>
          <w:sz w:val="24"/>
        </w:rPr>
      </w:pPr>
    </w:p>
    <w:p w:rsidR="00796281" w:rsidRPr="00C60BDD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РЕШИЛИ:</w:t>
      </w:r>
    </w:p>
    <w:p w:rsidR="00C60BDD" w:rsidRPr="00C60BDD" w:rsidRDefault="00C60BDD" w:rsidP="00796281">
      <w:pPr>
        <w:spacing w:line="240" w:lineRule="auto"/>
        <w:rPr>
          <w:b/>
          <w:snapToGrid/>
          <w:sz w:val="24"/>
          <w:szCs w:val="24"/>
        </w:rPr>
      </w:pPr>
    </w:p>
    <w:p w:rsidR="00796281" w:rsidRDefault="00796281" w:rsidP="00796281">
      <w:pPr>
        <w:spacing w:line="240" w:lineRule="auto"/>
        <w:rPr>
          <w:b/>
          <w:sz w:val="24"/>
          <w:szCs w:val="24"/>
        </w:rPr>
      </w:pPr>
      <w:r w:rsidRPr="00C60BDD">
        <w:rPr>
          <w:b/>
          <w:sz w:val="24"/>
          <w:szCs w:val="24"/>
        </w:rPr>
        <w:t>По вопросу № 1:</w:t>
      </w:r>
    </w:p>
    <w:p w:rsidR="000F0C21" w:rsidRPr="00C60BDD" w:rsidRDefault="000F0C21" w:rsidP="00796281">
      <w:pPr>
        <w:spacing w:line="240" w:lineRule="auto"/>
        <w:rPr>
          <w:b/>
          <w:sz w:val="24"/>
          <w:szCs w:val="24"/>
        </w:rPr>
      </w:pPr>
    </w:p>
    <w:p w:rsidR="00E27CB9" w:rsidRDefault="00E27CB9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>
        <w:rPr>
          <w:szCs w:val="24"/>
        </w:rPr>
        <w:t xml:space="preserve"> </w:t>
      </w:r>
      <w:r w:rsidR="00796281" w:rsidRPr="00C60BDD">
        <w:rPr>
          <w:szCs w:val="24"/>
        </w:rPr>
        <w:t>Признать объем полученной информации достаточным для принятия решения.</w:t>
      </w:r>
    </w:p>
    <w:p w:rsidR="00796281" w:rsidRPr="00E27CB9" w:rsidRDefault="00796281" w:rsidP="00E27CB9">
      <w:pPr>
        <w:pStyle w:val="25"/>
        <w:keepNext/>
        <w:numPr>
          <w:ilvl w:val="1"/>
          <w:numId w:val="34"/>
        </w:numPr>
        <w:tabs>
          <w:tab w:val="left" w:pos="426"/>
        </w:tabs>
        <w:ind w:left="426"/>
        <w:rPr>
          <w:szCs w:val="24"/>
        </w:rPr>
      </w:pPr>
      <w:r w:rsidRPr="00E27CB9">
        <w:rPr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665"/>
        <w:gridCol w:w="4730"/>
      </w:tblGrid>
      <w:tr w:rsidR="000F0C21" w:rsidRPr="00801637" w:rsidTr="00F84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665" w:type="dxa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801637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801637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801637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0F0C21" w:rsidRPr="00801637" w:rsidTr="00F84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65" w:type="dxa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08:45</w:t>
            </w:r>
            <w:r w:rsidRPr="00801637">
              <w:rPr>
                <w:snapToGrid/>
                <w:sz w:val="24"/>
                <w:szCs w:val="24"/>
              </w:rPr>
              <w:br/>
              <w:t>Цена: 2 400 000,00 руб. (цена без НДС)</w:t>
            </w:r>
          </w:p>
        </w:tc>
      </w:tr>
      <w:tr w:rsidR="000F0C21" w:rsidRPr="00801637" w:rsidTr="00F84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65" w:type="dxa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0163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08:35</w:t>
            </w:r>
            <w:r w:rsidRPr="00801637">
              <w:rPr>
                <w:snapToGrid/>
                <w:sz w:val="24"/>
                <w:szCs w:val="24"/>
              </w:rPr>
              <w:br/>
              <w:t>Цена: 2 405 311,00 руб. (цена без НДС)</w:t>
            </w:r>
          </w:p>
        </w:tc>
      </w:tr>
      <w:tr w:rsidR="000F0C21" w:rsidRPr="00801637" w:rsidTr="00F8446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665" w:type="dxa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napToGrid/>
                <w:sz w:val="24"/>
                <w:szCs w:val="24"/>
              </w:rPr>
              <w:t>2</w:t>
            </w:r>
            <w:proofErr w:type="gramEnd"/>
            <w:r w:rsidRPr="0080163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Предложение: подано 08.05.2015 в 08:35</w:t>
            </w:r>
            <w:r w:rsidRPr="00801637">
              <w:rPr>
                <w:snapToGrid/>
                <w:sz w:val="24"/>
                <w:szCs w:val="24"/>
              </w:rPr>
              <w:br/>
              <w:t>Цена: 2 429 617,00 руб. (цена без НДС)</w:t>
            </w:r>
          </w:p>
        </w:tc>
      </w:tr>
    </w:tbl>
    <w:p w:rsidR="00C60BDD" w:rsidRDefault="00C60BDD" w:rsidP="00796281">
      <w:pPr>
        <w:spacing w:line="240" w:lineRule="auto"/>
        <w:rPr>
          <w:b/>
          <w:sz w:val="26"/>
          <w:szCs w:val="26"/>
        </w:rPr>
      </w:pPr>
    </w:p>
    <w:p w:rsidR="000F0C21" w:rsidRDefault="000F0C21" w:rsidP="000F0C2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2</w:t>
      </w:r>
    </w:p>
    <w:p w:rsidR="000F0C21" w:rsidRPr="00BF0B1E" w:rsidRDefault="000F0C21" w:rsidP="000F0C21">
      <w:pPr>
        <w:tabs>
          <w:tab w:val="left" w:pos="993"/>
        </w:tabs>
        <w:suppressAutoHyphens/>
        <w:snapToGrid w:val="0"/>
        <w:spacing w:line="240" w:lineRule="auto"/>
        <w:rPr>
          <w:b/>
          <w:sz w:val="24"/>
          <w:szCs w:val="24"/>
        </w:rPr>
      </w:pPr>
    </w:p>
    <w:p w:rsidR="000F0C21" w:rsidRDefault="000F0C21" w:rsidP="000F0C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П</w:t>
      </w:r>
      <w:proofErr w:type="gramEnd"/>
      <w:r w:rsidRPr="00226D52">
        <w:rPr>
          <w:sz w:val="24"/>
          <w:szCs w:val="24"/>
        </w:rPr>
        <w:t xml:space="preserve">ризнать предложения </w:t>
      </w:r>
      <w:r w:rsidRPr="00801637">
        <w:rPr>
          <w:snapToGrid/>
          <w:sz w:val="24"/>
          <w:szCs w:val="24"/>
        </w:rPr>
        <w:t>ООО "ЭЛМОНТ" (675000, Амурская область, г. Благовещенск, ул. Нагорная 19)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ФСК "</w:t>
      </w:r>
      <w:proofErr w:type="spellStart"/>
      <w:r w:rsidRPr="005C29C3">
        <w:rPr>
          <w:sz w:val="24"/>
          <w:szCs w:val="24"/>
        </w:rPr>
        <w:t>Энергосоюз</w:t>
      </w:r>
      <w:proofErr w:type="spellEnd"/>
      <w:r w:rsidRPr="005C29C3">
        <w:rPr>
          <w:sz w:val="24"/>
          <w:szCs w:val="24"/>
        </w:rPr>
        <w:t>" (675007 Амурской области г. Благовещенск ул. Нагорная ,20/2 а/я 18;)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  <w:lang w:eastAsia="en-US"/>
        </w:rPr>
        <w:t xml:space="preserve"> </w:t>
      </w:r>
      <w:r w:rsidRPr="00226D52">
        <w:rPr>
          <w:sz w:val="24"/>
          <w:szCs w:val="24"/>
        </w:rPr>
        <w:t>соответствующими условиям закупки.</w:t>
      </w:r>
    </w:p>
    <w:p w:rsidR="000F0C21" w:rsidRPr="00226D52" w:rsidRDefault="000F0C21" w:rsidP="000F0C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p w:rsidR="000F0C21" w:rsidRPr="00226D52" w:rsidRDefault="000F0C21" w:rsidP="000F0C21">
      <w:pPr>
        <w:spacing w:line="240" w:lineRule="auto"/>
        <w:rPr>
          <w:b/>
          <w:sz w:val="24"/>
          <w:szCs w:val="24"/>
        </w:rPr>
      </w:pPr>
      <w:r w:rsidRPr="00226D52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  <w:r w:rsidRPr="00226D52">
        <w:rPr>
          <w:b/>
          <w:sz w:val="24"/>
          <w:szCs w:val="24"/>
        </w:rPr>
        <w:t>:</w:t>
      </w:r>
    </w:p>
    <w:p w:rsidR="000F0C21" w:rsidRDefault="000F0C21" w:rsidP="000F0C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>У</w:t>
      </w:r>
      <w:proofErr w:type="gramEnd"/>
      <w:r w:rsidRPr="00226D52">
        <w:rPr>
          <w:sz w:val="24"/>
          <w:szCs w:val="24"/>
        </w:rPr>
        <w:t xml:space="preserve">твердить предварительную </w:t>
      </w:r>
      <w:proofErr w:type="spellStart"/>
      <w:r w:rsidRPr="00226D52">
        <w:rPr>
          <w:sz w:val="24"/>
          <w:szCs w:val="24"/>
        </w:rPr>
        <w:t>ранжировку</w:t>
      </w:r>
      <w:proofErr w:type="spellEnd"/>
      <w:r w:rsidRPr="00226D52">
        <w:rPr>
          <w:sz w:val="24"/>
          <w:szCs w:val="24"/>
        </w:rPr>
        <w:t xml:space="preserve"> предложений Участников:</w:t>
      </w:r>
    </w:p>
    <w:p w:rsidR="000F0C21" w:rsidRPr="00226D52" w:rsidRDefault="000F0C21" w:rsidP="000F0C21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2977"/>
        <w:gridCol w:w="1275"/>
      </w:tblGrid>
      <w:tr w:rsidR="000F0C21" w:rsidRPr="006B33E9" w:rsidTr="000F0C21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6B33E9" w:rsidRDefault="000F0C21" w:rsidP="00F844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6B33E9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6B33E9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6B33E9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6B33E9" w:rsidRDefault="000F0C21" w:rsidP="00F844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6B33E9" w:rsidRDefault="000F0C21" w:rsidP="00F8446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6B33E9" w:rsidRDefault="000F0C21" w:rsidP="00F84465">
            <w:pPr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6B33E9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0F0C21" w:rsidRPr="00CF48BD" w:rsidTr="000F0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226D52" w:rsidRDefault="000F0C21" w:rsidP="00F844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"ЭЛМОНТ" (675000, Амурская область, г. Благовещенск, ул. Нагорная 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F844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1637">
              <w:rPr>
                <w:b/>
                <w:snapToGrid/>
                <w:sz w:val="24"/>
                <w:szCs w:val="24"/>
              </w:rPr>
              <w:t>2 400 000,00</w:t>
            </w:r>
            <w:r w:rsidRPr="0080163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(2 832 000,0 руб. с НДС</w:t>
            </w:r>
            <w:r w:rsidRPr="0080163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F8446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0F0C21" w:rsidRPr="00CF48BD" w:rsidTr="000F0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21" w:rsidRPr="00226D52" w:rsidRDefault="000F0C21" w:rsidP="00F844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26D52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801637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0F0C21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01637">
              <w:rPr>
                <w:b/>
                <w:snapToGrid/>
                <w:sz w:val="24"/>
                <w:szCs w:val="24"/>
              </w:rPr>
              <w:t>2 405 311,00</w:t>
            </w:r>
            <w:r w:rsidRPr="0080163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(2 838 266,98 руб. с НДС</w:t>
            </w:r>
            <w:r w:rsidRPr="0080163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F8446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  <w:tr w:rsidR="000F0C21" w:rsidRPr="00CF48BD" w:rsidTr="000F0C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F844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801637" w:rsidRDefault="000F0C21" w:rsidP="00F84465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801637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801637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801637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801637">
              <w:rPr>
                <w:snapToGrid/>
                <w:sz w:val="24"/>
                <w:szCs w:val="24"/>
              </w:rPr>
              <w:t>2</w:t>
            </w:r>
            <w:proofErr w:type="gramEnd"/>
            <w:r w:rsidRPr="00801637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F37C92" w:rsidRDefault="000F0C21" w:rsidP="000F0C21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01637">
              <w:rPr>
                <w:b/>
                <w:snapToGrid/>
                <w:sz w:val="24"/>
                <w:szCs w:val="24"/>
              </w:rPr>
              <w:t>2 429 617,00</w:t>
            </w:r>
            <w:r w:rsidRPr="00801637">
              <w:rPr>
                <w:snapToGrid/>
                <w:sz w:val="24"/>
                <w:szCs w:val="24"/>
              </w:rPr>
              <w:t> руб. без НДС</w:t>
            </w:r>
            <w:r>
              <w:rPr>
                <w:snapToGrid/>
                <w:sz w:val="24"/>
                <w:szCs w:val="24"/>
              </w:rPr>
              <w:t xml:space="preserve"> (2 866 948,06 руб. с НДС</w:t>
            </w:r>
            <w:r w:rsidRPr="00801637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21" w:rsidRPr="00226D52" w:rsidRDefault="000F0C21" w:rsidP="00F84465">
            <w:pPr>
              <w:pStyle w:val="a4"/>
              <w:jc w:val="center"/>
              <w:rPr>
                <w:b/>
                <w:i/>
                <w:sz w:val="24"/>
              </w:rPr>
            </w:pPr>
            <w:r w:rsidRPr="00226D52">
              <w:rPr>
                <w:b/>
                <w:i/>
                <w:sz w:val="24"/>
              </w:rPr>
              <w:t>3,00</w:t>
            </w:r>
          </w:p>
        </w:tc>
      </w:tr>
    </w:tbl>
    <w:p w:rsidR="000F0C21" w:rsidRDefault="000F0C21" w:rsidP="000F0C21">
      <w:pPr>
        <w:spacing w:line="240" w:lineRule="auto"/>
        <w:rPr>
          <w:b/>
          <w:sz w:val="26"/>
          <w:szCs w:val="26"/>
        </w:rPr>
      </w:pPr>
    </w:p>
    <w:p w:rsidR="000F0C21" w:rsidRPr="00BF0B1E" w:rsidRDefault="000F0C21" w:rsidP="000F0C21">
      <w:pPr>
        <w:spacing w:line="240" w:lineRule="auto"/>
        <w:rPr>
          <w:b/>
          <w:sz w:val="24"/>
          <w:szCs w:val="24"/>
        </w:rPr>
      </w:pPr>
      <w:r w:rsidRPr="00BF0B1E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  <w:r w:rsidRPr="00BF0B1E">
        <w:rPr>
          <w:b/>
          <w:sz w:val="24"/>
          <w:szCs w:val="24"/>
        </w:rPr>
        <w:t>:</w:t>
      </w:r>
    </w:p>
    <w:p w:rsidR="000F0C21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BF0B1E">
        <w:rPr>
          <w:sz w:val="24"/>
          <w:szCs w:val="24"/>
        </w:rPr>
        <w:t>Провести переторжку.</w:t>
      </w:r>
    </w:p>
    <w:p w:rsidR="000F0C21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0F0C21">
        <w:rPr>
          <w:sz w:val="24"/>
          <w:szCs w:val="24"/>
        </w:rPr>
        <w:t>ООО "ЭЛМОНТ" (675000, Амурская область, г. Благовещенск, ул. Нагорная 19)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"ЭК "СВЕТОТЕХНИКА" (675029, Россия, Амурская обл., г. Благовещенск, ул. Артиллерийская, д. 116)</w:t>
      </w:r>
      <w:r>
        <w:rPr>
          <w:sz w:val="24"/>
          <w:szCs w:val="24"/>
        </w:rPr>
        <w:t xml:space="preserve">, </w:t>
      </w:r>
      <w:r w:rsidRPr="005C29C3">
        <w:rPr>
          <w:sz w:val="24"/>
          <w:szCs w:val="24"/>
        </w:rPr>
        <w:t>ООО ФСК "</w:t>
      </w:r>
      <w:proofErr w:type="spellStart"/>
      <w:r w:rsidRPr="005C29C3">
        <w:rPr>
          <w:sz w:val="24"/>
          <w:szCs w:val="24"/>
        </w:rPr>
        <w:t>Энергосоюз</w:t>
      </w:r>
      <w:proofErr w:type="spellEnd"/>
      <w:r w:rsidRPr="005C29C3">
        <w:rPr>
          <w:sz w:val="24"/>
          <w:szCs w:val="24"/>
        </w:rPr>
        <w:t>" (675007 Амурской области г. Благовещенск ул. Нагорная ,20/</w:t>
      </w:r>
      <w:proofErr w:type="gramStart"/>
      <w:r w:rsidRPr="005C29C3">
        <w:rPr>
          <w:sz w:val="24"/>
          <w:szCs w:val="24"/>
        </w:rPr>
        <w:t>2</w:t>
      </w:r>
      <w:proofErr w:type="gramEnd"/>
      <w:r w:rsidRPr="005C29C3">
        <w:rPr>
          <w:sz w:val="24"/>
          <w:szCs w:val="24"/>
        </w:rPr>
        <w:t xml:space="preserve"> а/я 18;)</w:t>
      </w:r>
      <w:r>
        <w:rPr>
          <w:sz w:val="24"/>
          <w:szCs w:val="24"/>
        </w:rPr>
        <w:t xml:space="preserve"> </w:t>
      </w:r>
      <w:r w:rsidRPr="00226D52">
        <w:rPr>
          <w:sz w:val="24"/>
          <w:szCs w:val="24"/>
        </w:rPr>
        <w:t xml:space="preserve"> </w:t>
      </w:r>
      <w:r w:rsidRPr="000413C4">
        <w:rPr>
          <w:sz w:val="24"/>
          <w:szCs w:val="24"/>
        </w:rPr>
        <w:t xml:space="preserve">.  </w:t>
      </w:r>
    </w:p>
    <w:p w:rsidR="000F0C21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Определить форму переторжки: </w:t>
      </w:r>
      <w:proofErr w:type="gramStart"/>
      <w:r w:rsidRPr="000413C4">
        <w:rPr>
          <w:sz w:val="24"/>
          <w:szCs w:val="24"/>
        </w:rPr>
        <w:t>заочная</w:t>
      </w:r>
      <w:proofErr w:type="gramEnd"/>
      <w:r w:rsidRPr="000413C4">
        <w:rPr>
          <w:sz w:val="24"/>
          <w:szCs w:val="24"/>
        </w:rPr>
        <w:t>.</w:t>
      </w:r>
    </w:p>
    <w:p w:rsidR="000F0C21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Назначить переторжку на </w:t>
      </w:r>
      <w:r w:rsidR="003B2074">
        <w:rPr>
          <w:sz w:val="24"/>
          <w:szCs w:val="24"/>
        </w:rPr>
        <w:t>28</w:t>
      </w:r>
      <w:r>
        <w:rPr>
          <w:sz w:val="24"/>
          <w:szCs w:val="24"/>
        </w:rPr>
        <w:t>.05</w:t>
      </w:r>
      <w:r w:rsidRPr="000413C4">
        <w:rPr>
          <w:sz w:val="24"/>
          <w:szCs w:val="24"/>
        </w:rPr>
        <w:t>.2015 в 1</w:t>
      </w:r>
      <w:r>
        <w:rPr>
          <w:sz w:val="24"/>
          <w:szCs w:val="24"/>
        </w:rPr>
        <w:t>0</w:t>
      </w:r>
      <w:r w:rsidRPr="000413C4">
        <w:rPr>
          <w:sz w:val="24"/>
          <w:szCs w:val="24"/>
        </w:rPr>
        <w:t>:00 час</w:t>
      </w:r>
      <w:proofErr w:type="gramStart"/>
      <w:r w:rsidRPr="000413C4">
        <w:rPr>
          <w:sz w:val="24"/>
          <w:szCs w:val="24"/>
        </w:rPr>
        <w:t>.</w:t>
      </w:r>
      <w:proofErr w:type="gramEnd"/>
      <w:r w:rsidRPr="000413C4">
        <w:rPr>
          <w:sz w:val="24"/>
          <w:szCs w:val="24"/>
        </w:rPr>
        <w:t xml:space="preserve"> (</w:t>
      </w:r>
      <w:proofErr w:type="gramStart"/>
      <w:r w:rsidRPr="000413C4">
        <w:rPr>
          <w:sz w:val="24"/>
          <w:szCs w:val="24"/>
        </w:rPr>
        <w:t>б</w:t>
      </w:r>
      <w:proofErr w:type="gramEnd"/>
      <w:r w:rsidRPr="000413C4">
        <w:rPr>
          <w:sz w:val="24"/>
          <w:szCs w:val="24"/>
        </w:rPr>
        <w:t>лаговещенского времени).</w:t>
      </w:r>
    </w:p>
    <w:p w:rsidR="000F0C21" w:rsidRPr="000F0C21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 xml:space="preserve">Место проведения переторжки: электронная торговая </w:t>
      </w:r>
      <w:r w:rsidRPr="000F0C21">
        <w:rPr>
          <w:sz w:val="24"/>
          <w:szCs w:val="24"/>
        </w:rPr>
        <w:t>п</w:t>
      </w:r>
      <w:bookmarkStart w:id="2" w:name="_GoBack"/>
      <w:bookmarkEnd w:id="2"/>
      <w:r w:rsidRPr="000F0C21">
        <w:rPr>
          <w:sz w:val="24"/>
          <w:szCs w:val="24"/>
        </w:rPr>
        <w:t xml:space="preserve">лощадка </w:t>
      </w:r>
      <w:hyperlink r:id="rId10" w:history="1">
        <w:r w:rsidRPr="000F0C21">
          <w:rPr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 </w:t>
      </w:r>
      <w:r w:rsidRPr="000F0C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F0C21" w:rsidRPr="000413C4" w:rsidRDefault="000F0C21" w:rsidP="000F0C21">
      <w:pPr>
        <w:pStyle w:val="a9"/>
        <w:numPr>
          <w:ilvl w:val="1"/>
          <w:numId w:val="37"/>
        </w:numPr>
        <w:tabs>
          <w:tab w:val="left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0413C4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E27CB9" w:rsidRPr="00E15E56" w:rsidRDefault="00E27CB9" w:rsidP="00E15E56">
      <w:pPr>
        <w:pStyle w:val="a9"/>
        <w:tabs>
          <w:tab w:val="left" w:pos="0"/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F0C21" w:rsidRPr="00E27CB9" w:rsidRDefault="000F0C21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C60BDD" w:rsidRPr="00211928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</w:t>
      </w:r>
      <w:r w:rsidRPr="0021192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 </w:t>
      </w:r>
      <w:r w:rsidRPr="00211928">
        <w:rPr>
          <w:b/>
          <w:i/>
          <w:sz w:val="24"/>
          <w:szCs w:val="24"/>
        </w:rPr>
        <w:t xml:space="preserve">О.А. </w:t>
      </w:r>
      <w:proofErr w:type="spellStart"/>
      <w:r w:rsidRPr="00211928">
        <w:rPr>
          <w:b/>
          <w:i/>
          <w:sz w:val="24"/>
          <w:szCs w:val="24"/>
        </w:rPr>
        <w:t>Моторина</w:t>
      </w:r>
      <w:proofErr w:type="spellEnd"/>
    </w:p>
    <w:p w:rsidR="00F3134E" w:rsidRDefault="00F3134E" w:rsidP="00A66630">
      <w:pPr>
        <w:spacing w:line="240" w:lineRule="auto"/>
        <w:ind w:firstLine="0"/>
        <w:rPr>
          <w:sz w:val="24"/>
          <w:szCs w:val="24"/>
        </w:rPr>
      </w:pPr>
    </w:p>
    <w:p w:rsidR="000F0C21" w:rsidRPr="00E27CB9" w:rsidRDefault="000F0C21" w:rsidP="00A66630">
      <w:pPr>
        <w:spacing w:line="240" w:lineRule="auto"/>
        <w:ind w:firstLine="0"/>
        <w:rPr>
          <w:sz w:val="24"/>
          <w:szCs w:val="24"/>
        </w:rPr>
      </w:pPr>
    </w:p>
    <w:p w:rsidR="00C60BDD" w:rsidRDefault="00C60BDD" w:rsidP="00CA183C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Технический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6227C6" w:rsidRPr="00C60BDD" w:rsidRDefault="00C60BDD" w:rsidP="00C60BDD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>2 уровня ОАО «ДРСК»</w:t>
      </w:r>
      <w:r>
        <w:rPr>
          <w:b/>
          <w:i/>
          <w:sz w:val="24"/>
          <w:szCs w:val="24"/>
        </w:rPr>
        <w:t xml:space="preserve">                                         ____________________             </w:t>
      </w:r>
      <w:proofErr w:type="spellStart"/>
      <w:r>
        <w:rPr>
          <w:b/>
          <w:i/>
          <w:sz w:val="24"/>
          <w:szCs w:val="24"/>
        </w:rPr>
        <w:t>О.В.Чувашова</w:t>
      </w:r>
      <w:proofErr w:type="spellEnd"/>
    </w:p>
    <w:sectPr w:rsidR="006227C6" w:rsidRPr="00C60BDD" w:rsidSect="00E27CB9">
      <w:headerReference w:type="default" r:id="rId11"/>
      <w:footerReference w:type="default" r:id="rId12"/>
      <w:pgSz w:w="11906" w:h="16838"/>
      <w:pgMar w:top="965" w:right="851" w:bottom="709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76" w:rsidRDefault="00762F76" w:rsidP="00355095">
      <w:pPr>
        <w:spacing w:line="240" w:lineRule="auto"/>
      </w:pPr>
      <w:r>
        <w:separator/>
      </w:r>
    </w:p>
  </w:endnote>
  <w:endnote w:type="continuationSeparator" w:id="0">
    <w:p w:rsidR="00762F76" w:rsidRDefault="00762F7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2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B2074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76" w:rsidRDefault="00762F76" w:rsidP="00355095">
      <w:pPr>
        <w:spacing w:line="240" w:lineRule="auto"/>
      </w:pPr>
      <w:r>
        <w:separator/>
      </w:r>
    </w:p>
  </w:footnote>
  <w:footnote w:type="continuationSeparator" w:id="0">
    <w:p w:rsidR="00762F76" w:rsidRDefault="00762F7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1848F1">
      <w:rPr>
        <w:i/>
        <w:sz w:val="20"/>
      </w:rPr>
      <w:t>7</w:t>
    </w:r>
    <w:r w:rsidR="00E15E56">
      <w:rPr>
        <w:i/>
        <w:sz w:val="20"/>
      </w:rPr>
      <w:t>0</w:t>
    </w:r>
    <w:r w:rsidR="000F0C21">
      <w:rPr>
        <w:i/>
        <w:sz w:val="20"/>
      </w:rPr>
      <w:t xml:space="preserve">9 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F55DE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3E29C3"/>
    <w:multiLevelType w:val="multilevel"/>
    <w:tmpl w:val="ADD2E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CA0537A"/>
    <w:multiLevelType w:val="multilevel"/>
    <w:tmpl w:val="84C61D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A4362C"/>
    <w:multiLevelType w:val="multilevel"/>
    <w:tmpl w:val="F53A4B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6150849"/>
    <w:multiLevelType w:val="multilevel"/>
    <w:tmpl w:val="02D617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75253E"/>
    <w:multiLevelType w:val="multilevel"/>
    <w:tmpl w:val="C8C0FD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1F3D69"/>
    <w:multiLevelType w:val="multilevel"/>
    <w:tmpl w:val="2F484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29"/>
  </w:num>
  <w:num w:numId="8">
    <w:abstractNumId w:val="25"/>
  </w:num>
  <w:num w:numId="9">
    <w:abstractNumId w:val="8"/>
  </w:num>
  <w:num w:numId="10">
    <w:abstractNumId w:val="28"/>
  </w:num>
  <w:num w:numId="11">
    <w:abstractNumId w:val="1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3"/>
  </w:num>
  <w:num w:numId="34">
    <w:abstractNumId w:val="23"/>
  </w:num>
  <w:num w:numId="35">
    <w:abstractNumId w:val="17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0C21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6040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B2074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62F76"/>
    <w:rsid w:val="00771B04"/>
    <w:rsid w:val="0079457B"/>
    <w:rsid w:val="00796281"/>
    <w:rsid w:val="007A0ACC"/>
    <w:rsid w:val="007B3EEA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568FC"/>
    <w:rsid w:val="00861C62"/>
    <w:rsid w:val="008759B3"/>
    <w:rsid w:val="00886219"/>
    <w:rsid w:val="0088746E"/>
    <w:rsid w:val="008964A0"/>
    <w:rsid w:val="008A548B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0BDD"/>
    <w:rsid w:val="00C62488"/>
    <w:rsid w:val="00C75C4C"/>
    <w:rsid w:val="00C77AD0"/>
    <w:rsid w:val="00C83515"/>
    <w:rsid w:val="00C9000A"/>
    <w:rsid w:val="00C93DEA"/>
    <w:rsid w:val="00C9404B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300F8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15E56"/>
    <w:rsid w:val="00E219CC"/>
    <w:rsid w:val="00E25DBA"/>
    <w:rsid w:val="00E27CB9"/>
    <w:rsid w:val="00E307C3"/>
    <w:rsid w:val="00E34E6D"/>
    <w:rsid w:val="00E363AF"/>
    <w:rsid w:val="00E37636"/>
    <w:rsid w:val="00E533DA"/>
    <w:rsid w:val="00E61A09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59E5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47E8"/>
    <w:rsid w:val="00F55DE2"/>
    <w:rsid w:val="00F6504C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AFFC-3F5F-48BC-8554-A154EF7D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8</cp:revision>
  <cp:lastPrinted>2015-05-25T02:16:00Z</cp:lastPrinted>
  <dcterms:created xsi:type="dcterms:W3CDTF">2015-03-25T00:16:00Z</dcterms:created>
  <dcterms:modified xsi:type="dcterms:W3CDTF">2015-05-26T00:19:00Z</dcterms:modified>
</cp:coreProperties>
</file>