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875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B52C7A">
              <w:rPr>
                <w:rFonts w:ascii="Times New Roman" w:eastAsia="Times New Roman" w:hAnsi="Times New Roman" w:cs="Times New Roman"/>
                <w:b/>
                <w:bCs/>
                <w:sz w:val="26"/>
                <w:szCs w:val="20"/>
                <w:lang w:eastAsia="ru-RU"/>
              </w:rPr>
              <w:t>0</w:t>
            </w:r>
            <w:r w:rsidR="00DB1749">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636F1">
            <w:pPr>
              <w:pStyle w:val="a3"/>
              <w:spacing w:before="0" w:line="240" w:lineRule="auto"/>
              <w:rPr>
                <w:b/>
                <w:i/>
                <w:snapToGrid w:val="0"/>
                <w:sz w:val="26"/>
                <w:szCs w:val="26"/>
              </w:rPr>
            </w:pPr>
            <w:r w:rsidRPr="00235916">
              <w:rPr>
                <w:b/>
                <w:i/>
                <w:snapToGrid w:val="0"/>
                <w:sz w:val="26"/>
                <w:szCs w:val="26"/>
              </w:rPr>
              <w:t xml:space="preserve">№ </w:t>
            </w:r>
            <w:r w:rsidR="008636F1">
              <w:rPr>
                <w:b/>
                <w:i/>
                <w:snapToGrid w:val="0"/>
                <w:sz w:val="26"/>
                <w:szCs w:val="26"/>
              </w:rPr>
              <w:t>456</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8636F1">
            <w:pPr>
              <w:pStyle w:val="a3"/>
              <w:tabs>
                <w:tab w:val="left" w:pos="3075"/>
              </w:tabs>
              <w:spacing w:before="0" w:line="240" w:lineRule="auto"/>
              <w:jc w:val="right"/>
              <w:rPr>
                <w:b/>
                <w:i/>
                <w:snapToGrid w:val="0"/>
                <w:sz w:val="26"/>
                <w:szCs w:val="26"/>
              </w:rPr>
            </w:pPr>
            <w:r>
              <w:rPr>
                <w:b/>
                <w:i/>
                <w:snapToGrid w:val="0"/>
                <w:sz w:val="26"/>
                <w:szCs w:val="26"/>
              </w:rPr>
              <w:t>«</w:t>
            </w:r>
            <w:r w:rsidR="008636F1">
              <w:rPr>
                <w:b/>
                <w:i/>
                <w:snapToGrid w:val="0"/>
                <w:sz w:val="26"/>
                <w:szCs w:val="26"/>
              </w:rPr>
              <w:t>28</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DB1749">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DB1749" w:rsidRPr="00DB1749">
        <w:rPr>
          <w:b/>
          <w:bCs/>
          <w:i/>
          <w:iCs/>
          <w:snapToGrid w:val="0"/>
          <w:sz w:val="26"/>
          <w:szCs w:val="26"/>
        </w:rPr>
        <w:t xml:space="preserve">Реконструкция </w:t>
      </w:r>
      <w:proofErr w:type="spellStart"/>
      <w:r w:rsidR="00DB1749" w:rsidRPr="00DB1749">
        <w:rPr>
          <w:b/>
          <w:bCs/>
          <w:i/>
          <w:iCs/>
          <w:snapToGrid w:val="0"/>
          <w:sz w:val="26"/>
          <w:szCs w:val="26"/>
        </w:rPr>
        <w:t>распредсетей</w:t>
      </w:r>
      <w:proofErr w:type="spellEnd"/>
      <w:r w:rsidR="00DB1749" w:rsidRPr="00DB1749">
        <w:rPr>
          <w:b/>
          <w:bCs/>
          <w:i/>
          <w:iCs/>
          <w:snapToGrid w:val="0"/>
          <w:sz w:val="26"/>
          <w:szCs w:val="26"/>
        </w:rPr>
        <w:t xml:space="preserve"> 0,4-10 </w:t>
      </w:r>
      <w:proofErr w:type="spellStart"/>
      <w:r w:rsidR="00DB1749" w:rsidRPr="00DB1749">
        <w:rPr>
          <w:b/>
          <w:bCs/>
          <w:i/>
          <w:iCs/>
          <w:snapToGrid w:val="0"/>
          <w:sz w:val="26"/>
          <w:szCs w:val="26"/>
        </w:rPr>
        <w:t>кВ</w:t>
      </w:r>
      <w:proofErr w:type="spellEnd"/>
      <w:r w:rsidR="00DB1749" w:rsidRPr="00DB1749">
        <w:rPr>
          <w:b/>
          <w:bCs/>
          <w:i/>
          <w:iCs/>
          <w:snapToGrid w:val="0"/>
          <w:sz w:val="26"/>
          <w:szCs w:val="26"/>
        </w:rPr>
        <w:t xml:space="preserve"> </w:t>
      </w:r>
      <w:proofErr w:type="spellStart"/>
      <w:r w:rsidR="00DB1749" w:rsidRPr="00DB1749">
        <w:rPr>
          <w:b/>
          <w:bCs/>
          <w:i/>
          <w:iCs/>
          <w:snapToGrid w:val="0"/>
          <w:sz w:val="26"/>
          <w:szCs w:val="26"/>
        </w:rPr>
        <w:t>г</w:t>
      </w:r>
      <w:proofErr w:type="gramStart"/>
      <w:r w:rsidR="00DB1749" w:rsidRPr="00DB1749">
        <w:rPr>
          <w:b/>
          <w:bCs/>
          <w:i/>
          <w:iCs/>
          <w:snapToGrid w:val="0"/>
          <w:sz w:val="26"/>
          <w:szCs w:val="26"/>
        </w:rPr>
        <w:t>.З</w:t>
      </w:r>
      <w:proofErr w:type="gramEnd"/>
      <w:r w:rsidR="00DB1749" w:rsidRPr="00DB1749">
        <w:rPr>
          <w:b/>
          <w:bCs/>
          <w:i/>
          <w:iCs/>
          <w:snapToGrid w:val="0"/>
          <w:sz w:val="26"/>
          <w:szCs w:val="26"/>
        </w:rPr>
        <w:t>еи</w:t>
      </w:r>
      <w:proofErr w:type="spellEnd"/>
      <w:r w:rsidR="00DB1749" w:rsidRPr="00DB1749">
        <w:rPr>
          <w:b/>
          <w:bCs/>
          <w:i/>
          <w:iCs/>
          <w:snapToGrid w:val="0"/>
          <w:sz w:val="26"/>
          <w:szCs w:val="26"/>
        </w:rPr>
        <w:t xml:space="preserve"> и</w:t>
      </w:r>
      <w:r w:rsidR="00DB1749">
        <w:rPr>
          <w:b/>
          <w:bCs/>
          <w:i/>
          <w:iCs/>
          <w:snapToGrid w:val="0"/>
          <w:sz w:val="26"/>
          <w:szCs w:val="26"/>
        </w:rPr>
        <w:t xml:space="preserve"> </w:t>
      </w:r>
      <w:proofErr w:type="spellStart"/>
      <w:r w:rsidR="00DB1749">
        <w:rPr>
          <w:b/>
          <w:bCs/>
          <w:i/>
          <w:iCs/>
          <w:snapToGrid w:val="0"/>
          <w:sz w:val="26"/>
          <w:szCs w:val="26"/>
        </w:rPr>
        <w:t>Зейского</w:t>
      </w:r>
      <w:proofErr w:type="spellEnd"/>
      <w:r w:rsidR="00DB1749">
        <w:rPr>
          <w:b/>
          <w:bCs/>
          <w:i/>
          <w:iCs/>
          <w:snapToGrid w:val="0"/>
          <w:sz w:val="26"/>
          <w:szCs w:val="26"/>
        </w:rPr>
        <w:t xml:space="preserve"> района ,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B1749">
        <w:rPr>
          <w:b/>
          <w:i/>
          <w:sz w:val="26"/>
          <w:szCs w:val="26"/>
        </w:rPr>
        <w:t>12 177 000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w:t>
      </w:r>
      <w:r w:rsidR="00B52C7A">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B52C7A">
        <w:rPr>
          <w:sz w:val="26"/>
          <w:szCs w:val="26"/>
        </w:rPr>
        <w:t>14</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B52C7A">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B174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DB1749">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52C7A">
        <w:rPr>
          <w:b/>
          <w:i/>
          <w:sz w:val="26"/>
          <w:szCs w:val="26"/>
        </w:rPr>
        <w:t>13</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B174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DB1749">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52C7A">
        <w:rPr>
          <w:b/>
          <w:i/>
          <w:sz w:val="26"/>
          <w:szCs w:val="26"/>
        </w:rPr>
        <w:t>14</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52C7A">
        <w:rPr>
          <w:sz w:val="26"/>
          <w:szCs w:val="26"/>
        </w:rPr>
        <w:t>15</w:t>
      </w:r>
      <w:r w:rsidR="00F46428">
        <w:rPr>
          <w:sz w:val="26"/>
          <w:szCs w:val="26"/>
        </w:rPr>
        <w:t>.</w:t>
      </w:r>
      <w:r w:rsidR="00DB5583" w:rsidRPr="0049780E">
        <w:rPr>
          <w:sz w:val="26"/>
          <w:szCs w:val="26"/>
        </w:rPr>
        <w:t>0</w:t>
      </w:r>
      <w:r w:rsidR="00B52C7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B52C7A">
        <w:rPr>
          <w:sz w:val="26"/>
          <w:szCs w:val="26"/>
        </w:rPr>
        <w:t>30</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68647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77" w:rsidRDefault="00686477" w:rsidP="0049780E">
      <w:pPr>
        <w:spacing w:after="0" w:line="240" w:lineRule="auto"/>
      </w:pPr>
      <w:r>
        <w:separator/>
      </w:r>
    </w:p>
  </w:endnote>
  <w:endnote w:type="continuationSeparator" w:id="0">
    <w:p w:rsidR="00686477" w:rsidRDefault="0068647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636F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77" w:rsidRDefault="00686477" w:rsidP="0049780E">
      <w:pPr>
        <w:spacing w:after="0" w:line="240" w:lineRule="auto"/>
      </w:pPr>
      <w:r>
        <w:separator/>
      </w:r>
    </w:p>
  </w:footnote>
  <w:footnote w:type="continuationSeparator" w:id="0">
    <w:p w:rsidR="00686477" w:rsidRDefault="0068647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B52C7A">
      <w:rPr>
        <w:i/>
        <w:sz w:val="18"/>
        <w:szCs w:val="18"/>
      </w:rPr>
      <w:t>0</w:t>
    </w:r>
    <w:r w:rsidR="00DB1749">
      <w:rPr>
        <w:i/>
        <w:sz w:val="18"/>
        <w:szCs w:val="18"/>
      </w:rPr>
      <w:t xml:space="preserve">6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5CD7-0F4E-46FC-9F9B-CF7784B6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24</cp:revision>
  <cp:lastPrinted>2015-04-27T02:35:00Z</cp:lastPrinted>
  <dcterms:created xsi:type="dcterms:W3CDTF">2014-11-20T08:24:00Z</dcterms:created>
  <dcterms:modified xsi:type="dcterms:W3CDTF">2015-04-28T00:29:00Z</dcterms:modified>
</cp:coreProperties>
</file>