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 xml:space="preserve">№ </w:t>
      </w:r>
      <w:r w:rsidR="00DB2927">
        <w:rPr>
          <w:rFonts w:ascii="Times New Roman" w:hAnsi="Times New Roman"/>
          <w:sz w:val="28"/>
          <w:szCs w:val="28"/>
        </w:rPr>
        <w:t>304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4D04F3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D04F3" w:rsidRDefault="00352406" w:rsidP="004D04F3">
      <w:pPr>
        <w:pStyle w:val="21"/>
        <w:jc w:val="center"/>
        <w:rPr>
          <w:b/>
          <w:bCs/>
          <w:szCs w:val="28"/>
          <w:u w:val="single"/>
        </w:rPr>
      </w:pPr>
      <w:r w:rsidRPr="00352406">
        <w:rPr>
          <w:b/>
          <w:szCs w:val="28"/>
        </w:rPr>
        <w:t xml:space="preserve">заседания закупочной комиссии </w:t>
      </w:r>
      <w:r w:rsidR="004D04F3">
        <w:rPr>
          <w:b/>
          <w:bCs/>
          <w:szCs w:val="28"/>
        </w:rPr>
        <w:t xml:space="preserve">по выбору победителя по закрытому электронному запросу цен на право заключения договора поставки </w:t>
      </w:r>
      <w:r w:rsidR="004D04F3">
        <w:rPr>
          <w:b/>
          <w:bCs/>
          <w:i/>
          <w:iCs/>
          <w:szCs w:val="28"/>
        </w:rPr>
        <w:t>лот 5 «Железобетонные опоры и приставки (АЭС, ПЭС, ХЭС, ЕАО, ЮЯЭС)»</w:t>
      </w:r>
      <w:r w:rsidR="004D04F3">
        <w:rPr>
          <w:b/>
          <w:bCs/>
          <w:iCs/>
          <w:szCs w:val="28"/>
        </w:rPr>
        <w:t>.</w:t>
      </w:r>
    </w:p>
    <w:p w:rsidR="004D04F3" w:rsidRDefault="004D04F3" w:rsidP="004D04F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закупка № 145 лот </w:t>
      </w:r>
      <w:r w:rsidR="00DB2927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F7CC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F7CCD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B2927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829CE" w:rsidRDefault="003C690B" w:rsidP="004D04F3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3F7CCD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DB2927" w:rsidRDefault="00DB2927" w:rsidP="00DB2927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B2927" w:rsidRDefault="00DB2927" w:rsidP="00DB292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предложений Участников.</w:t>
      </w:r>
    </w:p>
    <w:p w:rsidR="00DB2927" w:rsidRDefault="00DB2927" w:rsidP="00DB292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отклонении предложения участника закупки ООО «УЖБЗ-1». </w:t>
      </w:r>
    </w:p>
    <w:p w:rsidR="00DB2927" w:rsidRDefault="00DB2927" w:rsidP="00DB292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DB2927" w:rsidRDefault="00DB2927" w:rsidP="00DB292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DB2927" w:rsidRDefault="00DB2927" w:rsidP="00DB292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DB2927" w:rsidRDefault="00DB2927" w:rsidP="00DB2927">
      <w:pPr>
        <w:spacing w:line="240" w:lineRule="auto"/>
        <w:ind w:firstLine="0"/>
        <w:rPr>
          <w:b/>
          <w:sz w:val="12"/>
          <w:szCs w:val="12"/>
        </w:rPr>
      </w:pPr>
    </w:p>
    <w:p w:rsidR="00DB2927" w:rsidRDefault="00DB2927" w:rsidP="00DB292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DB2927" w:rsidRDefault="00DB2927" w:rsidP="00DB292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на переторжку от 03.03.2015г. № 304/</w:t>
      </w:r>
      <w:proofErr w:type="spellStart"/>
      <w:r>
        <w:rPr>
          <w:sz w:val="24"/>
          <w:szCs w:val="24"/>
        </w:rPr>
        <w:t>МТПиР</w:t>
      </w:r>
      <w:proofErr w:type="spellEnd"/>
      <w:r>
        <w:rPr>
          <w:sz w:val="24"/>
          <w:szCs w:val="24"/>
        </w:rPr>
        <w:t>-В</w:t>
      </w:r>
    </w:p>
    <w:p w:rsidR="00DB2927" w:rsidRDefault="00DB2927" w:rsidP="00DB2927">
      <w:pPr>
        <w:pStyle w:val="a9"/>
        <w:numPr>
          <w:ilvl w:val="0"/>
          <w:numId w:val="23"/>
        </w:numPr>
        <w:snapToGrid w:val="0"/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Индивидуальные</w:t>
      </w:r>
      <w:proofErr w:type="gramEnd"/>
      <w:r>
        <w:rPr>
          <w:sz w:val="24"/>
          <w:szCs w:val="24"/>
        </w:rPr>
        <w:t xml:space="preserve"> заключение экспертов Машкина О.П., Лаптева И.А., </w:t>
      </w:r>
    </w:p>
    <w:p w:rsidR="00DB2927" w:rsidRDefault="00DB2927" w:rsidP="00DB292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DB2927" w:rsidRDefault="00DB2927" w:rsidP="00DB2927">
      <w:pPr>
        <w:pStyle w:val="a9"/>
        <w:spacing w:line="240" w:lineRule="auto"/>
        <w:ind w:firstLine="0"/>
        <w:rPr>
          <w:sz w:val="12"/>
          <w:szCs w:val="12"/>
        </w:rPr>
      </w:pPr>
      <w:r>
        <w:rPr>
          <w:sz w:val="24"/>
          <w:szCs w:val="24"/>
        </w:rPr>
        <w:t xml:space="preserve"> </w:t>
      </w:r>
    </w:p>
    <w:p w:rsidR="00DB2927" w:rsidRDefault="00DB2927" w:rsidP="00DB2927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предложений Участников»</w:t>
      </w:r>
    </w:p>
    <w:p w:rsidR="00DB2927" w:rsidRDefault="00DB2927" w:rsidP="00DB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B2927" w:rsidRDefault="00DB2927" w:rsidP="00DB2927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24.02.2015 г. № </w:t>
      </w:r>
      <w:r>
        <w:rPr>
          <w:b/>
          <w:i/>
          <w:szCs w:val="24"/>
        </w:rPr>
        <w:t>31502057684</w:t>
      </w:r>
      <w:r>
        <w:rPr>
          <w:szCs w:val="24"/>
        </w:rPr>
        <w:t>.</w:t>
      </w:r>
    </w:p>
    <w:p w:rsidR="00DB2927" w:rsidRDefault="00DB2927" w:rsidP="00DB2927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проводилась в </w:t>
      </w:r>
      <w:r>
        <w:rPr>
          <w:snapToGrid w:val="0"/>
          <w:szCs w:val="24"/>
        </w:rPr>
        <w:t xml:space="preserve">16:47 </w:t>
      </w:r>
      <w:r>
        <w:rPr>
          <w:szCs w:val="24"/>
        </w:rPr>
        <w:t>(время благовещенское) 03.03.2015 г. на Торговой площадке Системы www.b2b-energo.ru автоматически.</w:t>
      </w:r>
    </w:p>
    <w:p w:rsidR="00DB2927" w:rsidRDefault="00DB2927" w:rsidP="00DB2927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6 174 473,73 руб. без учета НДС</w:t>
      </w:r>
      <w:r>
        <w:rPr>
          <w:snapToGrid w:val="0"/>
          <w:szCs w:val="24"/>
        </w:rPr>
        <w:t>.</w:t>
      </w:r>
    </w:p>
    <w:p w:rsidR="00DB2927" w:rsidRDefault="00DB2927" w:rsidP="00DB2927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6 (шесть) предложений:</w:t>
      </w:r>
    </w:p>
    <w:tbl>
      <w:tblPr>
        <w:tblStyle w:val="7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4164"/>
        <w:gridCol w:w="4959"/>
      </w:tblGrid>
      <w:tr w:rsidR="00DB2927" w:rsidTr="00DB292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DB2927" w:rsidTr="00DB292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РесурсИнвестСтрой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Иркутск, п. Кирова, ул. Главная Кировская, 47/7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4 805 084,75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(5 670 000,01 руб. с учетом НДС). </w:t>
            </w:r>
          </w:p>
        </w:tc>
      </w:tr>
      <w:tr w:rsidR="00DB2927" w:rsidTr="00DB292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«Блок+»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Иркутск, </w:t>
            </w:r>
            <w:proofErr w:type="spellStart"/>
            <w:r>
              <w:rPr>
                <w:sz w:val="22"/>
                <w:szCs w:val="24"/>
                <w:lang w:eastAsia="en-US"/>
              </w:rPr>
              <w:t>мик</w:t>
            </w:r>
            <w:proofErr w:type="spellEnd"/>
            <w:r>
              <w:rPr>
                <w:sz w:val="22"/>
                <w:szCs w:val="24"/>
                <w:lang w:eastAsia="en-US"/>
              </w:rPr>
              <w:t>-н Крылатый, 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4 920 100,00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(5 805 718,00 руб. с учетом НДС). </w:t>
            </w:r>
          </w:p>
        </w:tc>
      </w:tr>
      <w:tr w:rsidR="00DB2927" w:rsidTr="00DB292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ОАО «Белоярский мачтопропиточный завод»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Новоалтайск, ул. Тимирязева,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22"/>
                <w:szCs w:val="24"/>
                <w:lang w:eastAsia="en-US"/>
              </w:rPr>
              <w:t>5 827 722,03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(6 876 712,00 руб. с учетом НДС). </w:t>
            </w:r>
          </w:p>
        </w:tc>
      </w:tr>
      <w:tr w:rsidR="00DB2927" w:rsidTr="00DB292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«ЛЭП-Комплект»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Новосибирск, </w:t>
            </w:r>
            <w:proofErr w:type="spellStart"/>
            <w:proofErr w:type="gramStart"/>
            <w:r>
              <w:rPr>
                <w:sz w:val="22"/>
                <w:szCs w:val="24"/>
                <w:lang w:eastAsia="en-US"/>
              </w:rPr>
              <w:t>ул</w:t>
            </w:r>
            <w:proofErr w:type="spellEnd"/>
            <w:proofErr w:type="gramEnd"/>
            <w:r>
              <w:rPr>
                <w:sz w:val="22"/>
                <w:szCs w:val="24"/>
                <w:lang w:eastAsia="en-US"/>
              </w:rPr>
              <w:t xml:space="preserve"> Семьи </w:t>
            </w:r>
            <w:proofErr w:type="spellStart"/>
            <w:r>
              <w:rPr>
                <w:sz w:val="22"/>
                <w:szCs w:val="24"/>
                <w:lang w:eastAsia="en-US"/>
              </w:rPr>
              <w:t>Шамшиных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,99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6 173 920,00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(7 285 225,60 руб. с учетом НДС). </w:t>
            </w:r>
          </w:p>
        </w:tc>
      </w:tr>
      <w:tr w:rsidR="00DB2927" w:rsidTr="00DB292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«УЖБЗ-1»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Уфа, ул. Зелёная роща, 11/3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6 386 163,39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(7 535 672,80 руб. с учетом НДС). </w:t>
            </w:r>
          </w:p>
          <w:p w:rsidR="00DB2927" w:rsidRDefault="00DB292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4"/>
                <w:lang w:eastAsia="en-US"/>
              </w:rPr>
              <w:lastRenderedPageBreak/>
              <w:t>не подтвердил ставку</w:t>
            </w:r>
          </w:p>
        </w:tc>
      </w:tr>
      <w:tr w:rsidR="00DB2927" w:rsidTr="00DB292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УК «Радиан»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Иркутск, ул. Розы Люксембург, 184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6 694 911,56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(7 899 995,64 руб. с учетом НДС). </w:t>
            </w:r>
          </w:p>
        </w:tc>
      </w:tr>
    </w:tbl>
    <w:p w:rsidR="00DB2927" w:rsidRDefault="00DB2927" w:rsidP="00DB2927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DB2927" w:rsidRDefault="00DB2927" w:rsidP="00DB2927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DB2927" w:rsidRDefault="00DB2927" w:rsidP="00DB2927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</w:t>
      </w:r>
      <w:r>
        <w:rPr>
          <w:b/>
          <w:bCs/>
          <w:i/>
          <w:iCs/>
          <w:sz w:val="24"/>
        </w:rPr>
        <w:tab/>
        <w:t>«Об отклонении предложения участника закупки ООО «УЖБЗ-1»</w:t>
      </w:r>
    </w:p>
    <w:p w:rsidR="00DB2927" w:rsidRDefault="00DB2927" w:rsidP="00DB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B2927" w:rsidRDefault="00DB2927" w:rsidP="00DB2927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>
        <w:rPr>
          <w:b/>
          <w:i/>
          <w:sz w:val="22"/>
          <w:szCs w:val="22"/>
          <w:lang w:eastAsia="en-US"/>
        </w:rPr>
        <w:t xml:space="preserve">ООО «УЖБЗ-1»  </w:t>
      </w:r>
      <w:r>
        <w:rPr>
          <w:sz w:val="22"/>
          <w:szCs w:val="22"/>
          <w:lang w:eastAsia="en-US"/>
        </w:rPr>
        <w:t>г. Уфа, ул. Зелёная роща, 11/3</w:t>
      </w:r>
      <w:r>
        <w:rPr>
          <w:b/>
          <w:i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содержит достаточные для его отклонения причины, заключающиеся в несоответствии предложения требованиям извещения и/или закупочной документации, а именно: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B2927" w:rsidTr="00DB292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DB2927" w:rsidTr="00DB292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 Участника отсутствует пакет  документов, подтверждающий последнюю ценовую ставку, что не соответствует 15 Извещения (Закупочной документации), в котором установлено следующее требование: «Участник, принимающий участие в проводимой Заказчиком закупочной процедуре,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обязан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разместить пакет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 документов</w:t>
            </w:r>
            <w:r>
              <w:rPr>
                <w:sz w:val="22"/>
                <w:szCs w:val="22"/>
                <w:lang w:eastAsia="en-US"/>
              </w:rPr>
              <w:t>, подтверждающий последнюю ценовую ставку, в электронный сейф Торговой площадки b2b-energo.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DB2927" w:rsidRDefault="00DB2927" w:rsidP="00DB2927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цен»</w:t>
      </w:r>
    </w:p>
    <w:p w:rsidR="00DB2927" w:rsidRDefault="00DB2927" w:rsidP="00DB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B2927" w:rsidRDefault="00DB2927" w:rsidP="00DB2927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Предлагается признать предложения </w:t>
      </w:r>
      <w:r>
        <w:rPr>
          <w:b/>
          <w:i/>
          <w:sz w:val="22"/>
          <w:szCs w:val="22"/>
          <w:lang w:eastAsia="en-US"/>
        </w:rPr>
        <w:t xml:space="preserve">ООО «Блок+» </w:t>
      </w:r>
      <w:r>
        <w:rPr>
          <w:sz w:val="22"/>
          <w:szCs w:val="22"/>
          <w:lang w:eastAsia="en-US"/>
        </w:rPr>
        <w:t xml:space="preserve">г. Иркутск, </w:t>
      </w:r>
      <w:proofErr w:type="spellStart"/>
      <w:r>
        <w:rPr>
          <w:sz w:val="22"/>
          <w:szCs w:val="22"/>
          <w:lang w:eastAsia="en-US"/>
        </w:rPr>
        <w:t>мик</w:t>
      </w:r>
      <w:proofErr w:type="spellEnd"/>
      <w:r>
        <w:rPr>
          <w:sz w:val="22"/>
          <w:szCs w:val="22"/>
          <w:lang w:eastAsia="en-US"/>
        </w:rPr>
        <w:t>-н Крылатый, 10,</w:t>
      </w:r>
      <w:r>
        <w:rPr>
          <w:b/>
          <w:i/>
          <w:sz w:val="22"/>
          <w:szCs w:val="22"/>
          <w:lang w:eastAsia="en-US"/>
        </w:rPr>
        <w:t xml:space="preserve"> ООО «</w:t>
      </w:r>
      <w:proofErr w:type="spellStart"/>
      <w:r>
        <w:rPr>
          <w:b/>
          <w:i/>
          <w:sz w:val="22"/>
          <w:szCs w:val="22"/>
          <w:lang w:eastAsia="en-US"/>
        </w:rPr>
        <w:t>РесурсИнвестСтрой</w:t>
      </w:r>
      <w:proofErr w:type="spellEnd"/>
      <w:r>
        <w:rPr>
          <w:b/>
          <w:i/>
          <w:sz w:val="22"/>
          <w:szCs w:val="22"/>
          <w:lang w:eastAsia="en-US"/>
        </w:rPr>
        <w:t xml:space="preserve">»  </w:t>
      </w:r>
      <w:r>
        <w:rPr>
          <w:sz w:val="22"/>
          <w:szCs w:val="22"/>
          <w:lang w:eastAsia="en-US"/>
        </w:rPr>
        <w:t>г. Иркутск, п. Кирова, ул. Главная Кировская, 47/7,</w:t>
      </w:r>
      <w:r>
        <w:rPr>
          <w:sz w:val="22"/>
          <w:szCs w:val="24"/>
          <w:lang w:eastAsia="en-US"/>
        </w:rPr>
        <w:t xml:space="preserve"> </w:t>
      </w:r>
      <w:r>
        <w:rPr>
          <w:b/>
          <w:i/>
          <w:sz w:val="22"/>
          <w:szCs w:val="22"/>
          <w:lang w:eastAsia="en-US"/>
        </w:rPr>
        <w:t xml:space="preserve">ООО «ЛЭП-Комплект» </w:t>
      </w:r>
      <w:r>
        <w:rPr>
          <w:sz w:val="22"/>
          <w:szCs w:val="22"/>
          <w:lang w:eastAsia="en-US"/>
        </w:rPr>
        <w:t xml:space="preserve">г. Новосибирск, </w:t>
      </w:r>
      <w:proofErr w:type="spellStart"/>
      <w:proofErr w:type="gramStart"/>
      <w:r>
        <w:rPr>
          <w:sz w:val="22"/>
          <w:szCs w:val="22"/>
          <w:lang w:eastAsia="en-US"/>
        </w:rPr>
        <w:t>ул</w:t>
      </w:r>
      <w:proofErr w:type="spellEnd"/>
      <w:proofErr w:type="gramEnd"/>
      <w:r>
        <w:rPr>
          <w:sz w:val="22"/>
          <w:szCs w:val="22"/>
          <w:lang w:eastAsia="en-US"/>
        </w:rPr>
        <w:t xml:space="preserve"> Семьи </w:t>
      </w:r>
      <w:proofErr w:type="spellStart"/>
      <w:r>
        <w:rPr>
          <w:sz w:val="22"/>
          <w:szCs w:val="22"/>
          <w:lang w:eastAsia="en-US"/>
        </w:rPr>
        <w:t>Шамшиных</w:t>
      </w:r>
      <w:proofErr w:type="spellEnd"/>
      <w:r>
        <w:rPr>
          <w:sz w:val="22"/>
          <w:szCs w:val="22"/>
          <w:lang w:eastAsia="en-US"/>
        </w:rPr>
        <w:t xml:space="preserve"> ,99,</w:t>
      </w:r>
      <w:r>
        <w:rPr>
          <w:b/>
          <w:i/>
          <w:sz w:val="22"/>
          <w:szCs w:val="22"/>
          <w:lang w:eastAsia="en-US"/>
        </w:rPr>
        <w:t xml:space="preserve"> ООО УК «Радиан» </w:t>
      </w:r>
      <w:r>
        <w:rPr>
          <w:sz w:val="22"/>
          <w:szCs w:val="22"/>
          <w:lang w:eastAsia="en-US"/>
        </w:rPr>
        <w:t xml:space="preserve">г. Иркутск, ул. Розы Люксембург, 184, </w:t>
      </w:r>
      <w:r>
        <w:rPr>
          <w:b/>
          <w:i/>
          <w:sz w:val="22"/>
          <w:szCs w:val="24"/>
          <w:lang w:eastAsia="en-US"/>
        </w:rPr>
        <w:t xml:space="preserve">ОАО «Белоярский мачтопропиточный завод»  </w:t>
      </w:r>
      <w:r>
        <w:rPr>
          <w:sz w:val="22"/>
          <w:szCs w:val="24"/>
          <w:lang w:eastAsia="en-US"/>
        </w:rPr>
        <w:t>г. Новоалтайск, ул. Тимирязева, 150</w:t>
      </w:r>
      <w:r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DB2927" w:rsidRDefault="00DB2927" w:rsidP="00DB2927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DB2927" w:rsidRDefault="00DB2927" w:rsidP="00DB2927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DB2927" w:rsidRDefault="00DB2927" w:rsidP="00DB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B2927" w:rsidRDefault="00DB2927" w:rsidP="00DB2927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РесурсИнвестСтрой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Иркутск, п. Кирова, ул. Главная Кировская, 47/7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4 805 084,75</w:t>
            </w:r>
          </w:p>
        </w:tc>
      </w:tr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«Блок+»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Иркутск, </w:t>
            </w:r>
            <w:proofErr w:type="spellStart"/>
            <w:r>
              <w:rPr>
                <w:sz w:val="22"/>
                <w:szCs w:val="24"/>
                <w:lang w:eastAsia="en-US"/>
              </w:rPr>
              <w:t>мик</w:t>
            </w:r>
            <w:proofErr w:type="spellEnd"/>
            <w:r>
              <w:rPr>
                <w:sz w:val="22"/>
                <w:szCs w:val="24"/>
                <w:lang w:eastAsia="en-US"/>
              </w:rPr>
              <w:t>-н Крылатый,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4 920 100,00</w:t>
            </w:r>
          </w:p>
        </w:tc>
      </w:tr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ОАО «Белоярский мачтопропиточный завод»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Новоалтайск, ул. Тимирязева,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5 827 722,03</w:t>
            </w:r>
          </w:p>
        </w:tc>
      </w:tr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«ЛЭП-Комплект»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Новосибирск, </w:t>
            </w:r>
            <w:proofErr w:type="spellStart"/>
            <w:proofErr w:type="gramStart"/>
            <w:r>
              <w:rPr>
                <w:sz w:val="22"/>
                <w:szCs w:val="24"/>
                <w:lang w:eastAsia="en-US"/>
              </w:rPr>
              <w:t>ул</w:t>
            </w:r>
            <w:proofErr w:type="spellEnd"/>
            <w:proofErr w:type="gramEnd"/>
            <w:r>
              <w:rPr>
                <w:sz w:val="22"/>
                <w:szCs w:val="24"/>
                <w:lang w:eastAsia="en-US"/>
              </w:rPr>
              <w:t xml:space="preserve"> Семьи </w:t>
            </w:r>
            <w:proofErr w:type="spellStart"/>
            <w:r>
              <w:rPr>
                <w:sz w:val="22"/>
                <w:szCs w:val="24"/>
                <w:lang w:eastAsia="en-US"/>
              </w:rPr>
              <w:t>Шамшиных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6 173 920,00</w:t>
            </w:r>
          </w:p>
        </w:tc>
      </w:tr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УК «Радиан»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Иркутск, ул. Розы Люксембург, 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6 694 911,56</w:t>
            </w:r>
          </w:p>
        </w:tc>
      </w:tr>
    </w:tbl>
    <w:p w:rsidR="00DB2927" w:rsidRDefault="00DB2927" w:rsidP="00DB2927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«О выборе победителя запроса цен»</w:t>
      </w:r>
    </w:p>
    <w:p w:rsidR="00DB2927" w:rsidRDefault="00DB2927" w:rsidP="00DB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B2927" w:rsidRDefault="00DB2927" w:rsidP="00DB29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РесурсИнвестСтрой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 </w:t>
      </w:r>
      <w:r>
        <w:rPr>
          <w:sz w:val="24"/>
          <w:szCs w:val="24"/>
          <w:lang w:eastAsia="en-US"/>
        </w:rPr>
        <w:t>г. Иркутск, п. Кирова, ул. Главная Кировская, 47/7</w:t>
      </w:r>
      <w:r>
        <w:rPr>
          <w:sz w:val="24"/>
          <w:szCs w:val="24"/>
        </w:rPr>
        <w:t xml:space="preserve">, стоимость предложения </w:t>
      </w:r>
      <w:r>
        <w:rPr>
          <w:b/>
          <w:bCs/>
          <w:i/>
          <w:sz w:val="24"/>
          <w:szCs w:val="24"/>
        </w:rPr>
        <w:t xml:space="preserve">4 805 084,75  </w:t>
      </w:r>
      <w:r>
        <w:rPr>
          <w:sz w:val="24"/>
          <w:szCs w:val="24"/>
        </w:rPr>
        <w:t>руб. без учета НДС (5 670 000,01 руб. с учетом НДС). Срок поставки: до 30.04.2015 г. Условия оплаты: в течение 30 дней с момента получения продукции на склад. Гарантийный срок: 5 лет. Срок действия оферты до 05.07.2015 г.</w:t>
      </w:r>
    </w:p>
    <w:p w:rsidR="00DB2927" w:rsidRDefault="00DB2927" w:rsidP="00DB2927">
      <w:pPr>
        <w:spacing w:line="240" w:lineRule="auto"/>
        <w:rPr>
          <w:b/>
          <w:sz w:val="12"/>
          <w:szCs w:val="12"/>
        </w:rPr>
      </w:pPr>
    </w:p>
    <w:p w:rsidR="00DB2927" w:rsidRDefault="00DB2927" w:rsidP="00DB29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B2927" w:rsidRDefault="00DB2927" w:rsidP="00DB29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 вопросу № 1</w:t>
      </w:r>
    </w:p>
    <w:p w:rsidR="00DB2927" w:rsidRDefault="00DB2927" w:rsidP="00DB292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DB2927" w:rsidRDefault="00DB2927" w:rsidP="00DB2927">
      <w:pPr>
        <w:pStyle w:val="25"/>
        <w:keepNext/>
        <w:numPr>
          <w:ilvl w:val="1"/>
          <w:numId w:val="30"/>
        </w:numPr>
        <w:tabs>
          <w:tab w:val="left" w:pos="426"/>
        </w:tabs>
        <w:rPr>
          <w:rStyle w:val="a3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DB2927" w:rsidRDefault="00DB2927" w:rsidP="00DB2927">
      <w:pPr>
        <w:spacing w:line="240" w:lineRule="auto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DB2927" w:rsidRDefault="00DB2927" w:rsidP="00DB292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Отклонить предложение Участника </w:t>
      </w:r>
      <w:r>
        <w:rPr>
          <w:b/>
          <w:i/>
          <w:sz w:val="22"/>
          <w:szCs w:val="22"/>
          <w:lang w:eastAsia="en-US"/>
        </w:rPr>
        <w:t xml:space="preserve">ООО «УЖБЗ-1»  </w:t>
      </w:r>
      <w:r>
        <w:rPr>
          <w:sz w:val="22"/>
          <w:szCs w:val="22"/>
          <w:lang w:eastAsia="en-US"/>
        </w:rPr>
        <w:t>г. Уфа, ул. Зелёная роща, 11/3</w:t>
      </w:r>
      <w:r>
        <w:rPr>
          <w:b/>
          <w:i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от дальнейшего рассмотрения, как несоответствующее п. 15 Извещения (Закупочной документации).</w:t>
      </w:r>
    </w:p>
    <w:p w:rsidR="00DB2927" w:rsidRDefault="00DB2927" w:rsidP="00DB29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DB2927" w:rsidRDefault="00DB2927" w:rsidP="00DB292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2"/>
          <w:szCs w:val="22"/>
          <w:lang w:eastAsia="en-US"/>
        </w:rPr>
        <w:t xml:space="preserve">ООО «Блок+» </w:t>
      </w:r>
      <w:r>
        <w:rPr>
          <w:sz w:val="22"/>
          <w:szCs w:val="22"/>
          <w:lang w:eastAsia="en-US"/>
        </w:rPr>
        <w:t xml:space="preserve">г. Иркутск, </w:t>
      </w:r>
      <w:proofErr w:type="spellStart"/>
      <w:r>
        <w:rPr>
          <w:sz w:val="22"/>
          <w:szCs w:val="22"/>
          <w:lang w:eastAsia="en-US"/>
        </w:rPr>
        <w:t>мик</w:t>
      </w:r>
      <w:proofErr w:type="spellEnd"/>
      <w:r>
        <w:rPr>
          <w:sz w:val="22"/>
          <w:szCs w:val="22"/>
          <w:lang w:eastAsia="en-US"/>
        </w:rPr>
        <w:t>-н Крылатый, 10,</w:t>
      </w:r>
      <w:r>
        <w:rPr>
          <w:b/>
          <w:i/>
          <w:sz w:val="22"/>
          <w:szCs w:val="22"/>
          <w:lang w:eastAsia="en-US"/>
        </w:rPr>
        <w:t xml:space="preserve"> ООО «</w:t>
      </w:r>
      <w:proofErr w:type="spellStart"/>
      <w:r>
        <w:rPr>
          <w:b/>
          <w:i/>
          <w:sz w:val="22"/>
          <w:szCs w:val="22"/>
          <w:lang w:eastAsia="en-US"/>
        </w:rPr>
        <w:t>РесурсИнвестСтрой</w:t>
      </w:r>
      <w:proofErr w:type="spellEnd"/>
      <w:r>
        <w:rPr>
          <w:b/>
          <w:i/>
          <w:sz w:val="22"/>
          <w:szCs w:val="22"/>
          <w:lang w:eastAsia="en-US"/>
        </w:rPr>
        <w:t xml:space="preserve">»  </w:t>
      </w:r>
      <w:r>
        <w:rPr>
          <w:sz w:val="22"/>
          <w:szCs w:val="22"/>
          <w:lang w:eastAsia="en-US"/>
        </w:rPr>
        <w:t>г. Иркутск, п. Кирова, ул. Главная Кировская, 47/7,</w:t>
      </w:r>
      <w:r>
        <w:rPr>
          <w:sz w:val="22"/>
          <w:szCs w:val="24"/>
          <w:lang w:eastAsia="en-US"/>
        </w:rPr>
        <w:t xml:space="preserve"> </w:t>
      </w:r>
      <w:r>
        <w:rPr>
          <w:b/>
          <w:i/>
          <w:sz w:val="22"/>
          <w:szCs w:val="22"/>
          <w:lang w:eastAsia="en-US"/>
        </w:rPr>
        <w:t xml:space="preserve">ООО «ЛЭП-Комплект» </w:t>
      </w:r>
      <w:r>
        <w:rPr>
          <w:sz w:val="22"/>
          <w:szCs w:val="22"/>
          <w:lang w:eastAsia="en-US"/>
        </w:rPr>
        <w:t xml:space="preserve">г. Новосибирск, </w:t>
      </w:r>
      <w:proofErr w:type="spellStart"/>
      <w:proofErr w:type="gramStart"/>
      <w:r>
        <w:rPr>
          <w:sz w:val="22"/>
          <w:szCs w:val="22"/>
          <w:lang w:eastAsia="en-US"/>
        </w:rPr>
        <w:t>ул</w:t>
      </w:r>
      <w:proofErr w:type="spellEnd"/>
      <w:proofErr w:type="gramEnd"/>
      <w:r>
        <w:rPr>
          <w:sz w:val="22"/>
          <w:szCs w:val="22"/>
          <w:lang w:eastAsia="en-US"/>
        </w:rPr>
        <w:t xml:space="preserve"> Семьи </w:t>
      </w:r>
      <w:proofErr w:type="spellStart"/>
      <w:r>
        <w:rPr>
          <w:sz w:val="22"/>
          <w:szCs w:val="22"/>
          <w:lang w:eastAsia="en-US"/>
        </w:rPr>
        <w:t>Шамшиных</w:t>
      </w:r>
      <w:proofErr w:type="spellEnd"/>
      <w:r>
        <w:rPr>
          <w:sz w:val="22"/>
          <w:szCs w:val="22"/>
          <w:lang w:eastAsia="en-US"/>
        </w:rPr>
        <w:t xml:space="preserve"> ,99,</w:t>
      </w:r>
      <w:r>
        <w:rPr>
          <w:b/>
          <w:i/>
          <w:sz w:val="22"/>
          <w:szCs w:val="22"/>
          <w:lang w:eastAsia="en-US"/>
        </w:rPr>
        <w:t xml:space="preserve"> ООО УК «Радиан» </w:t>
      </w:r>
      <w:r>
        <w:rPr>
          <w:sz w:val="22"/>
          <w:szCs w:val="22"/>
          <w:lang w:eastAsia="en-US"/>
        </w:rPr>
        <w:t xml:space="preserve">г. Иркутск, ул. Розы Люксембург, 184, </w:t>
      </w:r>
      <w:r>
        <w:rPr>
          <w:b/>
          <w:i/>
          <w:sz w:val="22"/>
          <w:szCs w:val="22"/>
          <w:lang w:eastAsia="en-US"/>
        </w:rPr>
        <w:t xml:space="preserve">ОАО «Белоярский мачтопропиточный завод» </w:t>
      </w:r>
      <w:r>
        <w:rPr>
          <w:sz w:val="22"/>
          <w:szCs w:val="22"/>
          <w:lang w:eastAsia="en-US"/>
        </w:rPr>
        <w:t xml:space="preserve">г. Новоалтайск, ул. Тимирязева, 150 </w:t>
      </w:r>
      <w:r>
        <w:rPr>
          <w:sz w:val="24"/>
          <w:szCs w:val="24"/>
        </w:rPr>
        <w:t>соответствующими условиям закупки</w:t>
      </w:r>
      <w:r>
        <w:rPr>
          <w:b/>
          <w:sz w:val="24"/>
          <w:szCs w:val="24"/>
        </w:rPr>
        <w:t xml:space="preserve"> </w:t>
      </w:r>
    </w:p>
    <w:p w:rsidR="00DB2927" w:rsidRDefault="00DB2927" w:rsidP="00DB29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DB2927" w:rsidRDefault="00DB2927" w:rsidP="00DB2927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РесурсИнвестСтрой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Иркутск, п. Кирова, ул. Главная Кировская, 47/7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4 805 084,75</w:t>
            </w:r>
          </w:p>
        </w:tc>
      </w:tr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«Блок+»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Иркутск, </w:t>
            </w:r>
            <w:proofErr w:type="spellStart"/>
            <w:r>
              <w:rPr>
                <w:sz w:val="22"/>
                <w:szCs w:val="24"/>
                <w:lang w:eastAsia="en-US"/>
              </w:rPr>
              <w:t>мик</w:t>
            </w:r>
            <w:proofErr w:type="spellEnd"/>
            <w:r>
              <w:rPr>
                <w:sz w:val="22"/>
                <w:szCs w:val="24"/>
                <w:lang w:eastAsia="en-US"/>
              </w:rPr>
              <w:t>-н Крылатый,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4 920 100,00</w:t>
            </w:r>
          </w:p>
        </w:tc>
      </w:tr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ОАО «Белоярский мачтопропиточный завод»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Новоалтайск, ул. Тимирязева,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5 827 722,03</w:t>
            </w:r>
          </w:p>
        </w:tc>
      </w:tr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«ЛЭП-Комплект»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Новосибирск, </w:t>
            </w:r>
            <w:proofErr w:type="spellStart"/>
            <w:proofErr w:type="gramStart"/>
            <w:r>
              <w:rPr>
                <w:sz w:val="22"/>
                <w:szCs w:val="24"/>
                <w:lang w:eastAsia="en-US"/>
              </w:rPr>
              <w:t>ул</w:t>
            </w:r>
            <w:proofErr w:type="spellEnd"/>
            <w:proofErr w:type="gramEnd"/>
            <w:r>
              <w:rPr>
                <w:sz w:val="22"/>
                <w:szCs w:val="24"/>
                <w:lang w:eastAsia="en-US"/>
              </w:rPr>
              <w:t xml:space="preserve"> Семьи </w:t>
            </w:r>
            <w:proofErr w:type="spellStart"/>
            <w:r>
              <w:rPr>
                <w:sz w:val="22"/>
                <w:szCs w:val="24"/>
                <w:lang w:eastAsia="en-US"/>
              </w:rPr>
              <w:t>Шамшиных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6 173 920,00</w:t>
            </w:r>
          </w:p>
        </w:tc>
      </w:tr>
      <w:tr w:rsidR="00DB2927" w:rsidTr="00DB29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УК «Радиан» </w:t>
            </w:r>
          </w:p>
          <w:p w:rsidR="00DB2927" w:rsidRDefault="00DB29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Иркутск, ул. Розы Люксембург, 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7" w:rsidRDefault="00DB292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6 694 911,56</w:t>
            </w:r>
          </w:p>
        </w:tc>
      </w:tr>
    </w:tbl>
    <w:p w:rsidR="00DB2927" w:rsidRDefault="00DB2927" w:rsidP="00DB29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DB2927" w:rsidRDefault="00DB2927" w:rsidP="00DB292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РесурсИнвестСтрой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 </w:t>
      </w:r>
      <w:r>
        <w:rPr>
          <w:sz w:val="24"/>
          <w:szCs w:val="24"/>
          <w:lang w:eastAsia="en-US"/>
        </w:rPr>
        <w:t>г. Иркутск, п. Кирова, ул. Главная Кировская, 47/7</w:t>
      </w:r>
      <w:r>
        <w:rPr>
          <w:sz w:val="24"/>
          <w:szCs w:val="24"/>
        </w:rPr>
        <w:t xml:space="preserve">, стоимость предложения </w:t>
      </w:r>
      <w:r>
        <w:rPr>
          <w:b/>
          <w:bCs/>
          <w:i/>
          <w:sz w:val="24"/>
          <w:szCs w:val="24"/>
        </w:rPr>
        <w:t xml:space="preserve">4 805 084,75  </w:t>
      </w:r>
      <w:r>
        <w:rPr>
          <w:sz w:val="24"/>
          <w:szCs w:val="24"/>
        </w:rPr>
        <w:t>руб. без учета НДС (5 670 000,01 руб. с учетом НДС). Срок поставки: до 30.04.2015 г. Условия оплаты: в течение 30 дней с момента получения продукции на склад. Гарантийный срок: 5 лет. Срок действия оферты до 05.07.2015 г.</w:t>
      </w:r>
    </w:p>
    <w:p w:rsidR="00DB2927" w:rsidRDefault="00DB2927" w:rsidP="00DB2927">
      <w:pPr>
        <w:spacing w:line="240" w:lineRule="auto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B2927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B2927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B2927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DB2927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B2927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BA" w:rsidRDefault="006D51BA" w:rsidP="00355095">
      <w:pPr>
        <w:spacing w:line="240" w:lineRule="auto"/>
      </w:pPr>
      <w:r>
        <w:separator/>
      </w:r>
    </w:p>
  </w:endnote>
  <w:endnote w:type="continuationSeparator" w:id="0">
    <w:p w:rsidR="006D51BA" w:rsidRDefault="006D51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7C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7CC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BA" w:rsidRDefault="006D51BA" w:rsidP="00355095">
      <w:pPr>
        <w:spacing w:line="240" w:lineRule="auto"/>
      </w:pPr>
      <w:r>
        <w:separator/>
      </w:r>
    </w:p>
  </w:footnote>
  <w:footnote w:type="continuationSeparator" w:id="0">
    <w:p w:rsidR="006D51BA" w:rsidRDefault="006D51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D04F3">
      <w:rPr>
        <w:i/>
        <w:sz w:val="20"/>
      </w:rPr>
      <w:t>145</w:t>
    </w:r>
    <w:r w:rsidR="00FD2CD0">
      <w:rPr>
        <w:i/>
        <w:sz w:val="20"/>
      </w:rPr>
      <w:t xml:space="preserve"> лот </w:t>
    </w:r>
    <w:r w:rsidR="00DB2927">
      <w:rPr>
        <w:i/>
        <w:sz w:val="20"/>
      </w:rPr>
      <w:t>6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D04F3">
      <w:rPr>
        <w:i/>
        <w:sz w:val="20"/>
      </w:rPr>
      <w:t>2</w:t>
    </w:r>
    <w:r w:rsidR="00352406">
      <w:rPr>
        <w:i/>
        <w:sz w:val="20"/>
      </w:rPr>
      <w:t>.</w:t>
    </w:r>
    <w:r w:rsidR="004D04F3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06B2"/>
    <w:rsid w:val="0030410E"/>
    <w:rsid w:val="00306C67"/>
    <w:rsid w:val="00311BA2"/>
    <w:rsid w:val="003223F3"/>
    <w:rsid w:val="00322EF8"/>
    <w:rsid w:val="00323179"/>
    <w:rsid w:val="0033009A"/>
    <w:rsid w:val="00340D88"/>
    <w:rsid w:val="00347D6C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3F7CAF"/>
    <w:rsid w:val="003F7CCD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04F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D51BA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10EF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071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41B17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D553F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B292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360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1AD3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4D04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B29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4D04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B29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2015-03-10T04:39:00Z</cp:lastPrinted>
  <dcterms:created xsi:type="dcterms:W3CDTF">2014-08-07T23:18:00Z</dcterms:created>
  <dcterms:modified xsi:type="dcterms:W3CDTF">2015-03-23T00:56:00Z</dcterms:modified>
</cp:coreProperties>
</file>