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0744FE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CB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  <w:r w:rsidR="00CB2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4435B1" w:rsidP="008D1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8D1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334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B2508" w:rsidRPr="00CB2508" w:rsidRDefault="00CB2508" w:rsidP="00CB2508">
      <w:pPr>
        <w:tabs>
          <w:tab w:val="left" w:pos="708"/>
        </w:tabs>
        <w:autoSpaceDE w:val="0"/>
        <w:autoSpaceDN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и предмет закупки:</w:t>
      </w:r>
      <w:r w:rsidRPr="00CB2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Закрытый электронный запрос цен на право заключения Договора на выполнение работ:  </w:t>
      </w:r>
      <w:r w:rsidRPr="00CB2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закупка 85</w:t>
      </w:r>
      <w:r w:rsidRPr="00CB2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CB25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Проектно-изыскательские, строительно-монтажные и пуско-наладочные работы по объектам распределительных сетей СП ЦЭС для нужд филиала "ХЭС" (ПИР, СМР) (Технологическое присоединение потребителей)»</w:t>
      </w:r>
      <w:r w:rsidRPr="00CB2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2508" w:rsidRPr="00CB2508" w:rsidRDefault="00CB2508" w:rsidP="00CB2508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B25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лот 3 - Технологическое присоединение к электрической сети ОАО «ДРСК» с заявленной мощностью до 150кВт на территории Хабаровского района (ПИР, СМР);</w:t>
      </w:r>
    </w:p>
    <w:p w:rsidR="00CB2508" w:rsidRPr="00CB2508" w:rsidRDefault="00CB2508" w:rsidP="00CB2508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B25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лот 4 - Технологическое присоединение к электрической сети ОАО «ДРСК» с заявленной мощностью до 150кВт на территории ЛРЭС и ВРЭС (ПИР, СМР).</w:t>
      </w:r>
    </w:p>
    <w:p w:rsidR="00CB2508" w:rsidRPr="00CB2508" w:rsidRDefault="00CB2508" w:rsidP="00CB2508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508"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4"/>
          <w:lang w:eastAsia="ru-RU"/>
        </w:rPr>
        <w:t xml:space="preserve"> </w:t>
      </w:r>
      <w:r w:rsidRPr="00CB2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проводится согласно ГКПЗ 2015 г. раздела  2.1.1 «Услуги </w:t>
      </w:r>
      <w:proofErr w:type="spellStart"/>
      <w:r w:rsidRPr="00CB2508">
        <w:rPr>
          <w:rFonts w:ascii="Times New Roman" w:eastAsia="Times New Roman" w:hAnsi="Times New Roman" w:cs="Times New Roman"/>
          <w:sz w:val="24"/>
          <w:szCs w:val="24"/>
          <w:lang w:eastAsia="ru-RU"/>
        </w:rPr>
        <w:t>ТПиР</w:t>
      </w:r>
      <w:proofErr w:type="spellEnd"/>
      <w:r w:rsidRPr="00CB2508">
        <w:rPr>
          <w:rFonts w:ascii="Times New Roman" w:eastAsia="Times New Roman" w:hAnsi="Times New Roman" w:cs="Times New Roman"/>
          <w:sz w:val="24"/>
          <w:szCs w:val="24"/>
          <w:lang w:eastAsia="ru-RU"/>
        </w:rPr>
        <w:t>»  № 85 лот 1, 2  на основании указания ОАО «ДРСК» от  06.02.2015 г. № 20.</w:t>
      </w:r>
    </w:p>
    <w:p w:rsidR="00CB2508" w:rsidRPr="00CB2508" w:rsidRDefault="00CB2508" w:rsidP="00CB2508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 </w:t>
      </w:r>
    </w:p>
    <w:p w:rsidR="00CB2508" w:rsidRPr="00CB2508" w:rsidRDefault="00CB2508" w:rsidP="00CB2508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B25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лот </w:t>
      </w:r>
      <w:r w:rsidR="002B41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</w:t>
      </w:r>
      <w:r w:rsidRPr="00CB25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- 9 076 201,00 руб. без учета НДС; </w:t>
      </w:r>
    </w:p>
    <w:p w:rsidR="00CB2508" w:rsidRPr="00CB2508" w:rsidRDefault="00CB2508" w:rsidP="00CB2508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B25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лот </w:t>
      </w:r>
      <w:r w:rsidR="002B41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</w:t>
      </w:r>
      <w:r w:rsidRPr="00CB25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- 1 825 680,00 руб. без учета НДС.</w:t>
      </w:r>
    </w:p>
    <w:p w:rsidR="00B27C08" w:rsidRPr="004435B1" w:rsidRDefault="00B27C08" w:rsidP="007F0EA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45419" w:rsidRPr="004435B1" w:rsidRDefault="00E45419" w:rsidP="003C1EDD">
      <w:pPr>
        <w:pStyle w:val="ae"/>
        <w:spacing w:before="0" w:line="240" w:lineRule="auto"/>
        <w:ind w:firstLine="567"/>
        <w:rPr>
          <w:b/>
          <w:sz w:val="24"/>
        </w:rPr>
      </w:pPr>
      <w:r w:rsidRPr="004435B1">
        <w:rPr>
          <w:b/>
          <w:sz w:val="24"/>
        </w:rPr>
        <w:t>ПРИСУТСТВОВАЛИ:</w:t>
      </w:r>
    </w:p>
    <w:p w:rsidR="00E45419" w:rsidRPr="004435B1" w:rsidRDefault="004435B1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B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="00E45419" w:rsidRPr="0044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постоянно действующей Закупочной комиссии ОАО «ДРСК» 2 уровня</w:t>
      </w:r>
    </w:p>
    <w:p w:rsidR="0033422C" w:rsidRPr="004435B1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F34D1" w:rsidRPr="004435B1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5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CB2508" w:rsidRPr="00CB2508" w:rsidRDefault="00CB2508" w:rsidP="00CB2508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25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лот 3 - Технологическое присоединение к электрической сети ОАО «ДРСК» с заявленной мощностью до 150кВт на территории Хабаровского района (ПИР, СМР)</w:t>
      </w:r>
    </w:p>
    <w:p w:rsidR="00CB2508" w:rsidRPr="00CB2508" w:rsidRDefault="00CB2508" w:rsidP="00CB2508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5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адрес Организатора закупки поступило 4 (четыре) Предложения на участие в закупке, с которыми были размещены в электронном виде на Торговой площадке Системы www.b2b-energo.ru.</w:t>
      </w:r>
    </w:p>
    <w:p w:rsidR="00CB2508" w:rsidRPr="00CB2508" w:rsidRDefault="00CB2508" w:rsidP="00CB2508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50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CB2508" w:rsidRPr="00CB2508" w:rsidRDefault="00CB2508" w:rsidP="00CB2508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время начала процедуры вскрытия конвертов с предложениями участников: 14:18 (время местное) 13.02.2015 (было продлено на 3 ч., 18 мин., 5 </w:t>
      </w:r>
      <w:proofErr w:type="spellStart"/>
      <w:proofErr w:type="gramStart"/>
      <w:r w:rsidRPr="00CB2508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CB2508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proofErr w:type="spellEnd"/>
      <w:r w:rsidRPr="00CB2508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CB2508" w:rsidRPr="00CB2508" w:rsidRDefault="00CB2508" w:rsidP="00CB2508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50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CB2508" w:rsidRPr="00CB2508" w:rsidRDefault="00CB2508" w:rsidP="00CB2508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5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обнаружены предложения следующих участников запроса цен:</w:t>
      </w:r>
    </w:p>
    <w:tbl>
      <w:tblPr>
        <w:tblStyle w:val="6"/>
        <w:tblW w:w="9600" w:type="dxa"/>
        <w:tblLayout w:type="fixed"/>
        <w:tblLook w:val="04A0" w:firstRow="1" w:lastRow="0" w:firstColumn="1" w:lastColumn="0" w:noHBand="0" w:noVBand="1"/>
      </w:tblPr>
      <w:tblGrid>
        <w:gridCol w:w="477"/>
        <w:gridCol w:w="3598"/>
        <w:gridCol w:w="5525"/>
      </w:tblGrid>
      <w:tr w:rsidR="00CB2508" w:rsidRPr="00CB2508" w:rsidTr="00CB2508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08" w:rsidRPr="00CB2508" w:rsidRDefault="00CB2508" w:rsidP="00CB2508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CB2508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№</w:t>
            </w:r>
          </w:p>
          <w:p w:rsidR="00CB2508" w:rsidRPr="00CB2508" w:rsidRDefault="00CB2508" w:rsidP="00CB2508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proofErr w:type="gramStart"/>
            <w:r w:rsidRPr="00CB2508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п</w:t>
            </w:r>
            <w:proofErr w:type="gramEnd"/>
            <w:r w:rsidRPr="00CB2508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/п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08" w:rsidRPr="00CB2508" w:rsidRDefault="00CB2508" w:rsidP="00CB2508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CB2508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Наименование Участника закупки и его адрес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08" w:rsidRPr="00CB2508" w:rsidRDefault="00CB2508" w:rsidP="00CB2508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CB2508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Цена предложения на участие в закупке без НДС, руб.</w:t>
            </w:r>
          </w:p>
        </w:tc>
      </w:tr>
      <w:tr w:rsidR="00CB2508" w:rsidRPr="00CB2508" w:rsidTr="00CB2508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08" w:rsidRPr="00CB2508" w:rsidRDefault="00CB2508" w:rsidP="00CB2508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CB2508">
              <w:rPr>
                <w:rFonts w:ascii="Times New Roman" w:eastAsia="Times New Roman" w:hAnsi="Times New Roman"/>
                <w:b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08" w:rsidRPr="00CB2508" w:rsidRDefault="00CB2508" w:rsidP="00CB2508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Cs w:val="24"/>
              </w:rPr>
            </w:pPr>
            <w:r w:rsidRPr="00CB2508">
              <w:rPr>
                <w:rFonts w:ascii="Times New Roman" w:eastAsia="Times New Roman" w:hAnsi="Times New Roman"/>
                <w:b/>
                <w:i/>
                <w:szCs w:val="24"/>
              </w:rPr>
              <w:t xml:space="preserve">ООО «Амур-ЭП» </w:t>
            </w:r>
          </w:p>
          <w:p w:rsidR="00CB2508" w:rsidRPr="00CB2508" w:rsidRDefault="00CB2508" w:rsidP="00CB2508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CB2508">
              <w:rPr>
                <w:rFonts w:ascii="Times New Roman" w:eastAsia="Times New Roman" w:hAnsi="Times New Roman"/>
                <w:szCs w:val="24"/>
              </w:rPr>
              <w:t>г. Хабаровск, пр-т 60 лет Октября 128а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08" w:rsidRPr="00CB2508" w:rsidRDefault="00CB2508" w:rsidP="00CB2508">
            <w:pPr>
              <w:snapToGrid w:val="0"/>
              <w:rPr>
                <w:rFonts w:ascii="Times New Roman" w:eastAsia="Times New Roman" w:hAnsi="Times New Roman"/>
                <w:szCs w:val="24"/>
              </w:rPr>
            </w:pPr>
            <w:r w:rsidRPr="00CB2508">
              <w:rPr>
                <w:rFonts w:ascii="Times New Roman" w:eastAsia="Times New Roman" w:hAnsi="Times New Roman"/>
                <w:szCs w:val="24"/>
              </w:rPr>
              <w:t xml:space="preserve">Цена: </w:t>
            </w:r>
            <w:r w:rsidRPr="00CB2508">
              <w:rPr>
                <w:rFonts w:ascii="Times New Roman" w:eastAsia="Times New Roman" w:hAnsi="Times New Roman"/>
                <w:b/>
                <w:bCs/>
                <w:i/>
                <w:szCs w:val="24"/>
              </w:rPr>
              <w:t xml:space="preserve">8 850 000,00  </w:t>
            </w:r>
            <w:r w:rsidRPr="00CB2508">
              <w:rPr>
                <w:rFonts w:ascii="Times New Roman" w:eastAsia="Times New Roman" w:hAnsi="Times New Roman"/>
                <w:szCs w:val="24"/>
              </w:rPr>
              <w:t xml:space="preserve">руб. без учета НДС (5 071 244,70 руб. с учетом НДС). </w:t>
            </w:r>
          </w:p>
        </w:tc>
      </w:tr>
      <w:tr w:rsidR="00CB2508" w:rsidRPr="00CB2508" w:rsidTr="00CB250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08" w:rsidRPr="00CB2508" w:rsidRDefault="00CB2508" w:rsidP="00CB2508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 w:rsidRPr="00CB2508">
              <w:rPr>
                <w:rFonts w:ascii="Times New Roman" w:eastAsia="Times New Roman" w:hAnsi="Times New Roman"/>
                <w:b/>
                <w:szCs w:val="24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08" w:rsidRPr="00CB2508" w:rsidRDefault="00CB2508" w:rsidP="00CB2508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Cs w:val="24"/>
              </w:rPr>
            </w:pPr>
            <w:r w:rsidRPr="00CB2508">
              <w:rPr>
                <w:rFonts w:ascii="Times New Roman" w:eastAsia="Times New Roman" w:hAnsi="Times New Roman"/>
                <w:b/>
                <w:i/>
                <w:szCs w:val="24"/>
              </w:rPr>
              <w:t>ООО «</w:t>
            </w:r>
            <w:proofErr w:type="spellStart"/>
            <w:r w:rsidRPr="00CB2508">
              <w:rPr>
                <w:rFonts w:ascii="Times New Roman" w:eastAsia="Times New Roman" w:hAnsi="Times New Roman"/>
                <w:b/>
                <w:i/>
                <w:szCs w:val="24"/>
              </w:rPr>
              <w:t>Актис</w:t>
            </w:r>
            <w:proofErr w:type="spellEnd"/>
            <w:r w:rsidRPr="00CB2508">
              <w:rPr>
                <w:rFonts w:ascii="Times New Roman" w:eastAsia="Times New Roman" w:hAnsi="Times New Roman"/>
                <w:b/>
                <w:i/>
                <w:szCs w:val="24"/>
              </w:rPr>
              <w:t xml:space="preserve"> Капитал»</w:t>
            </w:r>
          </w:p>
          <w:p w:rsidR="00CB2508" w:rsidRPr="00CB2508" w:rsidRDefault="00CB2508" w:rsidP="00CB2508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CB2508">
              <w:rPr>
                <w:rFonts w:ascii="Times New Roman" w:eastAsia="Times New Roman" w:hAnsi="Times New Roman"/>
                <w:szCs w:val="24"/>
              </w:rPr>
              <w:t xml:space="preserve">г. Хабаровск, ул. </w:t>
            </w:r>
            <w:proofErr w:type="spellStart"/>
            <w:r w:rsidRPr="00CB2508">
              <w:rPr>
                <w:rFonts w:ascii="Times New Roman" w:eastAsia="Times New Roman" w:hAnsi="Times New Roman"/>
                <w:szCs w:val="24"/>
              </w:rPr>
              <w:t>Волочаевская</w:t>
            </w:r>
            <w:proofErr w:type="spellEnd"/>
            <w:r w:rsidRPr="00CB2508">
              <w:rPr>
                <w:rFonts w:ascii="Times New Roman" w:eastAsia="Times New Roman" w:hAnsi="Times New Roman"/>
                <w:szCs w:val="24"/>
              </w:rPr>
              <w:t>, 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08" w:rsidRPr="00CB2508" w:rsidRDefault="00CB2508" w:rsidP="00CB2508">
            <w:pPr>
              <w:snapToGrid w:val="0"/>
              <w:rPr>
                <w:rFonts w:ascii="Times New Roman" w:eastAsia="Times New Roman" w:hAnsi="Times New Roman"/>
                <w:szCs w:val="24"/>
              </w:rPr>
            </w:pPr>
            <w:r w:rsidRPr="00CB2508">
              <w:rPr>
                <w:rFonts w:ascii="Times New Roman" w:eastAsia="Times New Roman" w:hAnsi="Times New Roman"/>
                <w:szCs w:val="24"/>
              </w:rPr>
              <w:t xml:space="preserve">Цена: </w:t>
            </w:r>
            <w:r w:rsidRPr="00CB2508">
              <w:rPr>
                <w:rFonts w:ascii="Times New Roman" w:eastAsia="Times New Roman" w:hAnsi="Times New Roman"/>
                <w:b/>
                <w:bCs/>
                <w:i/>
                <w:szCs w:val="24"/>
              </w:rPr>
              <w:t xml:space="preserve">8 900 000,00  </w:t>
            </w:r>
            <w:r w:rsidRPr="00CB2508">
              <w:rPr>
                <w:rFonts w:ascii="Times New Roman" w:eastAsia="Times New Roman" w:hAnsi="Times New Roman"/>
                <w:szCs w:val="24"/>
              </w:rPr>
              <w:t xml:space="preserve">руб. без учета НДС (10 502 000,00 руб. с учетом НДС). </w:t>
            </w:r>
          </w:p>
        </w:tc>
      </w:tr>
      <w:tr w:rsidR="00CB2508" w:rsidRPr="00CB2508" w:rsidTr="00CB250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08" w:rsidRPr="00CB2508" w:rsidRDefault="00CB2508" w:rsidP="00CB2508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 w:rsidRPr="00CB2508">
              <w:rPr>
                <w:rFonts w:ascii="Times New Roman" w:eastAsia="Times New Roman" w:hAnsi="Times New Roman"/>
                <w:b/>
                <w:szCs w:val="24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08" w:rsidRPr="00CB2508" w:rsidRDefault="00CB2508" w:rsidP="00CB2508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Cs w:val="24"/>
              </w:rPr>
            </w:pPr>
            <w:r w:rsidRPr="00CB2508">
              <w:rPr>
                <w:rFonts w:ascii="Times New Roman" w:eastAsia="Times New Roman" w:hAnsi="Times New Roman"/>
                <w:b/>
                <w:i/>
                <w:szCs w:val="24"/>
              </w:rPr>
              <w:t>ООО «</w:t>
            </w:r>
            <w:proofErr w:type="gramStart"/>
            <w:r w:rsidRPr="00CB2508">
              <w:rPr>
                <w:rFonts w:ascii="Times New Roman" w:eastAsia="Times New Roman" w:hAnsi="Times New Roman"/>
                <w:b/>
                <w:i/>
                <w:szCs w:val="24"/>
              </w:rPr>
              <w:t>ЭК</w:t>
            </w:r>
            <w:proofErr w:type="gramEnd"/>
            <w:r w:rsidRPr="00CB2508">
              <w:rPr>
                <w:rFonts w:ascii="Times New Roman" w:eastAsia="Times New Roman" w:hAnsi="Times New Roman"/>
                <w:b/>
                <w:i/>
                <w:szCs w:val="24"/>
              </w:rPr>
              <w:t xml:space="preserve"> «</w:t>
            </w:r>
            <w:proofErr w:type="spellStart"/>
            <w:r w:rsidRPr="00CB2508">
              <w:rPr>
                <w:rFonts w:ascii="Times New Roman" w:eastAsia="Times New Roman" w:hAnsi="Times New Roman"/>
                <w:b/>
                <w:i/>
                <w:szCs w:val="24"/>
              </w:rPr>
              <w:t>Энерготранс</w:t>
            </w:r>
            <w:proofErr w:type="spellEnd"/>
            <w:r w:rsidRPr="00CB2508">
              <w:rPr>
                <w:rFonts w:ascii="Times New Roman" w:eastAsia="Times New Roman" w:hAnsi="Times New Roman"/>
                <w:b/>
                <w:i/>
                <w:szCs w:val="24"/>
              </w:rPr>
              <w:t>»</w:t>
            </w:r>
          </w:p>
          <w:p w:rsidR="00CB2508" w:rsidRPr="00CB2508" w:rsidRDefault="00CB2508" w:rsidP="00CB2508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CB2508">
              <w:rPr>
                <w:rFonts w:ascii="Times New Roman" w:eastAsia="Times New Roman" w:hAnsi="Times New Roman"/>
                <w:szCs w:val="24"/>
              </w:rPr>
              <w:t xml:space="preserve">г. Хабаровск, ул. </w:t>
            </w:r>
            <w:proofErr w:type="gramStart"/>
            <w:r w:rsidRPr="00CB2508">
              <w:rPr>
                <w:rFonts w:ascii="Times New Roman" w:eastAsia="Times New Roman" w:hAnsi="Times New Roman"/>
                <w:szCs w:val="24"/>
              </w:rPr>
              <w:t>Трехгорная</w:t>
            </w:r>
            <w:proofErr w:type="gramEnd"/>
            <w:r w:rsidRPr="00CB2508">
              <w:rPr>
                <w:rFonts w:ascii="Times New Roman" w:eastAsia="Times New Roman" w:hAnsi="Times New Roman"/>
                <w:szCs w:val="24"/>
              </w:rPr>
              <w:t xml:space="preserve"> 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08" w:rsidRPr="00CB2508" w:rsidRDefault="00CB2508" w:rsidP="00CB2508">
            <w:pPr>
              <w:snapToGrid w:val="0"/>
              <w:rPr>
                <w:rFonts w:ascii="Times New Roman" w:eastAsia="Times New Roman" w:hAnsi="Times New Roman"/>
                <w:szCs w:val="24"/>
              </w:rPr>
            </w:pPr>
            <w:r w:rsidRPr="00CB2508">
              <w:rPr>
                <w:rFonts w:ascii="Times New Roman" w:eastAsia="Times New Roman" w:hAnsi="Times New Roman"/>
                <w:szCs w:val="24"/>
              </w:rPr>
              <w:t xml:space="preserve">Цена: </w:t>
            </w:r>
            <w:r w:rsidRPr="00CB2508">
              <w:rPr>
                <w:rFonts w:ascii="Times New Roman" w:eastAsia="Times New Roman" w:hAnsi="Times New Roman"/>
                <w:b/>
                <w:bCs/>
                <w:i/>
                <w:szCs w:val="24"/>
              </w:rPr>
              <w:t xml:space="preserve">9 076 201,00 </w:t>
            </w:r>
            <w:r w:rsidRPr="00CB2508">
              <w:rPr>
                <w:rFonts w:ascii="Times New Roman" w:eastAsia="Times New Roman" w:hAnsi="Times New Roman"/>
                <w:szCs w:val="24"/>
              </w:rPr>
              <w:t xml:space="preserve">руб. без учета НДС (10 709 917,18 руб. с учетом НДС). </w:t>
            </w:r>
          </w:p>
        </w:tc>
      </w:tr>
      <w:tr w:rsidR="00CB2508" w:rsidRPr="00CB2508" w:rsidTr="00CB250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08" w:rsidRPr="00CB2508" w:rsidRDefault="00CB2508" w:rsidP="00CB2508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 w:rsidRPr="00CB2508">
              <w:rPr>
                <w:rFonts w:ascii="Times New Roman" w:eastAsia="Times New Roman" w:hAnsi="Times New Roman"/>
                <w:b/>
                <w:szCs w:val="24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08" w:rsidRPr="00CB2508" w:rsidRDefault="00CB2508" w:rsidP="00CB2508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Cs w:val="24"/>
              </w:rPr>
            </w:pPr>
            <w:r w:rsidRPr="00CB2508">
              <w:rPr>
                <w:rFonts w:ascii="Times New Roman" w:eastAsia="Times New Roman" w:hAnsi="Times New Roman"/>
                <w:b/>
                <w:i/>
                <w:szCs w:val="24"/>
              </w:rPr>
              <w:t>ООО «</w:t>
            </w:r>
            <w:proofErr w:type="spellStart"/>
            <w:r w:rsidRPr="00CB2508">
              <w:rPr>
                <w:rFonts w:ascii="Times New Roman" w:eastAsia="Times New Roman" w:hAnsi="Times New Roman"/>
                <w:b/>
                <w:i/>
                <w:szCs w:val="24"/>
              </w:rPr>
              <w:t>Дальтрансэлектроналадка</w:t>
            </w:r>
            <w:proofErr w:type="spellEnd"/>
            <w:r w:rsidRPr="00CB2508">
              <w:rPr>
                <w:rFonts w:ascii="Times New Roman" w:eastAsia="Times New Roman" w:hAnsi="Times New Roman"/>
                <w:b/>
                <w:i/>
                <w:szCs w:val="24"/>
              </w:rPr>
              <w:t xml:space="preserve">» </w:t>
            </w:r>
          </w:p>
          <w:p w:rsidR="00CB2508" w:rsidRPr="00CB2508" w:rsidRDefault="00CB2508" w:rsidP="00CB2508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CB2508">
              <w:rPr>
                <w:rFonts w:ascii="Times New Roman" w:eastAsia="Times New Roman" w:hAnsi="Times New Roman"/>
                <w:szCs w:val="24"/>
              </w:rPr>
              <w:t xml:space="preserve">г. Хабаровск, ул. </w:t>
            </w:r>
            <w:proofErr w:type="gramStart"/>
            <w:r w:rsidRPr="00CB2508">
              <w:rPr>
                <w:rFonts w:ascii="Times New Roman" w:eastAsia="Times New Roman" w:hAnsi="Times New Roman"/>
                <w:szCs w:val="24"/>
              </w:rPr>
              <w:t>Большая</w:t>
            </w:r>
            <w:proofErr w:type="gramEnd"/>
            <w:r w:rsidRPr="00CB2508">
              <w:rPr>
                <w:rFonts w:ascii="Times New Roman" w:eastAsia="Times New Roman" w:hAnsi="Times New Roman"/>
                <w:szCs w:val="24"/>
              </w:rPr>
              <w:t>, 12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08" w:rsidRPr="00CB2508" w:rsidRDefault="00CB2508" w:rsidP="00CB2508">
            <w:pPr>
              <w:snapToGrid w:val="0"/>
              <w:rPr>
                <w:rFonts w:ascii="Times New Roman" w:eastAsia="Times New Roman" w:hAnsi="Times New Roman"/>
                <w:szCs w:val="24"/>
              </w:rPr>
            </w:pPr>
            <w:r w:rsidRPr="00CB2508">
              <w:rPr>
                <w:rFonts w:ascii="Times New Roman" w:eastAsia="Times New Roman" w:hAnsi="Times New Roman"/>
                <w:szCs w:val="24"/>
              </w:rPr>
              <w:t xml:space="preserve">Цена: </w:t>
            </w:r>
            <w:r w:rsidRPr="00CB2508">
              <w:rPr>
                <w:rFonts w:ascii="Times New Roman" w:eastAsia="Times New Roman" w:hAnsi="Times New Roman"/>
                <w:b/>
                <w:bCs/>
                <w:i/>
                <w:szCs w:val="24"/>
              </w:rPr>
              <w:t xml:space="preserve">9 076 201,00  </w:t>
            </w:r>
            <w:r w:rsidRPr="00CB2508">
              <w:rPr>
                <w:rFonts w:ascii="Times New Roman" w:eastAsia="Times New Roman" w:hAnsi="Times New Roman"/>
                <w:szCs w:val="24"/>
              </w:rPr>
              <w:t xml:space="preserve">руб. без учета НДС (10 709 917,18 руб. с учетом НДС). </w:t>
            </w:r>
          </w:p>
        </w:tc>
      </w:tr>
    </w:tbl>
    <w:p w:rsidR="00CB2508" w:rsidRPr="00CB2508" w:rsidRDefault="00CB2508" w:rsidP="00CB2508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25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лот 4 - Технологическое присоединение к электрической сети ОАО «ДРСК» с заявленной мощностью до 150кВт на территории ЛРЭС и ВРЭС (ПИР, СМР)</w:t>
      </w:r>
    </w:p>
    <w:p w:rsidR="00CB2508" w:rsidRPr="00CB2508" w:rsidRDefault="00CB2508" w:rsidP="00CB2508">
      <w:pPr>
        <w:numPr>
          <w:ilvl w:val="0"/>
          <w:numId w:val="7"/>
        </w:numPr>
        <w:tabs>
          <w:tab w:val="left" w:pos="0"/>
          <w:tab w:val="left" w:pos="142"/>
          <w:tab w:val="left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5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адрес Организатора закупки поступило 4 (четыре) Предложения на участие в закупке, с которыми были размещены в электронном виде на Торговой площадке Системы www.b2b-energo.ru.</w:t>
      </w:r>
    </w:p>
    <w:p w:rsidR="00CB2508" w:rsidRPr="00CB2508" w:rsidRDefault="00CB2508" w:rsidP="00CB2508">
      <w:pPr>
        <w:numPr>
          <w:ilvl w:val="0"/>
          <w:numId w:val="7"/>
        </w:numPr>
        <w:tabs>
          <w:tab w:val="left" w:pos="0"/>
          <w:tab w:val="left" w:pos="142"/>
          <w:tab w:val="left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50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CB2508" w:rsidRPr="00CB2508" w:rsidRDefault="00CB2508" w:rsidP="00CB2508">
      <w:pPr>
        <w:numPr>
          <w:ilvl w:val="0"/>
          <w:numId w:val="7"/>
        </w:numPr>
        <w:tabs>
          <w:tab w:val="left" w:pos="0"/>
          <w:tab w:val="left" w:pos="142"/>
          <w:tab w:val="left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50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предложениями участников: 11:00 (время местное) 13.02.2015</w:t>
      </w:r>
    </w:p>
    <w:p w:rsidR="00CB2508" w:rsidRPr="00CB2508" w:rsidRDefault="00CB2508" w:rsidP="00CB2508">
      <w:pPr>
        <w:numPr>
          <w:ilvl w:val="0"/>
          <w:numId w:val="7"/>
        </w:numPr>
        <w:tabs>
          <w:tab w:val="left" w:pos="0"/>
          <w:tab w:val="left" w:pos="142"/>
          <w:tab w:val="left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50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CB2508" w:rsidRPr="00CB2508" w:rsidRDefault="00CB2508" w:rsidP="00CB2508">
      <w:pPr>
        <w:numPr>
          <w:ilvl w:val="0"/>
          <w:numId w:val="7"/>
        </w:numPr>
        <w:tabs>
          <w:tab w:val="left" w:pos="0"/>
          <w:tab w:val="left" w:pos="142"/>
          <w:tab w:val="left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5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обнаружены предложения следующих участников запроса цен:</w:t>
      </w:r>
    </w:p>
    <w:tbl>
      <w:tblPr>
        <w:tblStyle w:val="6"/>
        <w:tblW w:w="9600" w:type="dxa"/>
        <w:tblLayout w:type="fixed"/>
        <w:tblLook w:val="04A0" w:firstRow="1" w:lastRow="0" w:firstColumn="1" w:lastColumn="0" w:noHBand="0" w:noVBand="1"/>
      </w:tblPr>
      <w:tblGrid>
        <w:gridCol w:w="477"/>
        <w:gridCol w:w="3598"/>
        <w:gridCol w:w="5525"/>
      </w:tblGrid>
      <w:tr w:rsidR="00CB2508" w:rsidRPr="00CB2508" w:rsidTr="00CB2508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08" w:rsidRPr="00CB2508" w:rsidRDefault="00CB2508" w:rsidP="00CB2508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CB2508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№</w:t>
            </w:r>
          </w:p>
          <w:p w:rsidR="00CB2508" w:rsidRPr="00CB2508" w:rsidRDefault="00CB2508" w:rsidP="00CB2508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proofErr w:type="gramStart"/>
            <w:r w:rsidRPr="00CB2508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п</w:t>
            </w:r>
            <w:proofErr w:type="gramEnd"/>
            <w:r w:rsidRPr="00CB2508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/п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08" w:rsidRPr="00CB2508" w:rsidRDefault="00CB2508" w:rsidP="00CB2508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CB2508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Наименование Участника закупки и его адрес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08" w:rsidRPr="00CB2508" w:rsidRDefault="00CB2508" w:rsidP="00CB2508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CB2508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Цена предложения на участие в закупке без НДС, руб.</w:t>
            </w:r>
          </w:p>
        </w:tc>
      </w:tr>
      <w:tr w:rsidR="00CB2508" w:rsidRPr="00CB2508" w:rsidTr="00CB2508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08" w:rsidRPr="00CB2508" w:rsidRDefault="00CB2508" w:rsidP="00CB2508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CB2508">
              <w:rPr>
                <w:rFonts w:ascii="Times New Roman" w:eastAsia="Times New Roman" w:hAnsi="Times New Roman"/>
                <w:b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08" w:rsidRPr="00CB2508" w:rsidRDefault="00CB2508" w:rsidP="00CB2508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Cs w:val="24"/>
              </w:rPr>
            </w:pPr>
            <w:r w:rsidRPr="00CB2508">
              <w:rPr>
                <w:rFonts w:ascii="Times New Roman" w:eastAsia="Times New Roman" w:hAnsi="Times New Roman"/>
                <w:b/>
                <w:i/>
                <w:szCs w:val="24"/>
              </w:rPr>
              <w:t>ООО «МЭС-ДВ»</w:t>
            </w:r>
          </w:p>
          <w:p w:rsidR="00CB2508" w:rsidRPr="00CB2508" w:rsidRDefault="00CB2508" w:rsidP="00CB2508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CB2508">
              <w:rPr>
                <w:rFonts w:ascii="Times New Roman" w:eastAsia="Times New Roman" w:hAnsi="Times New Roman"/>
                <w:szCs w:val="24"/>
              </w:rPr>
              <w:t xml:space="preserve">г. Хабаровск, ул. </w:t>
            </w:r>
            <w:proofErr w:type="gramStart"/>
            <w:r w:rsidRPr="00CB2508">
              <w:rPr>
                <w:rFonts w:ascii="Times New Roman" w:eastAsia="Times New Roman" w:hAnsi="Times New Roman"/>
                <w:szCs w:val="24"/>
              </w:rPr>
              <w:t>Союзная</w:t>
            </w:r>
            <w:proofErr w:type="gramEnd"/>
            <w:r w:rsidRPr="00CB2508">
              <w:rPr>
                <w:rFonts w:ascii="Times New Roman" w:eastAsia="Times New Roman" w:hAnsi="Times New Roman"/>
                <w:szCs w:val="24"/>
              </w:rPr>
              <w:t>, 23Б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08" w:rsidRPr="00CB2508" w:rsidRDefault="00CB2508" w:rsidP="00CB2508">
            <w:pPr>
              <w:snapToGrid w:val="0"/>
              <w:rPr>
                <w:rFonts w:ascii="Times New Roman" w:eastAsia="Times New Roman" w:hAnsi="Times New Roman"/>
                <w:szCs w:val="24"/>
              </w:rPr>
            </w:pPr>
            <w:r w:rsidRPr="00CB2508">
              <w:rPr>
                <w:rFonts w:ascii="Times New Roman" w:eastAsia="Times New Roman" w:hAnsi="Times New Roman"/>
                <w:szCs w:val="24"/>
              </w:rPr>
              <w:t xml:space="preserve">Цена: </w:t>
            </w:r>
            <w:r w:rsidRPr="00CB2508">
              <w:rPr>
                <w:rFonts w:ascii="Times New Roman" w:eastAsia="Times New Roman" w:hAnsi="Times New Roman"/>
                <w:b/>
                <w:bCs/>
                <w:i/>
                <w:szCs w:val="24"/>
              </w:rPr>
              <w:t xml:space="preserve">1 825 500,00  </w:t>
            </w:r>
            <w:r w:rsidRPr="00CB2508">
              <w:rPr>
                <w:rFonts w:ascii="Times New Roman" w:eastAsia="Times New Roman" w:hAnsi="Times New Roman"/>
                <w:szCs w:val="24"/>
              </w:rPr>
              <w:t>руб. без учета НДС (2 154 090,00 руб. с учетом НДС</w:t>
            </w:r>
            <w:r>
              <w:rPr>
                <w:rFonts w:ascii="Times New Roman" w:eastAsia="Times New Roman" w:hAnsi="Times New Roman"/>
                <w:szCs w:val="24"/>
              </w:rPr>
              <w:t>).</w:t>
            </w:r>
          </w:p>
        </w:tc>
      </w:tr>
      <w:tr w:rsidR="00CB2508" w:rsidRPr="00CB2508" w:rsidTr="00CB250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08" w:rsidRPr="00CB2508" w:rsidRDefault="00CB2508" w:rsidP="00CB2508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 w:rsidRPr="00CB2508">
              <w:rPr>
                <w:rFonts w:ascii="Times New Roman" w:eastAsia="Times New Roman" w:hAnsi="Times New Roman"/>
                <w:b/>
                <w:szCs w:val="24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08" w:rsidRPr="00CB2508" w:rsidRDefault="00CB2508" w:rsidP="00CB2508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Cs w:val="24"/>
              </w:rPr>
            </w:pPr>
            <w:r w:rsidRPr="00CB2508">
              <w:rPr>
                <w:rFonts w:ascii="Times New Roman" w:eastAsia="Times New Roman" w:hAnsi="Times New Roman"/>
                <w:b/>
                <w:i/>
                <w:szCs w:val="24"/>
              </w:rPr>
              <w:t>ООО «</w:t>
            </w:r>
            <w:proofErr w:type="spellStart"/>
            <w:r w:rsidRPr="00CB2508">
              <w:rPr>
                <w:rFonts w:ascii="Times New Roman" w:eastAsia="Times New Roman" w:hAnsi="Times New Roman"/>
                <w:b/>
                <w:i/>
                <w:szCs w:val="24"/>
              </w:rPr>
              <w:t>Дальтрансэлектроналадка</w:t>
            </w:r>
            <w:proofErr w:type="spellEnd"/>
            <w:r w:rsidRPr="00CB2508">
              <w:rPr>
                <w:rFonts w:ascii="Times New Roman" w:eastAsia="Times New Roman" w:hAnsi="Times New Roman"/>
                <w:b/>
                <w:i/>
                <w:szCs w:val="24"/>
              </w:rPr>
              <w:t xml:space="preserve">» </w:t>
            </w:r>
          </w:p>
          <w:p w:rsidR="00CB2508" w:rsidRPr="00CB2508" w:rsidRDefault="00CB2508" w:rsidP="00CB2508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CB2508">
              <w:rPr>
                <w:rFonts w:ascii="Times New Roman" w:eastAsia="Times New Roman" w:hAnsi="Times New Roman"/>
                <w:szCs w:val="24"/>
              </w:rPr>
              <w:t xml:space="preserve">г. Хабаровск, ул. </w:t>
            </w:r>
            <w:proofErr w:type="gramStart"/>
            <w:r w:rsidRPr="00CB2508">
              <w:rPr>
                <w:rFonts w:ascii="Times New Roman" w:eastAsia="Times New Roman" w:hAnsi="Times New Roman"/>
                <w:szCs w:val="24"/>
              </w:rPr>
              <w:t>Большая</w:t>
            </w:r>
            <w:proofErr w:type="gramEnd"/>
            <w:r w:rsidRPr="00CB2508">
              <w:rPr>
                <w:rFonts w:ascii="Times New Roman" w:eastAsia="Times New Roman" w:hAnsi="Times New Roman"/>
                <w:szCs w:val="24"/>
              </w:rPr>
              <w:t>, 12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08" w:rsidRPr="00CB2508" w:rsidRDefault="00CB2508" w:rsidP="00CB2508">
            <w:pPr>
              <w:snapToGrid w:val="0"/>
              <w:rPr>
                <w:rFonts w:ascii="Times New Roman" w:eastAsia="Times New Roman" w:hAnsi="Times New Roman"/>
                <w:szCs w:val="24"/>
              </w:rPr>
            </w:pPr>
            <w:r w:rsidRPr="00CB2508">
              <w:rPr>
                <w:rFonts w:ascii="Times New Roman" w:eastAsia="Times New Roman" w:hAnsi="Times New Roman"/>
                <w:szCs w:val="24"/>
              </w:rPr>
              <w:t xml:space="preserve">Цена: </w:t>
            </w:r>
            <w:r w:rsidRPr="00CB2508">
              <w:rPr>
                <w:rFonts w:ascii="Times New Roman" w:eastAsia="Times New Roman" w:hAnsi="Times New Roman"/>
                <w:b/>
                <w:bCs/>
                <w:i/>
                <w:szCs w:val="24"/>
              </w:rPr>
              <w:t xml:space="preserve">1 825 680,00  </w:t>
            </w:r>
            <w:r w:rsidRPr="00CB2508">
              <w:rPr>
                <w:rFonts w:ascii="Times New Roman" w:eastAsia="Times New Roman" w:hAnsi="Times New Roman"/>
                <w:szCs w:val="24"/>
              </w:rPr>
              <w:t xml:space="preserve">руб. без учета НДС (2 154 302,40 руб. с учетом НДС). </w:t>
            </w:r>
          </w:p>
        </w:tc>
      </w:tr>
      <w:tr w:rsidR="00CB2508" w:rsidRPr="00CB2508" w:rsidTr="00CB250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08" w:rsidRPr="00CB2508" w:rsidRDefault="00CB2508" w:rsidP="00CB2508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 w:rsidRPr="00CB2508">
              <w:rPr>
                <w:rFonts w:ascii="Times New Roman" w:eastAsia="Times New Roman" w:hAnsi="Times New Roman"/>
                <w:b/>
                <w:szCs w:val="24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08" w:rsidRPr="00CB2508" w:rsidRDefault="00CB2508" w:rsidP="00CB2508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Cs w:val="24"/>
              </w:rPr>
            </w:pPr>
            <w:r w:rsidRPr="00CB2508">
              <w:rPr>
                <w:rFonts w:ascii="Times New Roman" w:eastAsia="Times New Roman" w:hAnsi="Times New Roman"/>
                <w:b/>
                <w:i/>
                <w:szCs w:val="24"/>
              </w:rPr>
              <w:t>ООО «</w:t>
            </w:r>
            <w:proofErr w:type="gramStart"/>
            <w:r w:rsidRPr="00CB2508">
              <w:rPr>
                <w:rFonts w:ascii="Times New Roman" w:eastAsia="Times New Roman" w:hAnsi="Times New Roman"/>
                <w:b/>
                <w:i/>
                <w:szCs w:val="24"/>
              </w:rPr>
              <w:t>ЭК</w:t>
            </w:r>
            <w:proofErr w:type="gramEnd"/>
            <w:r w:rsidRPr="00CB2508">
              <w:rPr>
                <w:rFonts w:ascii="Times New Roman" w:eastAsia="Times New Roman" w:hAnsi="Times New Roman"/>
                <w:b/>
                <w:i/>
                <w:szCs w:val="24"/>
              </w:rPr>
              <w:t xml:space="preserve"> «</w:t>
            </w:r>
            <w:proofErr w:type="spellStart"/>
            <w:r w:rsidRPr="00CB2508">
              <w:rPr>
                <w:rFonts w:ascii="Times New Roman" w:eastAsia="Times New Roman" w:hAnsi="Times New Roman"/>
                <w:b/>
                <w:i/>
                <w:szCs w:val="24"/>
              </w:rPr>
              <w:t>Энерготранс</w:t>
            </w:r>
            <w:proofErr w:type="spellEnd"/>
            <w:r w:rsidRPr="00CB2508">
              <w:rPr>
                <w:rFonts w:ascii="Times New Roman" w:eastAsia="Times New Roman" w:hAnsi="Times New Roman"/>
                <w:b/>
                <w:i/>
                <w:szCs w:val="24"/>
              </w:rPr>
              <w:t>»</w:t>
            </w:r>
          </w:p>
          <w:p w:rsidR="00CB2508" w:rsidRPr="00CB2508" w:rsidRDefault="00CB2508" w:rsidP="00CB2508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CB2508">
              <w:rPr>
                <w:rFonts w:ascii="Times New Roman" w:eastAsia="Times New Roman" w:hAnsi="Times New Roman"/>
                <w:szCs w:val="24"/>
              </w:rPr>
              <w:t xml:space="preserve">г. Хабаровск, ул. </w:t>
            </w:r>
            <w:proofErr w:type="gramStart"/>
            <w:r w:rsidRPr="00CB2508">
              <w:rPr>
                <w:rFonts w:ascii="Times New Roman" w:eastAsia="Times New Roman" w:hAnsi="Times New Roman"/>
                <w:szCs w:val="24"/>
              </w:rPr>
              <w:t>Трехгорная</w:t>
            </w:r>
            <w:proofErr w:type="gramEnd"/>
            <w:r w:rsidRPr="00CB2508">
              <w:rPr>
                <w:rFonts w:ascii="Times New Roman" w:eastAsia="Times New Roman" w:hAnsi="Times New Roman"/>
                <w:szCs w:val="24"/>
              </w:rPr>
              <w:t xml:space="preserve"> 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08" w:rsidRPr="00CB2508" w:rsidRDefault="00CB2508" w:rsidP="00CB2508">
            <w:pPr>
              <w:snapToGrid w:val="0"/>
              <w:rPr>
                <w:rFonts w:ascii="Times New Roman" w:eastAsia="Times New Roman" w:hAnsi="Times New Roman"/>
                <w:szCs w:val="24"/>
              </w:rPr>
            </w:pPr>
            <w:r w:rsidRPr="00CB2508">
              <w:rPr>
                <w:rFonts w:ascii="Times New Roman" w:eastAsia="Times New Roman" w:hAnsi="Times New Roman"/>
                <w:szCs w:val="24"/>
              </w:rPr>
              <w:t xml:space="preserve">Цена: </w:t>
            </w:r>
            <w:r w:rsidRPr="00CB2508">
              <w:rPr>
                <w:rFonts w:ascii="Times New Roman" w:eastAsia="Times New Roman" w:hAnsi="Times New Roman"/>
                <w:b/>
                <w:bCs/>
                <w:i/>
                <w:szCs w:val="24"/>
              </w:rPr>
              <w:t xml:space="preserve">1 825 680,00  </w:t>
            </w:r>
            <w:r w:rsidRPr="00CB2508">
              <w:rPr>
                <w:rFonts w:ascii="Times New Roman" w:eastAsia="Times New Roman" w:hAnsi="Times New Roman"/>
                <w:szCs w:val="24"/>
              </w:rPr>
              <w:t xml:space="preserve">руб. без учета НДС (2 154 302,40 руб. с учетом НДС). </w:t>
            </w:r>
          </w:p>
        </w:tc>
      </w:tr>
      <w:tr w:rsidR="00CB2508" w:rsidRPr="00CB2508" w:rsidTr="00CB250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08" w:rsidRPr="00CB2508" w:rsidRDefault="00CB2508" w:rsidP="00CB2508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 w:rsidRPr="00CB2508">
              <w:rPr>
                <w:rFonts w:ascii="Times New Roman" w:eastAsia="Times New Roman" w:hAnsi="Times New Roman"/>
                <w:b/>
                <w:szCs w:val="24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08" w:rsidRPr="00CB2508" w:rsidRDefault="00CB2508" w:rsidP="00CB2508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Cs w:val="24"/>
              </w:rPr>
            </w:pPr>
            <w:r w:rsidRPr="00CB2508">
              <w:rPr>
                <w:rFonts w:ascii="Times New Roman" w:eastAsia="Times New Roman" w:hAnsi="Times New Roman"/>
                <w:b/>
                <w:i/>
                <w:szCs w:val="24"/>
              </w:rPr>
              <w:t xml:space="preserve">ООО «Амур-ЭП» </w:t>
            </w:r>
          </w:p>
          <w:p w:rsidR="00CB2508" w:rsidRPr="00CB2508" w:rsidRDefault="00CB2508" w:rsidP="00CB2508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CB2508">
              <w:rPr>
                <w:rFonts w:ascii="Times New Roman" w:eastAsia="Times New Roman" w:hAnsi="Times New Roman"/>
                <w:szCs w:val="24"/>
              </w:rPr>
              <w:t>г. Хабаровск, пр-т 60 лет Октября 128а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08" w:rsidRPr="00CB2508" w:rsidRDefault="00CB2508" w:rsidP="00CB2508">
            <w:pPr>
              <w:snapToGrid w:val="0"/>
              <w:rPr>
                <w:rFonts w:ascii="Times New Roman" w:eastAsia="Times New Roman" w:hAnsi="Times New Roman"/>
                <w:szCs w:val="24"/>
              </w:rPr>
            </w:pPr>
            <w:r w:rsidRPr="00CB2508">
              <w:rPr>
                <w:rFonts w:ascii="Times New Roman" w:eastAsia="Times New Roman" w:hAnsi="Times New Roman"/>
                <w:szCs w:val="24"/>
              </w:rPr>
              <w:t xml:space="preserve">Цена: </w:t>
            </w:r>
            <w:r w:rsidRPr="00CB2508">
              <w:rPr>
                <w:rFonts w:ascii="Times New Roman" w:eastAsia="Times New Roman" w:hAnsi="Times New Roman"/>
                <w:b/>
                <w:bCs/>
                <w:i/>
                <w:szCs w:val="24"/>
              </w:rPr>
              <w:t xml:space="preserve">1 825 680,00  </w:t>
            </w:r>
            <w:r w:rsidRPr="00CB2508">
              <w:rPr>
                <w:rFonts w:ascii="Times New Roman" w:eastAsia="Times New Roman" w:hAnsi="Times New Roman"/>
                <w:szCs w:val="24"/>
              </w:rPr>
              <w:t xml:space="preserve">руб. без учета НДС (2 154 302,40 руб. с учетом НДС). </w:t>
            </w:r>
          </w:p>
          <w:p w:rsidR="00CB2508" w:rsidRPr="00CB2508" w:rsidRDefault="00CB2508" w:rsidP="00CB2508">
            <w:pPr>
              <w:snapToGrid w:val="0"/>
              <w:rPr>
                <w:rFonts w:ascii="Times New Roman" w:eastAsia="Times New Roman" w:hAnsi="Times New Roman"/>
                <w:b/>
                <w:i/>
                <w:szCs w:val="24"/>
              </w:rPr>
            </w:pPr>
            <w:r w:rsidRPr="00CB2508">
              <w:rPr>
                <w:rFonts w:ascii="Times New Roman" w:eastAsia="Times New Roman" w:hAnsi="Times New Roman"/>
                <w:b/>
                <w:i/>
                <w:color w:val="FF0000"/>
                <w:szCs w:val="24"/>
              </w:rPr>
              <w:t>не подтвердил ставку</w:t>
            </w:r>
          </w:p>
        </w:tc>
      </w:tr>
    </w:tbl>
    <w:p w:rsidR="00DA7FA7" w:rsidRPr="009B7E90" w:rsidRDefault="00116B9F" w:rsidP="007F0EA6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sz w:val="24"/>
          <w:szCs w:val="24"/>
        </w:rPr>
      </w:pPr>
      <w:r w:rsidRPr="009B7E90">
        <w:rPr>
          <w:b/>
          <w:sz w:val="24"/>
          <w:szCs w:val="24"/>
        </w:rPr>
        <w:t>РЕШИЛИ:</w:t>
      </w:r>
    </w:p>
    <w:p w:rsidR="005D3697" w:rsidRPr="00B27C08" w:rsidRDefault="005D3697" w:rsidP="00DA7FA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7856C0"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Закупочной комиссии по вскрытию поступивших на </w:t>
      </w:r>
      <w:r w:rsidR="004435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закрытый</w:t>
      </w:r>
      <w:r w:rsidR="007856C0"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 </w:t>
      </w:r>
      <w:r w:rsidR="004435B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="007856C0"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конвертов</w:t>
      </w:r>
      <w:r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B36" w:rsidRPr="00025D5C" w:rsidRDefault="00A85B36" w:rsidP="007B10EC">
      <w:pPr>
        <w:pStyle w:val="ab"/>
        <w:jc w:val="both"/>
        <w:rPr>
          <w:sz w:val="10"/>
          <w:szCs w:val="10"/>
        </w:rPr>
      </w:pPr>
    </w:p>
    <w:p w:rsidR="00EB7E33" w:rsidRDefault="00EB7E33" w:rsidP="007B10EC">
      <w:pPr>
        <w:pStyle w:val="ab"/>
        <w:jc w:val="both"/>
        <w:rPr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EF2063">
        <w:rPr>
          <w:b/>
          <w:i/>
          <w:sz w:val="24"/>
        </w:rPr>
        <w:t>М.Г. Елисеева</w:t>
      </w:r>
    </w:p>
    <w:p w:rsidR="00EF60E5" w:rsidRPr="00055B77" w:rsidRDefault="00EF60E5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4435B1">
        <w:rPr>
          <w:b/>
          <w:i/>
          <w:sz w:val="24"/>
        </w:rPr>
        <w:t>Е.Ю. Коврижкина</w:t>
      </w:r>
    </w:p>
    <w:sectPr w:rsidR="000969C9" w:rsidRPr="00055B77" w:rsidSect="00025D5C">
      <w:headerReference w:type="default" r:id="rId10"/>
      <w:footerReference w:type="default" r:id="rId11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3E7" w:rsidRDefault="005753E7" w:rsidP="000F4708">
      <w:pPr>
        <w:spacing w:after="0" w:line="240" w:lineRule="auto"/>
      </w:pPr>
      <w:r>
        <w:separator/>
      </w:r>
    </w:p>
  </w:endnote>
  <w:endnote w:type="continuationSeparator" w:id="0">
    <w:p w:rsidR="005753E7" w:rsidRDefault="005753E7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145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3E7" w:rsidRDefault="005753E7" w:rsidP="000F4708">
      <w:pPr>
        <w:spacing w:after="0" w:line="240" w:lineRule="auto"/>
      </w:pPr>
      <w:r>
        <w:separator/>
      </w:r>
    </w:p>
  </w:footnote>
  <w:footnote w:type="continuationSeparator" w:id="0">
    <w:p w:rsidR="005753E7" w:rsidRDefault="005753E7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4435B1">
      <w:rPr>
        <w:i/>
        <w:sz w:val="18"/>
        <w:szCs w:val="18"/>
      </w:rPr>
      <w:t>25</w:t>
    </w:r>
    <w:r w:rsidR="00CB2508">
      <w:rPr>
        <w:i/>
        <w:sz w:val="18"/>
        <w:szCs w:val="18"/>
      </w:rPr>
      <w:t>5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33422C">
      <w:rPr>
        <w:i/>
        <w:sz w:val="18"/>
        <w:szCs w:val="18"/>
      </w:rPr>
      <w:t>1</w:t>
    </w:r>
    <w:r w:rsidR="006C256F">
      <w:rPr>
        <w:i/>
        <w:sz w:val="18"/>
        <w:szCs w:val="18"/>
      </w:rPr>
      <w:t>3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</w:t>
    </w:r>
    <w:r w:rsidR="004435B1">
      <w:rPr>
        <w:i/>
        <w:sz w:val="18"/>
        <w:szCs w:val="18"/>
      </w:rPr>
      <w:t>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4435B1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04147"/>
    <w:rsid w:val="001114A0"/>
    <w:rsid w:val="00116B9F"/>
    <w:rsid w:val="00126847"/>
    <w:rsid w:val="00143A90"/>
    <w:rsid w:val="00156ED5"/>
    <w:rsid w:val="001C50A3"/>
    <w:rsid w:val="001E33F9"/>
    <w:rsid w:val="00204400"/>
    <w:rsid w:val="002120C8"/>
    <w:rsid w:val="002120F0"/>
    <w:rsid w:val="002252E9"/>
    <w:rsid w:val="002275BB"/>
    <w:rsid w:val="00227DAC"/>
    <w:rsid w:val="00257253"/>
    <w:rsid w:val="0026591E"/>
    <w:rsid w:val="002B414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67A84"/>
    <w:rsid w:val="00384CAA"/>
    <w:rsid w:val="003930F2"/>
    <w:rsid w:val="003C1EDD"/>
    <w:rsid w:val="003D62C8"/>
    <w:rsid w:val="003F2505"/>
    <w:rsid w:val="00433072"/>
    <w:rsid w:val="004332AF"/>
    <w:rsid w:val="004340CE"/>
    <w:rsid w:val="004435B1"/>
    <w:rsid w:val="00456E12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753E7"/>
    <w:rsid w:val="005834F1"/>
    <w:rsid w:val="005856B7"/>
    <w:rsid w:val="00590768"/>
    <w:rsid w:val="005B5865"/>
    <w:rsid w:val="005D3697"/>
    <w:rsid w:val="005D6279"/>
    <w:rsid w:val="005E1345"/>
    <w:rsid w:val="005E6542"/>
    <w:rsid w:val="005F61A1"/>
    <w:rsid w:val="006227C6"/>
    <w:rsid w:val="006629E9"/>
    <w:rsid w:val="0067734E"/>
    <w:rsid w:val="00680B61"/>
    <w:rsid w:val="006A0EAF"/>
    <w:rsid w:val="006B3625"/>
    <w:rsid w:val="006B363F"/>
    <w:rsid w:val="006C256F"/>
    <w:rsid w:val="006C3B10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B10EC"/>
    <w:rsid w:val="007B404E"/>
    <w:rsid w:val="007F0EA6"/>
    <w:rsid w:val="007F255C"/>
    <w:rsid w:val="00807ED5"/>
    <w:rsid w:val="00861C62"/>
    <w:rsid w:val="008759B3"/>
    <w:rsid w:val="008A79AD"/>
    <w:rsid w:val="008A7BD5"/>
    <w:rsid w:val="008B1896"/>
    <w:rsid w:val="008D0CCD"/>
    <w:rsid w:val="008D1CAF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E4048"/>
    <w:rsid w:val="00AF54C4"/>
    <w:rsid w:val="00AF59CC"/>
    <w:rsid w:val="00B001DD"/>
    <w:rsid w:val="00B27C08"/>
    <w:rsid w:val="00B57DE3"/>
    <w:rsid w:val="00B65911"/>
    <w:rsid w:val="00B855FE"/>
    <w:rsid w:val="00B9745F"/>
    <w:rsid w:val="00BF35EB"/>
    <w:rsid w:val="00BF646C"/>
    <w:rsid w:val="00C06298"/>
    <w:rsid w:val="00C26636"/>
    <w:rsid w:val="00C438F5"/>
    <w:rsid w:val="00C75C4C"/>
    <w:rsid w:val="00C77AD0"/>
    <w:rsid w:val="00C9000A"/>
    <w:rsid w:val="00CB2508"/>
    <w:rsid w:val="00CE0598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30AA4"/>
    <w:rsid w:val="00E37636"/>
    <w:rsid w:val="00E45419"/>
    <w:rsid w:val="00E77C7F"/>
    <w:rsid w:val="00E8314B"/>
    <w:rsid w:val="00E8452F"/>
    <w:rsid w:val="00E955B4"/>
    <w:rsid w:val="00EB0EC9"/>
    <w:rsid w:val="00EB7E33"/>
    <w:rsid w:val="00EC703D"/>
    <w:rsid w:val="00ED0444"/>
    <w:rsid w:val="00ED3372"/>
    <w:rsid w:val="00EE03E3"/>
    <w:rsid w:val="00EF206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68A33-0AE7-4396-9408-567331E1D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8</cp:revision>
  <cp:lastPrinted>2015-02-13T06:47:00Z</cp:lastPrinted>
  <dcterms:created xsi:type="dcterms:W3CDTF">2015-02-12T07:40:00Z</dcterms:created>
  <dcterms:modified xsi:type="dcterms:W3CDTF">2015-02-16T06:57:00Z</dcterms:modified>
</cp:coreProperties>
</file>