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5626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56263">
              <w:rPr>
                <w:b/>
                <w:szCs w:val="28"/>
              </w:rPr>
              <w:t>283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6263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56263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0191A"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56263" w:rsidRPr="005E4E83" w:rsidRDefault="00F56263" w:rsidP="00F56263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Pr="00F50340">
        <w:rPr>
          <w:rFonts w:eastAsia="Calibri"/>
          <w:b/>
          <w:bCs/>
          <w:i/>
          <w:snapToGrid/>
          <w:sz w:val="26"/>
          <w:szCs w:val="26"/>
          <w:lang w:eastAsia="en-US"/>
        </w:rPr>
        <w:t>«Оснащение быстродействующими защитами транзитов 110кВ (ЦП 2.3), филиал АЭС»</w:t>
      </w:r>
    </w:p>
    <w:p w:rsidR="00F56263" w:rsidRDefault="00F56263" w:rsidP="00F56263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2 647 980,00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F56263" w:rsidRPr="00063C71" w:rsidRDefault="00F56263" w:rsidP="00F5626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одно</w:t>
      </w:r>
      <w:r w:rsidRPr="00063C71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F56263" w:rsidRPr="00063C71" w:rsidRDefault="00F56263" w:rsidP="00F5626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56263" w:rsidRPr="00063C71" w:rsidRDefault="00F56263" w:rsidP="00F5626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26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F56263" w:rsidRDefault="00F56263" w:rsidP="00F5626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F56263" w:rsidRPr="00063C71" w:rsidRDefault="00F56263" w:rsidP="00F56263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56263" w:rsidRPr="000A692E" w:rsidTr="00005FF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63" w:rsidRPr="000A692E" w:rsidRDefault="00F56263" w:rsidP="00005FF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56263" w:rsidRPr="000A692E" w:rsidRDefault="00F56263" w:rsidP="00005F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63" w:rsidRPr="000A692E" w:rsidRDefault="00F56263" w:rsidP="00005F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63" w:rsidRPr="000A692E" w:rsidRDefault="00F56263" w:rsidP="00005F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63" w:rsidRPr="000A692E" w:rsidRDefault="00F56263" w:rsidP="00005F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56263" w:rsidRPr="000A692E" w:rsidTr="00005F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Pr="000A692E" w:rsidRDefault="00F56263" w:rsidP="00F5626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Default="00F56263" w:rsidP="00005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F50340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F50340">
              <w:rPr>
                <w:b/>
                <w:i/>
                <w:snapToGrid/>
                <w:sz w:val="24"/>
                <w:szCs w:val="24"/>
              </w:rPr>
              <w:t>"</w:t>
            </w:r>
            <w:r w:rsidRPr="00F50340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Default="00F56263" w:rsidP="00005FF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2 642 000,00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Pr="00063C71" w:rsidRDefault="00F56263" w:rsidP="00005FF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2 600 000,00</w:t>
            </w:r>
          </w:p>
        </w:tc>
      </w:tr>
      <w:tr w:rsidR="00F56263" w:rsidRPr="000A692E" w:rsidTr="00005F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Pr="000A692E" w:rsidRDefault="00F56263" w:rsidP="00005F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Default="00F56263" w:rsidP="00005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F50340">
              <w:rPr>
                <w:b/>
                <w:i/>
                <w:snapToGrid/>
                <w:sz w:val="24"/>
                <w:szCs w:val="24"/>
              </w:rPr>
              <w:t>ООО "НЭМК"</w:t>
            </w:r>
            <w:r w:rsidRPr="00F50340">
              <w:rPr>
                <w:snapToGrid/>
                <w:sz w:val="24"/>
                <w:szCs w:val="24"/>
              </w:rPr>
              <w:t xml:space="preserve"> (664050, Иркутская обл., </w:t>
            </w:r>
            <w:proofErr w:type="spellStart"/>
            <w:r w:rsidRPr="00F50340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F50340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Default="00F56263" w:rsidP="00005FF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2 615 899,67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63" w:rsidRPr="00063C71" w:rsidRDefault="00F56263" w:rsidP="00005FF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bookmarkStart w:id="0" w:name="_GoBack"/>
      <w:bookmarkEnd w:id="0"/>
      <w:r w:rsidR="00F56263">
        <w:rPr>
          <w:b/>
          <w:i/>
          <w:sz w:val="24"/>
          <w:szCs w:val="24"/>
        </w:rPr>
        <w:t xml:space="preserve">     </w:t>
      </w:r>
      <w:r w:rsidRPr="000C02F6">
        <w:rPr>
          <w:b/>
          <w:i/>
          <w:sz w:val="24"/>
          <w:szCs w:val="24"/>
        </w:rPr>
        <w:t xml:space="preserve"> </w:t>
      </w:r>
      <w:r w:rsidR="00F56263">
        <w:rPr>
          <w:b/>
          <w:i/>
          <w:sz w:val="24"/>
          <w:szCs w:val="24"/>
        </w:rPr>
        <w:t xml:space="preserve">И.Н. </w:t>
      </w:r>
      <w:proofErr w:type="spellStart"/>
      <w:r w:rsidR="00F56263">
        <w:rPr>
          <w:b/>
          <w:i/>
          <w:sz w:val="24"/>
          <w:szCs w:val="24"/>
        </w:rPr>
        <w:t>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0" w:rsidRDefault="00454FA0" w:rsidP="00E2330B">
      <w:pPr>
        <w:spacing w:line="240" w:lineRule="auto"/>
      </w:pPr>
      <w:r>
        <w:separator/>
      </w:r>
    </w:p>
  </w:endnote>
  <w:endnote w:type="continuationSeparator" w:id="0">
    <w:p w:rsidR="00454FA0" w:rsidRDefault="00454F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0" w:rsidRDefault="00454FA0" w:rsidP="00E2330B">
      <w:pPr>
        <w:spacing w:line="240" w:lineRule="auto"/>
      </w:pPr>
      <w:r>
        <w:separator/>
      </w:r>
    </w:p>
  </w:footnote>
  <w:footnote w:type="continuationSeparator" w:id="0">
    <w:p w:rsidR="00454FA0" w:rsidRDefault="00454FA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FA0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6263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</cp:revision>
  <cp:lastPrinted>2015-03-18T07:51:00Z</cp:lastPrinted>
  <dcterms:created xsi:type="dcterms:W3CDTF">2015-03-25T00:15:00Z</dcterms:created>
  <dcterms:modified xsi:type="dcterms:W3CDTF">2015-03-27T02:49:00Z</dcterms:modified>
</cp:coreProperties>
</file>