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7739496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7739496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40CEF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40CE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185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040CE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01D0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0CEF" w:rsidRPr="00331E84" w:rsidRDefault="002956EB" w:rsidP="00040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0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801D0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040CEF" w:rsidRPr="00331E8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Закупка № 117</w:t>
      </w:r>
      <w:r w:rsidR="00040CEF" w:rsidRPr="00331E8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040CEF" w:rsidRPr="00331E84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="00040CEF" w:rsidRPr="00331E8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Устройство диспетчерского щита Городского РЭС</w:t>
      </w:r>
      <w:r w:rsidR="00040CEF" w:rsidRPr="00331E84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</w:t>
      </w:r>
      <w:r w:rsidR="00040CEF" w:rsidRPr="00331E8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40CEF" w:rsidRPr="00331E84" w:rsidRDefault="00040CEF" w:rsidP="00040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1E8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331E8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ТПиР</w:t>
      </w:r>
      <w:proofErr w:type="spellEnd"/>
      <w:r w:rsidRPr="00331E8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» № 117 на основании указания ОАО «ДРСК» от  12.11.2014 г. № 293.</w:t>
      </w:r>
    </w:p>
    <w:p w:rsidR="00040CEF" w:rsidRPr="000E46AB" w:rsidRDefault="00040CEF" w:rsidP="00040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1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331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31E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31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2 800 000,00</w:t>
      </w:r>
      <w:r w:rsidRPr="0033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E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руб. без НДС.</w:t>
      </w:r>
    </w:p>
    <w:p w:rsidR="002956EB" w:rsidRPr="00801D07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01D0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40CEF" w:rsidRPr="00201DD0" w:rsidRDefault="00040CEF" w:rsidP="0004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40CEF" w:rsidRPr="00AA6C37" w:rsidRDefault="00040CEF" w:rsidP="00040C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AA6C37">
        <w:rPr>
          <w:rFonts w:ascii="Times New Roman" w:hAnsi="Times New Roman" w:cs="Times New Roman"/>
          <w:sz w:val="24"/>
        </w:rPr>
        <w:t>итоговой</w:t>
      </w:r>
      <w:proofErr w:type="gramEnd"/>
      <w:r w:rsidRPr="00AA6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C37">
        <w:rPr>
          <w:rFonts w:ascii="Times New Roman" w:hAnsi="Times New Roman" w:cs="Times New Roman"/>
          <w:sz w:val="24"/>
        </w:rPr>
        <w:t>ранжировке</w:t>
      </w:r>
      <w:proofErr w:type="spellEnd"/>
      <w:r w:rsidRPr="00AA6C37">
        <w:rPr>
          <w:rFonts w:ascii="Times New Roman" w:hAnsi="Times New Roman" w:cs="Times New Roman"/>
          <w:sz w:val="24"/>
        </w:rPr>
        <w:t xml:space="preserve"> заявок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EF" w:rsidRPr="00AA6C37" w:rsidRDefault="00040CEF" w:rsidP="00040C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bCs/>
          <w:iCs/>
          <w:sz w:val="24"/>
        </w:rPr>
        <w:t>О выборе победителя закупки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EF" w:rsidRPr="00201DD0" w:rsidRDefault="00040CEF" w:rsidP="0004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040CEF" w:rsidRPr="00201DD0" w:rsidRDefault="00040CEF" w:rsidP="00040CE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040CEF" w:rsidRPr="00201DD0" w:rsidRDefault="00040CEF" w:rsidP="00040CEF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27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040CEF" w:rsidRDefault="00040CEF" w:rsidP="0004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0CEF" w:rsidRPr="007C7565" w:rsidRDefault="00040CEF" w:rsidP="00040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7C7565">
        <w:rPr>
          <w:rFonts w:ascii="Times New Roman" w:hAnsi="Times New Roman" w:cs="Times New Roman"/>
          <w:b/>
          <w:sz w:val="24"/>
        </w:rPr>
        <w:t>итоговой</w:t>
      </w:r>
      <w:proofErr w:type="gramEnd"/>
      <w:r w:rsidRPr="007C7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7565">
        <w:rPr>
          <w:rFonts w:ascii="Times New Roman" w:hAnsi="Times New Roman" w:cs="Times New Roman"/>
          <w:b/>
          <w:sz w:val="24"/>
        </w:rPr>
        <w:t>ранжировке</w:t>
      </w:r>
      <w:proofErr w:type="spellEnd"/>
      <w:r w:rsidRPr="007C7565">
        <w:rPr>
          <w:rFonts w:ascii="Times New Roman" w:hAnsi="Times New Roman" w:cs="Times New Roman"/>
          <w:b/>
          <w:sz w:val="24"/>
        </w:rPr>
        <w:t xml:space="preserve"> заявок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40CEF" w:rsidRPr="00201DD0" w:rsidRDefault="00040CEF" w:rsidP="0004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40CEF" w:rsidRPr="007C7565" w:rsidRDefault="00040CEF" w:rsidP="00040CE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>С учетом цен, полученных на переторжке, и 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</w:t>
      </w:r>
      <w:r w:rsidRPr="007C75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040CEF" w:rsidRPr="004200AB" w:rsidTr="008A5418">
        <w:tc>
          <w:tcPr>
            <w:tcW w:w="1134" w:type="dxa"/>
            <w:shd w:val="clear" w:color="auto" w:fill="auto"/>
          </w:tcPr>
          <w:p w:rsidR="00040CEF" w:rsidRPr="004200AB" w:rsidRDefault="00040CEF" w:rsidP="008A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200A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4200A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40CEF" w:rsidRPr="004200AB" w:rsidRDefault="00040CEF" w:rsidP="008A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200A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040CEF" w:rsidRPr="004200AB" w:rsidRDefault="00040CEF" w:rsidP="008A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200A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040CEF" w:rsidRPr="004200AB" w:rsidRDefault="00040CEF" w:rsidP="008A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4200A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040CEF" w:rsidRPr="004200AB" w:rsidTr="008A5418">
        <w:tc>
          <w:tcPr>
            <w:tcW w:w="1134" w:type="dxa"/>
            <w:shd w:val="clear" w:color="auto" w:fill="auto"/>
          </w:tcPr>
          <w:p w:rsidR="00040CEF" w:rsidRPr="004200AB" w:rsidRDefault="00040CEF" w:rsidP="008A5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0A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ЗАО «Поиск» </w:t>
            </w:r>
            <w:r w:rsidRPr="004200AB">
              <w:rPr>
                <w:rFonts w:ascii="Times New Roman" w:hAnsi="Times New Roman" w:cs="Times New Roman"/>
                <w:bCs/>
                <w:iCs/>
              </w:rPr>
              <w:t xml:space="preserve">(432026 г. Ульяновск, ул. </w:t>
            </w:r>
            <w:proofErr w:type="gramStart"/>
            <w:r w:rsidRPr="004200AB">
              <w:rPr>
                <w:rFonts w:ascii="Times New Roman" w:hAnsi="Times New Roman" w:cs="Times New Roman"/>
                <w:bCs/>
                <w:iCs/>
              </w:rPr>
              <w:t>Октябрьская</w:t>
            </w:r>
            <w:proofErr w:type="gramEnd"/>
            <w:r w:rsidRPr="004200AB">
              <w:rPr>
                <w:rFonts w:ascii="Times New Roman" w:hAnsi="Times New Roman" w:cs="Times New Roman"/>
                <w:bCs/>
                <w:iCs/>
              </w:rPr>
              <w:t xml:space="preserve"> 22, стр. 18)</w:t>
            </w:r>
          </w:p>
        </w:tc>
        <w:tc>
          <w:tcPr>
            <w:tcW w:w="1418" w:type="dxa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 xml:space="preserve">2 796 610,19  </w:t>
            </w:r>
            <w:r w:rsidRPr="004200AB">
              <w:rPr>
                <w:rFonts w:ascii="Times New Roman" w:eastAsia="Calibri" w:hAnsi="Times New Roman" w:cs="Times New Roman"/>
              </w:rPr>
              <w:t>руб. без учета НДС.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(3 300 000,02 рублей с учетом НДС).     </w:t>
            </w:r>
          </w:p>
        </w:tc>
        <w:tc>
          <w:tcPr>
            <w:tcW w:w="4960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>2 315 852,32</w:t>
            </w:r>
            <w:r w:rsidRPr="004200AB">
              <w:rPr>
                <w:rFonts w:ascii="Times New Roman" w:eastAsia="Calibri" w:hAnsi="Times New Roman" w:cs="Times New Roman"/>
              </w:rPr>
              <w:t xml:space="preserve">  руб. без учета НДС.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(2 732 705,73 рублей с учетом НДС).     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начала работ: с момента заключения договора.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окончания работ: через 3,5 месяца после подписания договора.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Предложение действительно до 21 марта 2015г.</w:t>
            </w:r>
          </w:p>
        </w:tc>
      </w:tr>
      <w:tr w:rsidR="00040CEF" w:rsidRPr="004200AB" w:rsidTr="008A5418">
        <w:tc>
          <w:tcPr>
            <w:tcW w:w="1134" w:type="dxa"/>
            <w:shd w:val="clear" w:color="auto" w:fill="auto"/>
          </w:tcPr>
          <w:p w:rsidR="00040CEF" w:rsidRPr="004200AB" w:rsidRDefault="00040CEF" w:rsidP="008A5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0AB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ОАО «ЮГ-СИСТЕМА плюс» </w:t>
            </w:r>
            <w:r w:rsidRPr="004200AB">
              <w:rPr>
                <w:rFonts w:ascii="Times New Roman" w:hAnsi="Times New Roman" w:cs="Times New Roman"/>
                <w:bCs/>
                <w:iCs/>
              </w:rPr>
              <w:t xml:space="preserve">(350072 г. Краснодар, ул. </w:t>
            </w:r>
            <w:proofErr w:type="gramStart"/>
            <w:r w:rsidRPr="004200AB">
              <w:rPr>
                <w:rFonts w:ascii="Times New Roman" w:hAnsi="Times New Roman" w:cs="Times New Roman"/>
                <w:bCs/>
                <w:iCs/>
              </w:rPr>
              <w:t>Московская</w:t>
            </w:r>
            <w:proofErr w:type="gramEnd"/>
            <w:r w:rsidRPr="004200AB">
              <w:rPr>
                <w:rFonts w:ascii="Times New Roman" w:hAnsi="Times New Roman" w:cs="Times New Roman"/>
                <w:bCs/>
                <w:iCs/>
              </w:rPr>
              <w:t xml:space="preserve"> 5)</w:t>
            </w:r>
          </w:p>
        </w:tc>
        <w:tc>
          <w:tcPr>
            <w:tcW w:w="1418" w:type="dxa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 xml:space="preserve">2 499 999,91  </w:t>
            </w:r>
            <w:r w:rsidRPr="004200AB">
              <w:rPr>
                <w:rFonts w:ascii="Times New Roman" w:eastAsia="Calibri" w:hAnsi="Times New Roman" w:cs="Times New Roman"/>
              </w:rPr>
              <w:t>руб. без учета НДС.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(2 949 999,09 рублей с учетом НДС).     </w:t>
            </w:r>
          </w:p>
        </w:tc>
        <w:tc>
          <w:tcPr>
            <w:tcW w:w="4960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>2 481 182,33</w:t>
            </w:r>
            <w:r w:rsidRPr="004200AB">
              <w:rPr>
                <w:rFonts w:ascii="Times New Roman" w:eastAsia="Calibri" w:hAnsi="Times New Roman" w:cs="Times New Roman"/>
              </w:rPr>
              <w:t xml:space="preserve">  руб. без учета НДС.</w:t>
            </w:r>
          </w:p>
          <w:p w:rsidR="00040CEF" w:rsidRPr="004200AB" w:rsidRDefault="00040CEF" w:rsidP="008A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(2 927 795,16 рублей с учетом НДС).     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начала работ: с момента заключения договора.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окончания работ: согласно ТЗ, не позднее 27 марта 2015г.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040CEF" w:rsidRPr="004200AB" w:rsidRDefault="00040CEF" w:rsidP="008A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Предложение действительно до 01 апреля 2015г.</w:t>
            </w:r>
          </w:p>
        </w:tc>
      </w:tr>
      <w:tr w:rsidR="00040CEF" w:rsidRPr="004200AB" w:rsidTr="008A5418">
        <w:tc>
          <w:tcPr>
            <w:tcW w:w="1134" w:type="dxa"/>
            <w:shd w:val="clear" w:color="auto" w:fill="auto"/>
          </w:tcPr>
          <w:p w:rsidR="00040CEF" w:rsidRPr="004200AB" w:rsidRDefault="00040CEF" w:rsidP="008A5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0A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4200AB">
              <w:rPr>
                <w:rFonts w:ascii="Times New Roman" w:hAnsi="Times New Roman" w:cs="Times New Roman"/>
                <w:b/>
                <w:bCs/>
                <w:i/>
                <w:iCs/>
              </w:rPr>
              <w:t>СетиЭлектроКомплект</w:t>
            </w:r>
            <w:proofErr w:type="spellEnd"/>
            <w:r w:rsidRPr="004200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4200AB">
              <w:rPr>
                <w:rFonts w:ascii="Times New Roman" w:hAnsi="Times New Roman" w:cs="Times New Roman"/>
                <w:bCs/>
                <w:iCs/>
              </w:rPr>
              <w:t>(127055 г. Москва, ул. Порядковый пер., д. 21, оф. 401)</w:t>
            </w:r>
          </w:p>
        </w:tc>
        <w:tc>
          <w:tcPr>
            <w:tcW w:w="1418" w:type="dxa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 xml:space="preserve">2 633 789,13  </w:t>
            </w:r>
            <w:r w:rsidRPr="004200AB">
              <w:rPr>
                <w:rFonts w:ascii="Times New Roman" w:eastAsia="Calibri" w:hAnsi="Times New Roman" w:cs="Times New Roman"/>
              </w:rPr>
              <w:t>руб. без учета НДС.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(3 107 871,18 рублей с учетом НДС).     </w:t>
            </w:r>
          </w:p>
        </w:tc>
        <w:tc>
          <w:tcPr>
            <w:tcW w:w="4960" w:type="dxa"/>
            <w:shd w:val="clear" w:color="auto" w:fill="auto"/>
          </w:tcPr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Цена: </w:t>
            </w:r>
            <w:r w:rsidRPr="004200AB">
              <w:rPr>
                <w:rFonts w:ascii="Times New Roman" w:eastAsia="Calibri" w:hAnsi="Times New Roman" w:cs="Times New Roman"/>
                <w:b/>
                <w:i/>
              </w:rPr>
              <w:t>2 633 789,13</w:t>
            </w:r>
            <w:r w:rsidRPr="004200AB">
              <w:rPr>
                <w:rFonts w:ascii="Times New Roman" w:eastAsia="Calibri" w:hAnsi="Times New Roman" w:cs="Times New Roman"/>
              </w:rPr>
              <w:t xml:space="preserve">  руб. без учета НДС.</w:t>
            </w:r>
          </w:p>
          <w:p w:rsidR="00040CEF" w:rsidRPr="004200AB" w:rsidRDefault="00040CEF" w:rsidP="008A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 xml:space="preserve">(3 107 871,18 рублей с учетом НДС).          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начала работ: с момента заключения договора.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Дата окончания работ: согласно ТЗ, не позднее 27 марта 2015г.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040CEF" w:rsidRPr="004200AB" w:rsidRDefault="00040CEF" w:rsidP="008A5418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040CEF" w:rsidRPr="004200AB" w:rsidRDefault="00040CEF" w:rsidP="008A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0AB">
              <w:rPr>
                <w:rFonts w:ascii="Times New Roman" w:eastAsia="Calibri" w:hAnsi="Times New Roman" w:cs="Times New Roman"/>
              </w:rPr>
              <w:t>Предложение действительно до 20 марта 2015г.</w:t>
            </w:r>
          </w:p>
        </w:tc>
      </w:tr>
    </w:tbl>
    <w:p w:rsidR="00040CEF" w:rsidRPr="007C7565" w:rsidRDefault="00040CEF" w:rsidP="0004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bCs/>
          <w:iCs/>
          <w:sz w:val="24"/>
        </w:rPr>
        <w:t>О выборе победителя закупки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040CEF" w:rsidRPr="00201DD0" w:rsidRDefault="00040CEF" w:rsidP="0004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40CEF" w:rsidRPr="004200AB" w:rsidRDefault="00040CEF" w:rsidP="00040CEF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AB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42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2 800 000,00</w:t>
      </w:r>
      <w:r w:rsidRPr="0042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0AB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  <w:r w:rsidRPr="00420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EF" w:rsidRPr="004200AB" w:rsidRDefault="00040CEF" w:rsidP="00040CEF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AB">
        <w:rPr>
          <w:rFonts w:ascii="Times New Roman" w:hAnsi="Times New Roman" w:cs="Times New Roman"/>
          <w:sz w:val="24"/>
          <w:szCs w:val="24"/>
        </w:rPr>
        <w:t xml:space="preserve">На основании приведенной итоговой </w:t>
      </w:r>
      <w:proofErr w:type="spellStart"/>
      <w:r w:rsidRPr="004200AB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4200AB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предложений </w:t>
      </w:r>
      <w:r w:rsidRPr="004200AB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117 - </w:t>
      </w:r>
      <w:r w:rsidRPr="004200A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Pr="004200A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Устройство диспетчерского щита Городского РЭС</w:t>
      </w:r>
      <w:r w:rsidRPr="004200A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</w:t>
      </w:r>
      <w:proofErr w:type="gramStart"/>
      <w:r w:rsidRPr="004200A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420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0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00AB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4200AB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4200AB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ЗАО «Поиск» </w:t>
      </w:r>
      <w:r w:rsidRPr="004200AB">
        <w:rPr>
          <w:rFonts w:ascii="Times New Roman" w:hAnsi="Times New Roman" w:cs="Times New Roman"/>
          <w:bCs/>
          <w:iCs/>
          <w:sz w:val="24"/>
          <w:szCs w:val="24"/>
        </w:rPr>
        <w:t xml:space="preserve">(432026 г. Ульяновск, ул. </w:t>
      </w:r>
      <w:proofErr w:type="gramStart"/>
      <w:r w:rsidRPr="004200AB">
        <w:rPr>
          <w:rFonts w:ascii="Times New Roman" w:hAnsi="Times New Roman" w:cs="Times New Roman"/>
          <w:bCs/>
          <w:iCs/>
          <w:sz w:val="24"/>
          <w:szCs w:val="24"/>
        </w:rPr>
        <w:t>Октябрьская</w:t>
      </w:r>
      <w:proofErr w:type="gramEnd"/>
      <w:r w:rsidRPr="004200AB">
        <w:rPr>
          <w:rFonts w:ascii="Times New Roman" w:hAnsi="Times New Roman" w:cs="Times New Roman"/>
          <w:bCs/>
          <w:iCs/>
          <w:sz w:val="24"/>
          <w:szCs w:val="24"/>
        </w:rPr>
        <w:t xml:space="preserve"> 22, стр. 18) </w:t>
      </w:r>
      <w:r w:rsidRPr="004200AB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  <w:r w:rsidRPr="004200AB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4200AB">
        <w:rPr>
          <w:rFonts w:ascii="Times New Roman" w:eastAsia="Calibri" w:hAnsi="Times New Roman" w:cs="Times New Roman"/>
          <w:b/>
          <w:i/>
          <w:sz w:val="24"/>
          <w:szCs w:val="24"/>
        </w:rPr>
        <w:t>2 315 852,32</w:t>
      </w:r>
      <w:r w:rsidRPr="004200AB">
        <w:rPr>
          <w:rFonts w:ascii="Times New Roman" w:eastAsia="Calibri" w:hAnsi="Times New Roman" w:cs="Times New Roman"/>
          <w:sz w:val="24"/>
          <w:szCs w:val="24"/>
        </w:rPr>
        <w:t xml:space="preserve">  руб. без учета НДС.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0AB">
        <w:rPr>
          <w:rFonts w:ascii="Times New Roman" w:eastAsia="Calibri" w:hAnsi="Times New Roman" w:cs="Times New Roman"/>
          <w:sz w:val="24"/>
          <w:szCs w:val="24"/>
        </w:rPr>
        <w:t>(2 732 705,73 рублей с учетом НДС). Дата начала работ: с момента заключения договора. Дата окончания работ: через 3,5 месяца после подписания договора. 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 – 36 месяцев. Гарантия на материалы и оборудование – 36 месяцев. Предложение действительно до 21 марта 2015г.</w:t>
      </w:r>
    </w:p>
    <w:p w:rsidR="00040CEF" w:rsidRPr="001030F4" w:rsidRDefault="00040CEF" w:rsidP="00040CE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40CEF" w:rsidRPr="001030F4" w:rsidRDefault="00040CEF" w:rsidP="00040CE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040CEF" w:rsidRPr="004200AB" w:rsidRDefault="00040CEF" w:rsidP="00040CEF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0AB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ЗАО «Поиск» г. Ульяновск;</w:t>
      </w:r>
    </w:p>
    <w:p w:rsidR="00040CEF" w:rsidRPr="004200AB" w:rsidRDefault="00040CEF" w:rsidP="00040CEF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0AB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ОАО «ЮГ-СИСТЕМА плюс»</w:t>
      </w:r>
      <w:r w:rsidRPr="004200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Краснодар;</w:t>
      </w:r>
    </w:p>
    <w:p w:rsidR="00040CEF" w:rsidRPr="004200AB" w:rsidRDefault="00040CEF" w:rsidP="00040CEF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0AB">
        <w:rPr>
          <w:rFonts w:ascii="Times New Roman" w:hAnsi="Times New Roman" w:cs="Times New Roman"/>
          <w:sz w:val="24"/>
          <w:szCs w:val="24"/>
        </w:rPr>
        <w:lastRenderedPageBreak/>
        <w:t xml:space="preserve">3 место: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СетиЭлектроКомплект</w:t>
      </w:r>
      <w:proofErr w:type="spellEnd"/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Москва.</w:t>
      </w:r>
    </w:p>
    <w:p w:rsidR="001A3F7B" w:rsidRPr="00FD4EAD" w:rsidRDefault="00040CEF" w:rsidP="00040CE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30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1030F4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 </w:t>
      </w:r>
      <w:r w:rsidRPr="004200AB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117 - </w:t>
      </w:r>
      <w:r w:rsidRPr="004200A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</w:t>
      </w:r>
      <w:r w:rsidRPr="004200A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Устройство диспетчерского щита Городского РЭС</w:t>
      </w:r>
      <w:r w:rsidRPr="004200A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</w:t>
      </w:r>
      <w:proofErr w:type="gramStart"/>
      <w:r w:rsidRPr="004200A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420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0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00AB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4200AB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4200AB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4200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ЗАО «Поиск» </w:t>
      </w:r>
      <w:r w:rsidRPr="004200AB">
        <w:rPr>
          <w:rFonts w:ascii="Times New Roman" w:hAnsi="Times New Roman" w:cs="Times New Roman"/>
          <w:bCs/>
          <w:iCs/>
          <w:sz w:val="24"/>
          <w:szCs w:val="24"/>
        </w:rPr>
        <w:t xml:space="preserve">(432026 г. Ульяновск, ул. </w:t>
      </w:r>
      <w:proofErr w:type="gramStart"/>
      <w:r w:rsidRPr="004200AB">
        <w:rPr>
          <w:rFonts w:ascii="Times New Roman" w:hAnsi="Times New Roman" w:cs="Times New Roman"/>
          <w:bCs/>
          <w:iCs/>
          <w:sz w:val="24"/>
          <w:szCs w:val="24"/>
        </w:rPr>
        <w:t>Октябрьская</w:t>
      </w:r>
      <w:proofErr w:type="gramEnd"/>
      <w:r w:rsidRPr="004200AB">
        <w:rPr>
          <w:rFonts w:ascii="Times New Roman" w:hAnsi="Times New Roman" w:cs="Times New Roman"/>
          <w:bCs/>
          <w:iCs/>
          <w:sz w:val="24"/>
          <w:szCs w:val="24"/>
        </w:rPr>
        <w:t xml:space="preserve"> 22, стр. 18) </w:t>
      </w:r>
      <w:r w:rsidRPr="004200AB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  <w:r w:rsidRPr="004200AB">
        <w:rPr>
          <w:rFonts w:ascii="Times New Roman" w:eastAsia="Calibri" w:hAnsi="Times New Roman" w:cs="Times New Roman"/>
          <w:sz w:val="24"/>
          <w:szCs w:val="24"/>
        </w:rPr>
        <w:t xml:space="preserve">Цена: </w:t>
      </w:r>
      <w:r w:rsidRPr="004200AB">
        <w:rPr>
          <w:rFonts w:ascii="Times New Roman" w:eastAsia="Calibri" w:hAnsi="Times New Roman" w:cs="Times New Roman"/>
          <w:b/>
          <w:i/>
          <w:sz w:val="24"/>
          <w:szCs w:val="24"/>
        </w:rPr>
        <w:t>2 315 852,32</w:t>
      </w:r>
      <w:r w:rsidRPr="004200AB">
        <w:rPr>
          <w:rFonts w:ascii="Times New Roman" w:eastAsia="Calibri" w:hAnsi="Times New Roman" w:cs="Times New Roman"/>
          <w:sz w:val="24"/>
          <w:szCs w:val="24"/>
        </w:rPr>
        <w:t xml:space="preserve">  руб. без учета НДС.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0AB">
        <w:rPr>
          <w:rFonts w:ascii="Times New Roman" w:eastAsia="Calibri" w:hAnsi="Times New Roman" w:cs="Times New Roman"/>
          <w:sz w:val="24"/>
          <w:szCs w:val="24"/>
        </w:rPr>
        <w:t>(2 732 705,73 рублей с учетом НДС). Дата начала работ: с момента заключения договора. Дата окончания работ: через 3,5 месяца после подписания договора. Условия оплаты: Без аванса. Расчет за выполненны</w:t>
      </w:r>
      <w:bookmarkStart w:id="0" w:name="_GoBack"/>
      <w:bookmarkEnd w:id="0"/>
      <w:r w:rsidRPr="004200AB">
        <w:rPr>
          <w:rFonts w:ascii="Times New Roman" w:eastAsia="Calibri" w:hAnsi="Times New Roman" w:cs="Times New Roman"/>
          <w:sz w:val="24"/>
          <w:szCs w:val="24"/>
        </w:rPr>
        <w:t>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 – 36 месяцев. Гарантия на материалы и оборудование – 36 месяцев. Предложение действительно до 21 марта 2015г.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3B" w:rsidRDefault="009D433B">
      <w:pPr>
        <w:spacing w:after="0" w:line="240" w:lineRule="auto"/>
      </w:pPr>
      <w:r>
        <w:separator/>
      </w:r>
    </w:p>
  </w:endnote>
  <w:endnote w:type="continuationSeparator" w:id="0">
    <w:p w:rsidR="009D433B" w:rsidRDefault="009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EF">
          <w:rPr>
            <w:noProof/>
          </w:rPr>
          <w:t>3</w:t>
        </w:r>
        <w:r>
          <w:fldChar w:fldCharType="end"/>
        </w:r>
      </w:p>
    </w:sdtContent>
  </w:sdt>
  <w:p w:rsidR="00E2330B" w:rsidRDefault="009D43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3B" w:rsidRDefault="009D433B">
      <w:pPr>
        <w:spacing w:after="0" w:line="240" w:lineRule="auto"/>
      </w:pPr>
      <w:r>
        <w:separator/>
      </w:r>
    </w:p>
  </w:footnote>
  <w:footnote w:type="continuationSeparator" w:id="0">
    <w:p w:rsidR="009D433B" w:rsidRDefault="009D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040CEF">
      <w:rPr>
        <w:i/>
        <w:sz w:val="20"/>
      </w:rPr>
      <w:t>17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040CE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40CEF"/>
    <w:rsid w:val="000B668B"/>
    <w:rsid w:val="00101FD0"/>
    <w:rsid w:val="001056F0"/>
    <w:rsid w:val="00151382"/>
    <w:rsid w:val="001620C7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0F55"/>
    <w:rsid w:val="009D433B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0AD9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E033-73D2-49D6-91E2-F84F5E95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80</cp:revision>
  <cp:lastPrinted>2015-01-20T02:08:00Z</cp:lastPrinted>
  <dcterms:created xsi:type="dcterms:W3CDTF">2013-04-04T04:20:00Z</dcterms:created>
  <dcterms:modified xsi:type="dcterms:W3CDTF">2015-01-28T00:37:00Z</dcterms:modified>
</cp:coreProperties>
</file>