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</w:t>
      </w:r>
      <w:r w:rsidR="001F1045">
        <w:rPr>
          <w:rFonts w:ascii="Times New Roman" w:hAnsi="Times New Roman"/>
          <w:sz w:val="28"/>
          <w:szCs w:val="28"/>
        </w:rPr>
        <w:t>5</w:t>
      </w:r>
      <w:r w:rsidR="00EE2C9A">
        <w:rPr>
          <w:rFonts w:ascii="Times New Roman" w:hAnsi="Times New Roman"/>
          <w:sz w:val="28"/>
          <w:szCs w:val="28"/>
        </w:rPr>
        <w:t>2</w:t>
      </w:r>
      <w:r w:rsidR="001F1045">
        <w:rPr>
          <w:rFonts w:ascii="Times New Roman" w:hAnsi="Times New Roman"/>
          <w:sz w:val="28"/>
          <w:szCs w:val="28"/>
        </w:rPr>
        <w:t>/У</w:t>
      </w:r>
      <w:r w:rsidR="00352406">
        <w:rPr>
          <w:rFonts w:ascii="Times New Roman" w:hAnsi="Times New Roman"/>
          <w:sz w:val="28"/>
          <w:szCs w:val="28"/>
        </w:rPr>
        <w:t>Р-ВП</w:t>
      </w:r>
    </w:p>
    <w:p w:rsidR="00EE2C9A" w:rsidRDefault="00352406" w:rsidP="007D7B16">
      <w:pPr>
        <w:pStyle w:val="21"/>
        <w:jc w:val="center"/>
        <w:rPr>
          <w:b/>
          <w:bCs/>
          <w:i/>
          <w:i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EE2C9A" w:rsidRPr="00EE2C9A">
        <w:rPr>
          <w:b/>
          <w:bCs/>
          <w:i/>
          <w:iCs/>
          <w:snapToGrid w:val="0"/>
          <w:szCs w:val="28"/>
        </w:rPr>
        <w:t xml:space="preserve">«Капитальный ремонт </w:t>
      </w:r>
      <w:proofErr w:type="spellStart"/>
      <w:r w:rsidR="00EE2C9A" w:rsidRPr="00EE2C9A">
        <w:rPr>
          <w:b/>
          <w:bCs/>
          <w:i/>
          <w:iCs/>
          <w:snapToGrid w:val="0"/>
          <w:szCs w:val="28"/>
        </w:rPr>
        <w:t>ЗиС</w:t>
      </w:r>
      <w:proofErr w:type="spellEnd"/>
      <w:r w:rsidR="00EE2C9A" w:rsidRPr="00EE2C9A">
        <w:rPr>
          <w:b/>
          <w:bCs/>
          <w:i/>
          <w:iCs/>
          <w:snapToGrid w:val="0"/>
          <w:szCs w:val="28"/>
        </w:rPr>
        <w:t xml:space="preserve">: Лабораторного корпуса управления </w:t>
      </w:r>
      <w:proofErr w:type="gramStart"/>
      <w:r w:rsidR="00EE2C9A" w:rsidRPr="00EE2C9A">
        <w:rPr>
          <w:b/>
          <w:bCs/>
          <w:i/>
          <w:iCs/>
          <w:snapToGrid w:val="0"/>
          <w:szCs w:val="28"/>
        </w:rPr>
        <w:t>ЛИТ</w:t>
      </w:r>
      <w:proofErr w:type="gramEnd"/>
      <w:r w:rsidR="00EE2C9A" w:rsidRPr="00EE2C9A">
        <w:rPr>
          <w:b/>
          <w:bCs/>
          <w:i/>
          <w:iCs/>
          <w:snapToGrid w:val="0"/>
          <w:szCs w:val="28"/>
        </w:rPr>
        <w:t xml:space="preserve"> А, гаража и ОПУ "Южный РЭС", ПС Переяславка 35/10» </w:t>
      </w:r>
    </w:p>
    <w:p w:rsidR="007D7B16" w:rsidRDefault="00EE2C9A" w:rsidP="007D7B16">
      <w:pPr>
        <w:pStyle w:val="21"/>
        <w:jc w:val="center"/>
        <w:rPr>
          <w:b/>
          <w:bCs/>
          <w:szCs w:val="28"/>
        </w:rPr>
      </w:pPr>
      <w:r>
        <w:rPr>
          <w:b/>
          <w:bCs/>
          <w:snapToGrid w:val="0"/>
          <w:szCs w:val="28"/>
        </w:rPr>
        <w:t>закупка № 28 раздел  1</w:t>
      </w:r>
      <w:r w:rsidR="007D7B16">
        <w:rPr>
          <w:b/>
          <w:bCs/>
          <w:snapToGrid w:val="0"/>
          <w:szCs w:val="28"/>
        </w:rPr>
        <w:t>.1.    ГКПЗ 2015 г</w:t>
      </w:r>
    </w:p>
    <w:p w:rsidR="00352406" w:rsidRPr="00352406" w:rsidRDefault="00352406" w:rsidP="00352406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F104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06A6A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1045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D7B16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Закупка проводится на основании указания ОА</w:t>
      </w:r>
      <w:r w:rsidR="00EE2C9A">
        <w:rPr>
          <w:snapToGrid w:val="0"/>
          <w:sz w:val="24"/>
        </w:rPr>
        <w:t>О «ДРСК» от  05.12.2014 г. № 337</w:t>
      </w:r>
    </w:p>
    <w:p w:rsidR="00EE2C9A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ГКПЗ: </w:t>
      </w:r>
      <w:r w:rsidR="00EE2C9A" w:rsidRPr="00CB04CB">
        <w:rPr>
          <w:b/>
          <w:sz w:val="24"/>
        </w:rPr>
        <w:t xml:space="preserve">3 325 000,0   </w:t>
      </w:r>
      <w:r w:rsidR="00EE2C9A" w:rsidRPr="00CB04CB">
        <w:rPr>
          <w:sz w:val="24"/>
        </w:rPr>
        <w:t>руб. без учета</w:t>
      </w:r>
      <w:r w:rsidR="00EE2C9A" w:rsidRPr="00553CD8">
        <w:rPr>
          <w:sz w:val="24"/>
        </w:rPr>
        <w:t xml:space="preserve"> НДС</w:t>
      </w:r>
      <w:r w:rsidR="00EE2C9A">
        <w:rPr>
          <w:sz w:val="24"/>
        </w:rPr>
        <w:t>.</w:t>
      </w: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1F1045">
        <w:rPr>
          <w:sz w:val="24"/>
          <w:szCs w:val="26"/>
        </w:rPr>
        <w:t>___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Default="007D7B16" w:rsidP="007D7B1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7D7B16" w:rsidRDefault="007D7B16" w:rsidP="007D7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</w:t>
      </w:r>
      <w:r w:rsidR="00EE2C9A">
        <w:rPr>
          <w:szCs w:val="24"/>
        </w:rPr>
        <w:t>ры переторжки, назначенной на 19</w:t>
      </w:r>
      <w:r>
        <w:rPr>
          <w:szCs w:val="24"/>
        </w:rPr>
        <w:t>.01.2015 в 10:00</w:t>
      </w:r>
      <w:r w:rsidR="00EE2C9A">
        <w:rPr>
          <w:szCs w:val="24"/>
        </w:rPr>
        <w:t xml:space="preserve"> час</w:t>
      </w:r>
      <w:proofErr w:type="gramStart"/>
      <w:r w:rsidR="00EE2C9A">
        <w:rPr>
          <w:szCs w:val="24"/>
        </w:rPr>
        <w:t>.</w:t>
      </w:r>
      <w:proofErr w:type="gramEnd"/>
      <w:r w:rsidR="00EE2C9A">
        <w:rPr>
          <w:szCs w:val="24"/>
        </w:rPr>
        <w:t xml:space="preserve"> (</w:t>
      </w:r>
      <w:proofErr w:type="gramStart"/>
      <w:r w:rsidR="00EE2C9A">
        <w:rPr>
          <w:szCs w:val="24"/>
        </w:rPr>
        <w:t>б</w:t>
      </w:r>
      <w:proofErr w:type="gramEnd"/>
      <w:r w:rsidR="00EE2C9A">
        <w:rPr>
          <w:szCs w:val="24"/>
        </w:rPr>
        <w:t>лаговещенского времени).</w:t>
      </w:r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</w:t>
      </w:r>
      <w:r w:rsidR="00EE2C9A">
        <w:rPr>
          <w:szCs w:val="24"/>
        </w:rPr>
        <w:t>цедура переторжки проводилась 19</w:t>
      </w:r>
      <w:r>
        <w:rPr>
          <w:szCs w:val="24"/>
        </w:rPr>
        <w:t>.01.2015 в 10:00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 w:rsidR="00EE2C9A">
        <w:rPr>
          <w:szCs w:val="24"/>
        </w:rPr>
        <w:t>.</w:t>
      </w:r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запроса предложений: </w:t>
      </w:r>
      <w:proofErr w:type="gramStart"/>
      <w:r w:rsidR="00EE2C9A" w:rsidRPr="00272E1E">
        <w:rPr>
          <w:szCs w:val="24"/>
        </w:rPr>
        <w:t>ООО "РСО" (680031, Россия, Хабаровский край, г. Хабаровск, ул. Рыбинская, д. 21)</w:t>
      </w:r>
      <w:r w:rsidR="00EE2C9A">
        <w:rPr>
          <w:szCs w:val="24"/>
        </w:rPr>
        <w:t xml:space="preserve">; </w:t>
      </w:r>
      <w:r w:rsidR="00EE2C9A" w:rsidRPr="00272E1E">
        <w:rPr>
          <w:szCs w:val="24"/>
        </w:rPr>
        <w:t>ООО "ПРОМЕТЕЙ +" (675000, Россия, Амурская обл., г. Благовещенск, ул. Мухина, д. 150)</w:t>
      </w:r>
      <w:proofErr w:type="gramEnd"/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proofErr w:type="gramStart"/>
      <w:r>
        <w:rPr>
          <w:szCs w:val="24"/>
        </w:rPr>
        <w:t>На процедуру переторжки поступили документы с минимальной ценой предложения от следующих участников</w:t>
      </w:r>
      <w:r>
        <w:rPr>
          <w:b/>
          <w:i/>
          <w:szCs w:val="24"/>
          <w:lang w:eastAsia="en-US"/>
        </w:rPr>
        <w:t xml:space="preserve"> </w:t>
      </w:r>
      <w:r w:rsidR="00EE2C9A" w:rsidRPr="00EE2C9A">
        <w:rPr>
          <w:b/>
          <w:i/>
          <w:szCs w:val="24"/>
        </w:rPr>
        <w:t>ООО "ПРОМЕТЕЙ +"</w:t>
      </w:r>
      <w:r w:rsidR="00EE2C9A" w:rsidRPr="00272E1E">
        <w:rPr>
          <w:szCs w:val="24"/>
        </w:rPr>
        <w:t xml:space="preserve"> (675000, Россия, Амурская обл., г.</w:t>
      </w:r>
      <w:proofErr w:type="gramEnd"/>
      <w:r w:rsidR="00EE2C9A" w:rsidRPr="00272E1E">
        <w:rPr>
          <w:szCs w:val="24"/>
        </w:rPr>
        <w:t xml:space="preserve"> </w:t>
      </w:r>
      <w:proofErr w:type="gramStart"/>
      <w:r w:rsidR="00EE2C9A" w:rsidRPr="00272E1E">
        <w:rPr>
          <w:szCs w:val="24"/>
        </w:rPr>
        <w:t>Благовещенск, ул. Мухина, д. 150)</w:t>
      </w:r>
      <w:r w:rsidR="00EE2C9A">
        <w:rPr>
          <w:szCs w:val="24"/>
        </w:rPr>
        <w:t xml:space="preserve">, </w:t>
      </w:r>
      <w:r w:rsidR="00EE2C9A" w:rsidRPr="00EE2C9A">
        <w:rPr>
          <w:b/>
          <w:i/>
          <w:szCs w:val="24"/>
        </w:rPr>
        <w:t>ООО "РСО"</w:t>
      </w:r>
      <w:r w:rsidR="00EE2C9A" w:rsidRPr="00272E1E">
        <w:rPr>
          <w:szCs w:val="24"/>
        </w:rPr>
        <w:t xml:space="preserve"> (680031, Россия, Хабаровский край, г. Хабаровск, ул. Рыбинская, д. 21)</w:t>
      </w:r>
      <w:r w:rsidR="00EE2C9A">
        <w:rPr>
          <w:szCs w:val="24"/>
        </w:rPr>
        <w:t>.</w:t>
      </w:r>
      <w:proofErr w:type="gramEnd"/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D7B16" w:rsidTr="007D7B1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D7B16" w:rsidRDefault="007D7B1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EE2C9A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9A" w:rsidRDefault="00EE2C9A" w:rsidP="007D7B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9A" w:rsidRPr="00272E1E" w:rsidRDefault="00EE2C9A" w:rsidP="00CB02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ООО "РСО"</w:t>
            </w:r>
            <w:r w:rsidRPr="00272E1E">
              <w:rPr>
                <w:snapToGrid/>
                <w:sz w:val="24"/>
                <w:szCs w:val="24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9A" w:rsidRPr="00EE2C9A" w:rsidRDefault="00EE2C9A" w:rsidP="00EE2C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E2C9A">
              <w:rPr>
                <w:b/>
                <w:bCs/>
                <w:i/>
                <w:sz w:val="23"/>
                <w:szCs w:val="23"/>
                <w:lang w:eastAsia="en-US"/>
              </w:rPr>
              <w:t>3 025 446,00 </w:t>
            </w:r>
          </w:p>
          <w:p w:rsidR="00EE2C9A" w:rsidRDefault="00EE2C9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9A" w:rsidRPr="00EE2C9A" w:rsidRDefault="00EE2C9A" w:rsidP="00EE2C9A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2 818 383,00</w:t>
            </w:r>
            <w:r w:rsidRPr="00EE2C9A">
              <w:rPr>
                <w:b/>
                <w:snapToGrid/>
                <w:sz w:val="24"/>
                <w:szCs w:val="24"/>
              </w:rPr>
              <w:t xml:space="preserve"> </w:t>
            </w:r>
          </w:p>
          <w:p w:rsidR="00EE2C9A" w:rsidRDefault="00EE2C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  <w:tr w:rsidR="00EE2C9A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9A" w:rsidRDefault="00EE2C9A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9A" w:rsidRPr="00272E1E" w:rsidRDefault="00EE2C9A" w:rsidP="00CB02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E2C9A">
              <w:rPr>
                <w:b/>
                <w:i/>
                <w:snapToGrid/>
                <w:sz w:val="24"/>
                <w:szCs w:val="24"/>
              </w:rPr>
              <w:t>ООО "ПРОМЕТЕЙ +"</w:t>
            </w:r>
            <w:r w:rsidRPr="00272E1E">
              <w:rPr>
                <w:snapToGrid/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9A" w:rsidRPr="00EE2C9A" w:rsidRDefault="00EE2C9A" w:rsidP="00EE2C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E2C9A">
              <w:rPr>
                <w:b/>
                <w:bCs/>
                <w:i/>
                <w:sz w:val="23"/>
                <w:szCs w:val="23"/>
                <w:lang w:eastAsia="en-US"/>
              </w:rPr>
              <w:t>3 026 523,81</w:t>
            </w:r>
          </w:p>
          <w:p w:rsidR="00EE2C9A" w:rsidRDefault="00EE2C9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9A" w:rsidRPr="00EE2C9A" w:rsidRDefault="00EE2C9A" w:rsidP="00EE2C9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2 638 127,52</w:t>
            </w:r>
            <w:r w:rsidRPr="00EE2C9A">
              <w:rPr>
                <w:snapToGrid/>
                <w:sz w:val="24"/>
                <w:szCs w:val="24"/>
              </w:rPr>
              <w:t xml:space="preserve"> </w:t>
            </w:r>
          </w:p>
          <w:p w:rsidR="00EE2C9A" w:rsidRDefault="00EE2C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</w:p>
        </w:tc>
      </w:tr>
    </w:tbl>
    <w:p w:rsidR="007D7B16" w:rsidRDefault="007D7B16" w:rsidP="007D7B16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7D7B16" w:rsidRDefault="007D7B16" w:rsidP="007D7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7B16" w:rsidRDefault="007D7B16" w:rsidP="007D7B16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EE2C9A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Default="00EE2C9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Pr="00272E1E" w:rsidRDefault="00EE2C9A" w:rsidP="00CB02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E2C9A">
              <w:rPr>
                <w:b/>
                <w:i/>
                <w:snapToGrid/>
                <w:sz w:val="24"/>
                <w:szCs w:val="24"/>
              </w:rPr>
              <w:t>ООО "ПРОМЕТЕЙ +"</w:t>
            </w:r>
            <w:r w:rsidRPr="00272E1E">
              <w:rPr>
                <w:snapToGrid/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Pr="00EE2C9A" w:rsidRDefault="00EE2C9A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E2C9A">
              <w:rPr>
                <w:b/>
                <w:bCs/>
                <w:i/>
                <w:sz w:val="23"/>
                <w:szCs w:val="23"/>
                <w:lang w:eastAsia="en-US"/>
              </w:rPr>
              <w:t>3 026 523,81</w:t>
            </w:r>
          </w:p>
          <w:p w:rsidR="00EE2C9A" w:rsidRDefault="00EE2C9A" w:rsidP="00CB02F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Pr="00EE2C9A" w:rsidRDefault="00EE2C9A" w:rsidP="00CB02F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2 638 127,52</w:t>
            </w:r>
            <w:r w:rsidRPr="00EE2C9A">
              <w:rPr>
                <w:snapToGrid/>
                <w:sz w:val="24"/>
                <w:szCs w:val="24"/>
              </w:rPr>
              <w:t xml:space="preserve"> </w:t>
            </w:r>
          </w:p>
          <w:p w:rsidR="00EE2C9A" w:rsidRDefault="00EE2C9A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</w:p>
        </w:tc>
      </w:tr>
      <w:tr w:rsidR="00EE2C9A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Default="00EE2C9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Pr="00272E1E" w:rsidRDefault="00EE2C9A" w:rsidP="00CB02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ООО "РСО"</w:t>
            </w:r>
            <w:r w:rsidRPr="00272E1E">
              <w:rPr>
                <w:snapToGrid/>
                <w:sz w:val="24"/>
                <w:szCs w:val="24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Pr="00EE2C9A" w:rsidRDefault="00EE2C9A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E2C9A">
              <w:rPr>
                <w:b/>
                <w:bCs/>
                <w:i/>
                <w:sz w:val="23"/>
                <w:szCs w:val="23"/>
                <w:lang w:eastAsia="en-US"/>
              </w:rPr>
              <w:t>3 025 446,00 </w:t>
            </w:r>
          </w:p>
          <w:p w:rsidR="00EE2C9A" w:rsidRDefault="00EE2C9A" w:rsidP="00CB02F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A" w:rsidRPr="00EE2C9A" w:rsidRDefault="00EE2C9A" w:rsidP="00CB02F3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2 818 383,00</w:t>
            </w:r>
            <w:r w:rsidRPr="00EE2C9A">
              <w:rPr>
                <w:b/>
                <w:snapToGrid/>
                <w:sz w:val="24"/>
                <w:szCs w:val="24"/>
              </w:rPr>
              <w:t xml:space="preserve"> </w:t>
            </w:r>
          </w:p>
          <w:p w:rsidR="00EE2C9A" w:rsidRDefault="00EE2C9A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</w:tbl>
    <w:p w:rsidR="007D7B16" w:rsidRDefault="007D7B16" w:rsidP="007D7B16">
      <w:pPr>
        <w:pStyle w:val="a4"/>
        <w:rPr>
          <w:b/>
          <w:bCs/>
          <w:i/>
          <w:iCs/>
          <w:sz w:val="12"/>
          <w:szCs w:val="12"/>
        </w:rPr>
      </w:pP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7D7B16" w:rsidRDefault="007D7B16" w:rsidP="007D7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7B16" w:rsidRDefault="007D7B16" w:rsidP="00F05E53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ГКПЗ: </w:t>
      </w:r>
      <w:r w:rsidR="00EE2C9A" w:rsidRPr="00CB04CB">
        <w:rPr>
          <w:b/>
          <w:sz w:val="24"/>
          <w:szCs w:val="24"/>
        </w:rPr>
        <w:t>3 325 000,0</w:t>
      </w:r>
      <w:r w:rsidR="00EE2C9A">
        <w:rPr>
          <w:b/>
          <w:sz w:val="24"/>
          <w:szCs w:val="24"/>
        </w:rPr>
        <w:t>0</w:t>
      </w:r>
      <w:r w:rsidR="00EE2C9A" w:rsidRPr="00CB04CB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руб. без учета НДС.</w:t>
      </w:r>
    </w:p>
    <w:p w:rsidR="007D7B16" w:rsidRDefault="007D7B16" w:rsidP="00F05E5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 w:rsidR="00F05E53" w:rsidRPr="00F05E53">
        <w:rPr>
          <w:b/>
          <w:bCs/>
          <w:i/>
          <w:iCs/>
          <w:sz w:val="24"/>
          <w:szCs w:val="24"/>
        </w:rPr>
        <w:t xml:space="preserve">Капитальный ремонт </w:t>
      </w:r>
      <w:proofErr w:type="spellStart"/>
      <w:r w:rsidR="00F05E53" w:rsidRPr="00F05E53">
        <w:rPr>
          <w:b/>
          <w:bCs/>
          <w:i/>
          <w:iCs/>
          <w:sz w:val="24"/>
          <w:szCs w:val="24"/>
        </w:rPr>
        <w:t>ЗиС</w:t>
      </w:r>
      <w:proofErr w:type="spellEnd"/>
      <w:r w:rsidR="00F05E53" w:rsidRPr="00F05E53">
        <w:rPr>
          <w:b/>
          <w:bCs/>
          <w:i/>
          <w:iCs/>
          <w:sz w:val="24"/>
          <w:szCs w:val="24"/>
        </w:rPr>
        <w:t xml:space="preserve">: Лабораторного корпуса управления </w:t>
      </w:r>
      <w:proofErr w:type="gramStart"/>
      <w:r w:rsidR="00F05E53" w:rsidRPr="00F05E53">
        <w:rPr>
          <w:b/>
          <w:bCs/>
          <w:i/>
          <w:iCs/>
          <w:sz w:val="24"/>
          <w:szCs w:val="24"/>
        </w:rPr>
        <w:t>ЛИТ</w:t>
      </w:r>
      <w:proofErr w:type="gramEnd"/>
      <w:r w:rsidR="00F05E53" w:rsidRPr="00F05E53">
        <w:rPr>
          <w:b/>
          <w:bCs/>
          <w:i/>
          <w:iCs/>
          <w:sz w:val="24"/>
          <w:szCs w:val="24"/>
        </w:rPr>
        <w:t xml:space="preserve"> А, гаража и ОПУ "Южный РЭС", ПС Переяславка 35/10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proofErr w:type="gramStart"/>
      <w:r w:rsidR="00F05E53" w:rsidRPr="00F05E53">
        <w:rPr>
          <w:b/>
          <w:i/>
          <w:snapToGrid/>
          <w:sz w:val="24"/>
          <w:szCs w:val="24"/>
        </w:rPr>
        <w:t>ООО "ПРОМЕТЕЙ +"</w:t>
      </w:r>
      <w:r w:rsidR="00F05E53" w:rsidRPr="00272E1E">
        <w:rPr>
          <w:snapToGrid/>
          <w:sz w:val="24"/>
          <w:szCs w:val="24"/>
        </w:rPr>
        <w:t xml:space="preserve"> (675000, Россия, Амурская обл., г. Благовещенск, ул. Мухина, д. 150)</w:t>
      </w:r>
      <w:r w:rsidR="00F05E53"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условиях: стоимость предложения </w:t>
      </w:r>
      <w:r w:rsidR="007E3587" w:rsidRPr="007E3587">
        <w:rPr>
          <w:b/>
          <w:i/>
          <w:sz w:val="22"/>
          <w:szCs w:val="22"/>
        </w:rPr>
        <w:t xml:space="preserve">2 638 127,52 </w:t>
      </w:r>
      <w:r w:rsidR="00F05E53">
        <w:rPr>
          <w:sz w:val="24"/>
          <w:szCs w:val="24"/>
          <w:lang w:eastAsia="en-US"/>
        </w:rPr>
        <w:t xml:space="preserve">руб. без учета НДС </w:t>
      </w:r>
      <w:r>
        <w:rPr>
          <w:sz w:val="24"/>
          <w:szCs w:val="24"/>
        </w:rPr>
        <w:t>(НДС</w:t>
      </w:r>
      <w:r w:rsidR="00F05E53">
        <w:rPr>
          <w:sz w:val="24"/>
          <w:szCs w:val="24"/>
        </w:rPr>
        <w:t xml:space="preserve"> не предусмотрен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Срок выполнения работ: </w:t>
      </w:r>
      <w:r w:rsidR="00EA542E">
        <w:rPr>
          <w:sz w:val="24"/>
          <w:szCs w:val="24"/>
        </w:rPr>
        <w:t xml:space="preserve">с момента заключения договора </w:t>
      </w:r>
      <w:r w:rsidR="00F05E53" w:rsidRPr="00F05E53">
        <w:rPr>
          <w:sz w:val="24"/>
          <w:szCs w:val="24"/>
        </w:rPr>
        <w:t xml:space="preserve"> – 31.05.2015 г. Условия оплаты:  без аванса, расчет в течение 30 календарных дней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36 мес</w:t>
      </w:r>
      <w:r w:rsidR="00F05E53">
        <w:rPr>
          <w:sz w:val="24"/>
          <w:szCs w:val="24"/>
        </w:rPr>
        <w:t xml:space="preserve">яцев.  Срок действия оферты до </w:t>
      </w:r>
      <w:r w:rsidR="00AA75C6">
        <w:rPr>
          <w:sz w:val="24"/>
          <w:szCs w:val="24"/>
        </w:rPr>
        <w:t>31.03</w:t>
      </w:r>
      <w:r w:rsidR="00F05E53" w:rsidRPr="00F05E53">
        <w:rPr>
          <w:sz w:val="24"/>
          <w:szCs w:val="24"/>
        </w:rPr>
        <w:t>.2015 г.</w:t>
      </w: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D7B16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7D7B16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  <w:r w:rsidR="00EA542E">
        <w:rPr>
          <w:snapToGrid w:val="0"/>
          <w:szCs w:val="24"/>
        </w:rPr>
        <w:t>.</w:t>
      </w: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D7B16" w:rsidRDefault="007D7B16" w:rsidP="007D7B1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EA542E" w:rsidTr="00CB02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Default="00EA542E" w:rsidP="00CB02F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Default="00EA542E" w:rsidP="00CB02F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EA542E" w:rsidTr="00CB02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Default="00EA542E" w:rsidP="00CB02F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272E1E" w:rsidRDefault="00EA542E" w:rsidP="00CB02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E2C9A">
              <w:rPr>
                <w:b/>
                <w:i/>
                <w:snapToGrid/>
                <w:sz w:val="24"/>
                <w:szCs w:val="24"/>
              </w:rPr>
              <w:t>ООО "ПРОМЕТЕЙ +"</w:t>
            </w:r>
            <w:r w:rsidRPr="00272E1E">
              <w:rPr>
                <w:snapToGrid/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EE2C9A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E2C9A">
              <w:rPr>
                <w:b/>
                <w:bCs/>
                <w:i/>
                <w:sz w:val="23"/>
                <w:szCs w:val="23"/>
                <w:lang w:eastAsia="en-US"/>
              </w:rPr>
              <w:t>3 026 523,81</w:t>
            </w:r>
          </w:p>
          <w:p w:rsidR="00EA542E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EE2C9A" w:rsidRDefault="00EA542E" w:rsidP="00CB02F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2 638 127,52</w:t>
            </w:r>
            <w:r w:rsidRPr="00EE2C9A">
              <w:rPr>
                <w:snapToGrid/>
                <w:sz w:val="24"/>
                <w:szCs w:val="24"/>
              </w:rPr>
              <w:t xml:space="preserve"> </w:t>
            </w:r>
          </w:p>
          <w:p w:rsidR="00EA542E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</w:p>
        </w:tc>
      </w:tr>
      <w:tr w:rsidR="00EA542E" w:rsidTr="00CB02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Default="00EA542E" w:rsidP="00CB02F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272E1E" w:rsidRDefault="00EA542E" w:rsidP="00CB02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ООО "РСО"</w:t>
            </w:r>
            <w:r w:rsidRPr="00272E1E">
              <w:rPr>
                <w:snapToGrid/>
                <w:sz w:val="24"/>
                <w:szCs w:val="24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EE2C9A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E2C9A">
              <w:rPr>
                <w:b/>
                <w:bCs/>
                <w:i/>
                <w:sz w:val="23"/>
                <w:szCs w:val="23"/>
                <w:lang w:eastAsia="en-US"/>
              </w:rPr>
              <w:t>3 025 446,00 </w:t>
            </w:r>
          </w:p>
          <w:p w:rsidR="00EA542E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EE2C9A" w:rsidRDefault="00EA542E" w:rsidP="00CB02F3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EE2C9A">
              <w:rPr>
                <w:b/>
                <w:i/>
                <w:snapToGrid/>
                <w:sz w:val="24"/>
                <w:szCs w:val="24"/>
              </w:rPr>
              <w:t>2 818 383,00</w:t>
            </w:r>
            <w:r w:rsidRPr="00EE2C9A">
              <w:rPr>
                <w:b/>
                <w:snapToGrid/>
                <w:sz w:val="24"/>
                <w:szCs w:val="24"/>
              </w:rPr>
              <w:t xml:space="preserve"> </w:t>
            </w:r>
          </w:p>
          <w:p w:rsidR="00EA542E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</w:tbl>
    <w:p w:rsidR="007D7B16" w:rsidRDefault="007D7B16" w:rsidP="007D7B16">
      <w:pPr>
        <w:spacing w:line="240" w:lineRule="auto"/>
        <w:rPr>
          <w:b/>
          <w:sz w:val="23"/>
          <w:szCs w:val="23"/>
        </w:rPr>
      </w:pPr>
    </w:p>
    <w:p w:rsidR="007D7B16" w:rsidRDefault="007D7B16" w:rsidP="007D7B16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EA542E" w:rsidRDefault="007D7B16" w:rsidP="00EA542E">
      <w:pPr>
        <w:spacing w:line="240" w:lineRule="auto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3"/>
          <w:szCs w:val="23"/>
        </w:rPr>
        <w:t xml:space="preserve">редложений: </w:t>
      </w:r>
      <w:r w:rsidR="00EA542E" w:rsidRPr="00F05E53">
        <w:rPr>
          <w:b/>
          <w:bCs/>
          <w:i/>
          <w:iCs/>
          <w:sz w:val="24"/>
          <w:szCs w:val="24"/>
        </w:rPr>
        <w:t xml:space="preserve">Капитальный ремонт </w:t>
      </w:r>
      <w:proofErr w:type="spellStart"/>
      <w:r w:rsidR="00EA542E" w:rsidRPr="00F05E53">
        <w:rPr>
          <w:b/>
          <w:bCs/>
          <w:i/>
          <w:iCs/>
          <w:sz w:val="24"/>
          <w:szCs w:val="24"/>
        </w:rPr>
        <w:t>ЗиС</w:t>
      </w:r>
      <w:proofErr w:type="spellEnd"/>
      <w:r w:rsidR="00EA542E" w:rsidRPr="00F05E53">
        <w:rPr>
          <w:b/>
          <w:bCs/>
          <w:i/>
          <w:iCs/>
          <w:sz w:val="24"/>
          <w:szCs w:val="24"/>
        </w:rPr>
        <w:t xml:space="preserve">: Лабораторного корпуса управления </w:t>
      </w:r>
      <w:proofErr w:type="gramStart"/>
      <w:r w:rsidR="00EA542E" w:rsidRPr="00F05E53">
        <w:rPr>
          <w:b/>
          <w:bCs/>
          <w:i/>
          <w:iCs/>
          <w:sz w:val="24"/>
          <w:szCs w:val="24"/>
        </w:rPr>
        <w:t>ЛИТ</w:t>
      </w:r>
      <w:proofErr w:type="gramEnd"/>
      <w:r w:rsidR="00EA542E" w:rsidRPr="00F05E53">
        <w:rPr>
          <w:b/>
          <w:bCs/>
          <w:i/>
          <w:iCs/>
          <w:sz w:val="24"/>
          <w:szCs w:val="24"/>
        </w:rPr>
        <w:t xml:space="preserve"> А, гаража и ОПУ "Южный РЭС", ПС Переяславка 35/10 </w:t>
      </w:r>
      <w:r w:rsidR="00EA542E">
        <w:rPr>
          <w:b/>
          <w:i/>
          <w:sz w:val="24"/>
          <w:szCs w:val="24"/>
        </w:rPr>
        <w:t xml:space="preserve"> </w:t>
      </w:r>
      <w:r w:rsidR="00EA542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EA542E">
        <w:rPr>
          <w:sz w:val="24"/>
          <w:szCs w:val="24"/>
        </w:rPr>
        <w:t>ранжировке</w:t>
      </w:r>
      <w:proofErr w:type="spellEnd"/>
      <w:r w:rsidR="00EA542E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EA542E" w:rsidRPr="00F05E53">
        <w:rPr>
          <w:b/>
          <w:i/>
          <w:snapToGrid/>
          <w:sz w:val="24"/>
          <w:szCs w:val="24"/>
        </w:rPr>
        <w:t>ООО "ПРОМЕТЕЙ +"</w:t>
      </w:r>
      <w:r w:rsidR="00EA542E" w:rsidRPr="00272E1E">
        <w:rPr>
          <w:snapToGrid/>
          <w:sz w:val="24"/>
          <w:szCs w:val="24"/>
        </w:rPr>
        <w:t xml:space="preserve"> (675000, Россия, Амурская обл., г. Благовещенск, ул. Мухина, д. 150)</w:t>
      </w:r>
      <w:r w:rsidR="00EA542E">
        <w:rPr>
          <w:snapToGrid/>
          <w:sz w:val="24"/>
          <w:szCs w:val="24"/>
        </w:rPr>
        <w:t xml:space="preserve"> </w:t>
      </w:r>
      <w:r w:rsidR="00EA542E">
        <w:rPr>
          <w:sz w:val="24"/>
          <w:szCs w:val="24"/>
        </w:rPr>
        <w:t xml:space="preserve">на условиях: стоимость предложения </w:t>
      </w:r>
      <w:r w:rsidR="007E3587" w:rsidRPr="007E3587">
        <w:rPr>
          <w:b/>
          <w:i/>
          <w:sz w:val="22"/>
          <w:szCs w:val="22"/>
        </w:rPr>
        <w:t xml:space="preserve">2 638 127,52 </w:t>
      </w:r>
      <w:r w:rsidR="00EA542E">
        <w:rPr>
          <w:sz w:val="24"/>
          <w:szCs w:val="24"/>
          <w:lang w:eastAsia="en-US"/>
        </w:rPr>
        <w:t xml:space="preserve">руб. без учета НДС </w:t>
      </w:r>
      <w:r w:rsidR="00EA542E">
        <w:rPr>
          <w:sz w:val="24"/>
          <w:szCs w:val="24"/>
        </w:rPr>
        <w:t>(НДС не предусмотрен).</w:t>
      </w:r>
      <w:proofErr w:type="gramEnd"/>
      <w:r w:rsidR="00EA542E">
        <w:rPr>
          <w:sz w:val="24"/>
          <w:szCs w:val="24"/>
        </w:rPr>
        <w:t xml:space="preserve"> Срок выполнения работ: с момента заключения договора </w:t>
      </w:r>
      <w:r w:rsidR="00EA542E" w:rsidRPr="00F05E53">
        <w:rPr>
          <w:sz w:val="24"/>
          <w:szCs w:val="24"/>
        </w:rPr>
        <w:t xml:space="preserve">– </w:t>
      </w:r>
      <w:r w:rsidR="00EA542E" w:rsidRPr="00F05E53">
        <w:rPr>
          <w:sz w:val="24"/>
          <w:szCs w:val="24"/>
        </w:rPr>
        <w:lastRenderedPageBreak/>
        <w:t>31.05.2015 г. Условия оплаты:  без аванса, расчет в течение 30 календарных дней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36 мес</w:t>
      </w:r>
      <w:r w:rsidR="00EA542E">
        <w:rPr>
          <w:sz w:val="24"/>
          <w:szCs w:val="24"/>
        </w:rPr>
        <w:t xml:space="preserve">яцев.  Срок действия оферты до </w:t>
      </w:r>
      <w:r w:rsidR="00AA75C6">
        <w:rPr>
          <w:sz w:val="24"/>
          <w:szCs w:val="24"/>
        </w:rPr>
        <w:t>31.03</w:t>
      </w:r>
      <w:r w:rsidR="00EA542E" w:rsidRPr="00F05E53">
        <w:rPr>
          <w:sz w:val="24"/>
          <w:szCs w:val="24"/>
        </w:rPr>
        <w:t>.2015 г.</w:t>
      </w:r>
    </w:p>
    <w:p w:rsidR="00252B9E" w:rsidRPr="002829CE" w:rsidRDefault="00252B9E" w:rsidP="00EA542E">
      <w:pPr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EA542E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D8" w:rsidRDefault="00D30FD8" w:rsidP="00355095">
      <w:pPr>
        <w:spacing w:line="240" w:lineRule="auto"/>
      </w:pPr>
      <w:r>
        <w:separator/>
      </w:r>
    </w:p>
  </w:endnote>
  <w:endnote w:type="continuationSeparator" w:id="0">
    <w:p w:rsidR="00D30FD8" w:rsidRDefault="00D30F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6A6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6A6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D8" w:rsidRDefault="00D30FD8" w:rsidP="00355095">
      <w:pPr>
        <w:spacing w:line="240" w:lineRule="auto"/>
      </w:pPr>
      <w:r>
        <w:separator/>
      </w:r>
    </w:p>
  </w:footnote>
  <w:footnote w:type="continuationSeparator" w:id="0">
    <w:p w:rsidR="00D30FD8" w:rsidRDefault="00D30F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E2C9A">
      <w:rPr>
        <w:i/>
        <w:sz w:val="20"/>
      </w:rPr>
      <w:t>2</w:t>
    </w:r>
    <w:r w:rsidR="007D7B16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21D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2015-01-30T06:17:00Z</cp:lastPrinted>
  <dcterms:created xsi:type="dcterms:W3CDTF">2014-08-07T23:18:00Z</dcterms:created>
  <dcterms:modified xsi:type="dcterms:W3CDTF">2015-02-19T02:47:00Z</dcterms:modified>
</cp:coreProperties>
</file>