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3306B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63306B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63306B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3306B" w:rsidRDefault="003E5331" w:rsidP="00F21F4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№</w:t>
            </w:r>
            <w:r w:rsidR="00853028" w:rsidRPr="0063306B">
              <w:rPr>
                <w:b/>
                <w:sz w:val="24"/>
                <w:szCs w:val="24"/>
              </w:rPr>
              <w:t xml:space="preserve"> </w:t>
            </w:r>
            <w:r w:rsidR="00F21F4A">
              <w:rPr>
                <w:b/>
                <w:sz w:val="24"/>
                <w:szCs w:val="24"/>
              </w:rPr>
              <w:t>171</w:t>
            </w:r>
            <w:r w:rsidR="00963F9D" w:rsidRPr="0063306B">
              <w:rPr>
                <w:b/>
                <w:sz w:val="24"/>
                <w:szCs w:val="24"/>
              </w:rPr>
              <w:t>/</w:t>
            </w:r>
            <w:r w:rsidR="00CB0300">
              <w:rPr>
                <w:b/>
                <w:sz w:val="24"/>
                <w:szCs w:val="24"/>
              </w:rPr>
              <w:t>М</w:t>
            </w:r>
            <w:r w:rsidR="001A3F27">
              <w:rPr>
                <w:b/>
                <w:sz w:val="24"/>
                <w:szCs w:val="24"/>
              </w:rPr>
              <w:t>Э</w:t>
            </w:r>
            <w:r w:rsidR="007413F6" w:rsidRPr="0063306B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3306B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3306B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3306B" w:rsidRDefault="0063306B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3E5331" w:rsidRPr="0063306B" w:rsidRDefault="00F21F4A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3F27">
              <w:rPr>
                <w:b/>
                <w:sz w:val="24"/>
                <w:szCs w:val="24"/>
              </w:rPr>
              <w:t>.03</w:t>
            </w:r>
            <w:r w:rsidR="00CB0300">
              <w:rPr>
                <w:b/>
                <w:sz w:val="24"/>
                <w:szCs w:val="24"/>
              </w:rPr>
              <w:t>.</w:t>
            </w:r>
            <w:r w:rsidR="003E5331" w:rsidRPr="0063306B">
              <w:rPr>
                <w:b/>
                <w:sz w:val="24"/>
                <w:szCs w:val="24"/>
              </w:rPr>
              <w:t>201</w:t>
            </w:r>
            <w:r w:rsidR="00F971CE" w:rsidRPr="0063306B">
              <w:rPr>
                <w:b/>
                <w:sz w:val="24"/>
                <w:szCs w:val="24"/>
              </w:rPr>
              <w:t>5</w:t>
            </w:r>
            <w:r w:rsidR="003E5331" w:rsidRPr="0063306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F5" w:rsidRPr="00F21F4A" w:rsidRDefault="00F971CE" w:rsidP="00E869F5">
      <w:pPr>
        <w:tabs>
          <w:tab w:val="left" w:pos="993"/>
        </w:tabs>
        <w:spacing w:line="240" w:lineRule="auto"/>
        <w:ind w:firstLine="0"/>
        <w:rPr>
          <w:bCs/>
          <w:snapToGrid/>
          <w:sz w:val="26"/>
          <w:szCs w:val="26"/>
        </w:rPr>
      </w:pPr>
      <w:r w:rsidRPr="00F21F4A">
        <w:rPr>
          <w:b/>
          <w:sz w:val="26"/>
          <w:szCs w:val="26"/>
        </w:rPr>
        <w:t>Способ и предмет закупки</w:t>
      </w:r>
      <w:r w:rsidRPr="00F21F4A">
        <w:rPr>
          <w:sz w:val="26"/>
          <w:szCs w:val="26"/>
        </w:rPr>
        <w:t xml:space="preserve">: открытый запрос предложений: </w:t>
      </w:r>
      <w:r w:rsidRPr="00F21F4A">
        <w:rPr>
          <w:b/>
          <w:bCs/>
          <w:i/>
          <w:iCs/>
          <w:sz w:val="26"/>
          <w:szCs w:val="26"/>
        </w:rPr>
        <w:t>«</w:t>
      </w:r>
      <w:r w:rsidR="00F21F4A" w:rsidRPr="00F21F4A">
        <w:rPr>
          <w:b/>
          <w:i/>
          <w:color w:val="333333"/>
          <w:sz w:val="26"/>
          <w:szCs w:val="26"/>
        </w:rPr>
        <w:t>Автошины» для нужд филиала ОАО «ДРСК» «Электрические сети ЕАО</w:t>
      </w:r>
      <w:r w:rsidR="00E869F5" w:rsidRPr="00F21F4A">
        <w:rPr>
          <w:bCs/>
          <w:sz w:val="26"/>
          <w:szCs w:val="26"/>
        </w:rPr>
        <w:t>»</w:t>
      </w:r>
      <w:proofErr w:type="gramStart"/>
      <w:r w:rsidR="00E869F5" w:rsidRPr="00F21F4A">
        <w:rPr>
          <w:bCs/>
          <w:sz w:val="26"/>
          <w:szCs w:val="26"/>
        </w:rPr>
        <w:t>.</w:t>
      </w:r>
      <w:proofErr w:type="gramEnd"/>
      <w:r w:rsidR="00F21F4A" w:rsidRPr="00F21F4A">
        <w:rPr>
          <w:bCs/>
          <w:sz w:val="26"/>
          <w:szCs w:val="26"/>
        </w:rPr>
        <w:t xml:space="preserve"> (</w:t>
      </w:r>
      <w:proofErr w:type="gramStart"/>
      <w:r w:rsidR="00F21F4A" w:rsidRPr="00F21F4A">
        <w:rPr>
          <w:bCs/>
          <w:sz w:val="26"/>
          <w:szCs w:val="26"/>
        </w:rPr>
        <w:t>з</w:t>
      </w:r>
      <w:proofErr w:type="gramEnd"/>
      <w:r w:rsidR="00F21F4A" w:rsidRPr="00F21F4A">
        <w:rPr>
          <w:bCs/>
          <w:sz w:val="26"/>
          <w:szCs w:val="26"/>
        </w:rPr>
        <w:t>акупка 221 лот 4)</w:t>
      </w:r>
    </w:p>
    <w:p w:rsidR="00FA5DD1" w:rsidRPr="00F21F4A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F21F4A">
        <w:rPr>
          <w:snapToGrid w:val="0"/>
          <w:sz w:val="26"/>
          <w:szCs w:val="26"/>
        </w:rPr>
        <w:tab/>
        <w:t>Закупка проводится согласно ГКПЗ 201</w:t>
      </w:r>
      <w:r w:rsidR="00E869F5" w:rsidRPr="00F21F4A">
        <w:rPr>
          <w:snapToGrid w:val="0"/>
          <w:sz w:val="26"/>
          <w:szCs w:val="26"/>
        </w:rPr>
        <w:t>5</w:t>
      </w:r>
      <w:r w:rsidRPr="00F21F4A">
        <w:rPr>
          <w:snapToGrid w:val="0"/>
          <w:sz w:val="26"/>
          <w:szCs w:val="26"/>
        </w:rPr>
        <w:t xml:space="preserve">г. раздела  </w:t>
      </w:r>
      <w:r w:rsidR="001A3F27" w:rsidRPr="00F21F4A">
        <w:rPr>
          <w:snapToGrid w:val="0"/>
          <w:sz w:val="26"/>
          <w:szCs w:val="26"/>
        </w:rPr>
        <w:t>4</w:t>
      </w:r>
      <w:r w:rsidR="00CB0300" w:rsidRPr="00F21F4A">
        <w:rPr>
          <w:snapToGrid w:val="0"/>
          <w:sz w:val="26"/>
          <w:szCs w:val="26"/>
        </w:rPr>
        <w:t>.2</w:t>
      </w:r>
      <w:r w:rsidRPr="00F21F4A">
        <w:rPr>
          <w:snapToGrid w:val="0"/>
          <w:sz w:val="26"/>
          <w:szCs w:val="26"/>
        </w:rPr>
        <w:t xml:space="preserve">  № </w:t>
      </w:r>
      <w:r w:rsidR="00F21F4A" w:rsidRPr="00F21F4A">
        <w:rPr>
          <w:snapToGrid w:val="0"/>
          <w:sz w:val="26"/>
          <w:szCs w:val="26"/>
        </w:rPr>
        <w:t>221л.1-5</w:t>
      </w:r>
      <w:r w:rsidRPr="00F21F4A">
        <w:rPr>
          <w:snapToGrid w:val="0"/>
          <w:sz w:val="26"/>
          <w:szCs w:val="26"/>
        </w:rPr>
        <w:t xml:space="preserve">  на основании указания ОАО «ДРСК» от  </w:t>
      </w:r>
      <w:r w:rsidR="00F21F4A" w:rsidRPr="00F21F4A">
        <w:rPr>
          <w:snapToGrid w:val="0"/>
          <w:sz w:val="26"/>
          <w:szCs w:val="26"/>
        </w:rPr>
        <w:t>16.12.2014</w:t>
      </w:r>
      <w:r w:rsidRPr="00F21F4A">
        <w:rPr>
          <w:snapToGrid w:val="0"/>
          <w:sz w:val="26"/>
          <w:szCs w:val="26"/>
        </w:rPr>
        <w:t xml:space="preserve"> г. № </w:t>
      </w:r>
      <w:r w:rsidR="00F21F4A" w:rsidRPr="00F21F4A">
        <w:rPr>
          <w:snapToGrid w:val="0"/>
          <w:sz w:val="26"/>
          <w:szCs w:val="26"/>
        </w:rPr>
        <w:t>349</w:t>
      </w:r>
    </w:p>
    <w:p w:rsidR="00F971CE" w:rsidRPr="00F21F4A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21F4A">
        <w:rPr>
          <w:sz w:val="26"/>
          <w:szCs w:val="26"/>
        </w:rPr>
        <w:t xml:space="preserve">Планируемая стоимость закупки в соответствии с ГКПЗ: </w:t>
      </w:r>
      <w:r w:rsidRPr="00F21F4A">
        <w:rPr>
          <w:b/>
          <w:i/>
          <w:sz w:val="26"/>
          <w:szCs w:val="26"/>
        </w:rPr>
        <w:t> </w:t>
      </w:r>
      <w:r w:rsidR="00F21F4A" w:rsidRPr="00F21F4A">
        <w:rPr>
          <w:b/>
          <w:sz w:val="26"/>
          <w:szCs w:val="26"/>
        </w:rPr>
        <w:t>1 299 478,00</w:t>
      </w:r>
      <w:r w:rsidRPr="00F21F4A">
        <w:rPr>
          <w:sz w:val="26"/>
          <w:szCs w:val="26"/>
        </w:rPr>
        <w:t xml:space="preserve"> руб. без учета НДС</w:t>
      </w:r>
    </w:p>
    <w:p w:rsidR="00791CB7" w:rsidRPr="00F21F4A" w:rsidRDefault="009F683E" w:rsidP="00821D54">
      <w:pPr>
        <w:pStyle w:val="a4"/>
        <w:spacing w:line="240" w:lineRule="auto"/>
        <w:ind w:firstLine="567"/>
        <w:rPr>
          <w:sz w:val="26"/>
          <w:szCs w:val="26"/>
        </w:rPr>
      </w:pPr>
      <w:r w:rsidRPr="00F21F4A">
        <w:rPr>
          <w:b/>
          <w:sz w:val="26"/>
          <w:szCs w:val="26"/>
        </w:rPr>
        <w:t>ПРИСУТСТВОВАЛИ:</w:t>
      </w:r>
      <w:r w:rsidR="00791CB7" w:rsidRPr="00F21F4A">
        <w:rPr>
          <w:b/>
          <w:sz w:val="26"/>
          <w:szCs w:val="26"/>
        </w:rPr>
        <w:t xml:space="preserve"> </w:t>
      </w:r>
      <w:r w:rsidR="001E4070" w:rsidRPr="00F21F4A">
        <w:rPr>
          <w:sz w:val="26"/>
          <w:szCs w:val="26"/>
        </w:rPr>
        <w:t>2</w:t>
      </w:r>
      <w:r w:rsidR="00E11945" w:rsidRPr="00F21F4A">
        <w:rPr>
          <w:sz w:val="26"/>
          <w:szCs w:val="26"/>
        </w:rPr>
        <w:t xml:space="preserve"> </w:t>
      </w:r>
      <w:r w:rsidR="00791CB7" w:rsidRPr="00F21F4A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F21F4A">
        <w:rPr>
          <w:sz w:val="26"/>
          <w:szCs w:val="26"/>
        </w:rPr>
        <w:t>.</w:t>
      </w:r>
      <w:r w:rsidR="008C7E96" w:rsidRPr="00F21F4A">
        <w:rPr>
          <w:sz w:val="26"/>
          <w:szCs w:val="26"/>
        </w:rPr>
        <w:t xml:space="preserve"> </w:t>
      </w:r>
      <w:bookmarkStart w:id="0" w:name="_GoBack"/>
      <w:bookmarkEnd w:id="0"/>
    </w:p>
    <w:p w:rsidR="0063306B" w:rsidRPr="00F21F4A" w:rsidRDefault="00CF2A9F" w:rsidP="0063306B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F21F4A">
        <w:rPr>
          <w:b/>
          <w:sz w:val="26"/>
          <w:szCs w:val="26"/>
        </w:rPr>
        <w:t xml:space="preserve">        </w:t>
      </w:r>
      <w:r w:rsidR="0063306B" w:rsidRPr="00F21F4A">
        <w:rPr>
          <w:b/>
          <w:sz w:val="26"/>
          <w:szCs w:val="26"/>
        </w:rPr>
        <w:t>Информация о результатах вскрытия конвертов:</w:t>
      </w:r>
    </w:p>
    <w:p w:rsidR="00122F8D" w:rsidRPr="00F21F4A" w:rsidRDefault="00122F8D" w:rsidP="00122F8D">
      <w:pPr>
        <w:pStyle w:val="a5"/>
        <w:numPr>
          <w:ilvl w:val="3"/>
          <w:numId w:val="6"/>
        </w:numPr>
        <w:ind w:left="851" w:hanging="425"/>
        <w:rPr>
          <w:sz w:val="26"/>
          <w:szCs w:val="26"/>
        </w:rPr>
      </w:pPr>
      <w:r w:rsidRPr="00F21F4A">
        <w:rPr>
          <w:sz w:val="26"/>
          <w:szCs w:val="26"/>
        </w:rPr>
        <w:t>Процедура переторжки была проведена в электронном сейфе ЭТП b2b-energo.</w:t>
      </w:r>
    </w:p>
    <w:p w:rsidR="00E869F5" w:rsidRPr="00F21F4A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21F4A">
        <w:rPr>
          <w:sz w:val="26"/>
          <w:szCs w:val="26"/>
        </w:rPr>
        <w:t>Дата и время начала процедуры вскрытия конвертов с предложениями на участие в закупке: 1</w:t>
      </w:r>
      <w:r w:rsidR="00122F8D" w:rsidRPr="00F21F4A">
        <w:rPr>
          <w:sz w:val="26"/>
          <w:szCs w:val="26"/>
        </w:rPr>
        <w:t>5</w:t>
      </w:r>
      <w:r w:rsidRPr="00F21F4A">
        <w:rPr>
          <w:sz w:val="26"/>
          <w:szCs w:val="26"/>
        </w:rPr>
        <w:t>:</w:t>
      </w:r>
      <w:r w:rsidR="00E869F5" w:rsidRPr="00F21F4A">
        <w:rPr>
          <w:sz w:val="26"/>
          <w:szCs w:val="26"/>
        </w:rPr>
        <w:t>00</w:t>
      </w:r>
      <w:r w:rsidRPr="00F21F4A">
        <w:rPr>
          <w:sz w:val="26"/>
          <w:szCs w:val="26"/>
        </w:rPr>
        <w:t xml:space="preserve"> часов благовещенского времени </w:t>
      </w:r>
      <w:r w:rsidR="00F21F4A" w:rsidRPr="00F21F4A">
        <w:rPr>
          <w:sz w:val="26"/>
          <w:szCs w:val="26"/>
        </w:rPr>
        <w:t>12</w:t>
      </w:r>
      <w:r w:rsidR="001A3F27" w:rsidRPr="00F21F4A">
        <w:rPr>
          <w:sz w:val="26"/>
          <w:szCs w:val="26"/>
        </w:rPr>
        <w:t>.03</w:t>
      </w:r>
      <w:r w:rsidR="00CB0300" w:rsidRPr="00F21F4A">
        <w:rPr>
          <w:sz w:val="26"/>
          <w:szCs w:val="26"/>
        </w:rPr>
        <w:t>.</w:t>
      </w:r>
      <w:r w:rsidRPr="00F21F4A">
        <w:rPr>
          <w:sz w:val="26"/>
          <w:szCs w:val="26"/>
        </w:rPr>
        <w:t>2015 г</w:t>
      </w:r>
      <w:r w:rsidR="00E869F5" w:rsidRPr="00F21F4A">
        <w:rPr>
          <w:sz w:val="26"/>
          <w:szCs w:val="26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268"/>
        <w:gridCol w:w="2261"/>
      </w:tblGrid>
      <w:tr w:rsidR="00F971CE" w:rsidRPr="00F21F4A" w:rsidTr="00A5153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F21F4A" w:rsidRDefault="00F971CE">
            <w:pPr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F21F4A">
              <w:rPr>
                <w:sz w:val="26"/>
                <w:szCs w:val="26"/>
                <w:lang w:eastAsia="en-US"/>
              </w:rPr>
              <w:t>№</w:t>
            </w:r>
          </w:p>
          <w:p w:rsidR="00F971CE" w:rsidRPr="00F21F4A" w:rsidRDefault="00F971CE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F21F4A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21F4A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F21F4A" w:rsidRDefault="00F971CE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F21F4A">
              <w:rPr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F21F4A" w:rsidRDefault="00E869F5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F21F4A">
              <w:rPr>
                <w:sz w:val="26"/>
                <w:szCs w:val="26"/>
                <w:lang w:eastAsia="en-US"/>
              </w:rPr>
              <w:t>Ц</w:t>
            </w:r>
            <w:r w:rsidR="00F971CE" w:rsidRPr="00F21F4A">
              <w:rPr>
                <w:sz w:val="26"/>
                <w:szCs w:val="26"/>
                <w:lang w:eastAsia="en-US"/>
              </w:rPr>
              <w:t>ена заявки до переторжки, руб. без НДС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F21F4A" w:rsidRDefault="00E869F5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F21F4A">
              <w:rPr>
                <w:sz w:val="26"/>
                <w:szCs w:val="26"/>
                <w:lang w:eastAsia="en-US"/>
              </w:rPr>
              <w:t>Ц</w:t>
            </w:r>
            <w:r w:rsidR="00F971CE" w:rsidRPr="00F21F4A">
              <w:rPr>
                <w:sz w:val="26"/>
                <w:szCs w:val="26"/>
                <w:lang w:eastAsia="en-US"/>
              </w:rPr>
              <w:t>ена заявки после переторжки, руб. без НДС</w:t>
            </w:r>
          </w:p>
        </w:tc>
      </w:tr>
      <w:tr w:rsidR="00F21F4A" w:rsidRPr="00F21F4A" w:rsidTr="00A515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4A" w:rsidRPr="00F21F4A" w:rsidRDefault="00F21F4A" w:rsidP="00F971C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4A" w:rsidRPr="00F21F4A" w:rsidRDefault="00F21F4A" w:rsidP="007819AA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F21F4A">
              <w:rPr>
                <w:color w:val="333333"/>
                <w:sz w:val="26"/>
                <w:szCs w:val="26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F21F4A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21F4A">
              <w:rPr>
                <w:color w:val="333333"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4A" w:rsidRPr="00F21F4A" w:rsidRDefault="00F21F4A" w:rsidP="00F21F4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F21F4A">
              <w:rPr>
                <w:color w:val="333333"/>
                <w:sz w:val="26"/>
                <w:szCs w:val="26"/>
              </w:rPr>
              <w:t>1 256 385,59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4A" w:rsidRPr="00F21F4A" w:rsidRDefault="00F21F4A" w:rsidP="00F21F4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21F4A">
              <w:rPr>
                <w:bCs/>
                <w:sz w:val="26"/>
                <w:szCs w:val="26"/>
                <w:lang w:eastAsia="en-US"/>
              </w:rPr>
              <w:t>не поступило</w:t>
            </w:r>
          </w:p>
          <w:p w:rsidR="00F21F4A" w:rsidRPr="00F21F4A" w:rsidRDefault="00F21F4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21F4A" w:rsidRPr="00F21F4A" w:rsidTr="00A515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F4A" w:rsidRPr="00F21F4A" w:rsidRDefault="00F21F4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1F4A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4A" w:rsidRPr="00F21F4A" w:rsidRDefault="00F21F4A" w:rsidP="007819AA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F21F4A">
              <w:rPr>
                <w:color w:val="333333"/>
                <w:sz w:val="26"/>
                <w:szCs w:val="26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4A" w:rsidRPr="00F21F4A" w:rsidRDefault="00F21F4A" w:rsidP="00F21F4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F21F4A">
              <w:rPr>
                <w:color w:val="333333"/>
                <w:sz w:val="26"/>
                <w:szCs w:val="26"/>
              </w:rPr>
              <w:t>1 369 237,29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4A" w:rsidRPr="00F21F4A" w:rsidRDefault="00F21F4A" w:rsidP="00F21F4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21F4A">
              <w:rPr>
                <w:bCs/>
                <w:sz w:val="26"/>
                <w:szCs w:val="26"/>
                <w:lang w:eastAsia="en-US"/>
              </w:rPr>
              <w:t>не поступило</w:t>
            </w:r>
          </w:p>
          <w:p w:rsidR="00F21F4A" w:rsidRPr="00F21F4A" w:rsidRDefault="00F21F4A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F21F4A" w:rsidRPr="00F21F4A" w:rsidRDefault="00F21F4A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6"/>
          <w:szCs w:val="26"/>
        </w:rPr>
      </w:pPr>
    </w:p>
    <w:p w:rsidR="00ED6771" w:rsidRPr="00F21F4A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6"/>
          <w:szCs w:val="26"/>
        </w:rPr>
      </w:pPr>
      <w:r w:rsidRPr="00F21F4A">
        <w:rPr>
          <w:b/>
          <w:sz w:val="26"/>
          <w:szCs w:val="26"/>
        </w:rPr>
        <w:t>РЕШИЛИ:</w:t>
      </w:r>
    </w:p>
    <w:p w:rsidR="00E2330B" w:rsidRPr="00F21F4A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6"/>
          <w:szCs w:val="26"/>
        </w:rPr>
      </w:pPr>
      <w:r w:rsidRPr="00F21F4A">
        <w:rPr>
          <w:sz w:val="26"/>
          <w:szCs w:val="26"/>
        </w:rPr>
        <w:t xml:space="preserve">Утвердить протокол </w:t>
      </w:r>
      <w:r w:rsidR="00E32372" w:rsidRPr="00F21F4A">
        <w:rPr>
          <w:sz w:val="26"/>
          <w:szCs w:val="26"/>
        </w:rPr>
        <w:t>переторжки</w:t>
      </w:r>
    </w:p>
    <w:p w:rsidR="00284396" w:rsidRPr="00F21F4A" w:rsidRDefault="00284396" w:rsidP="00284396">
      <w:pPr>
        <w:spacing w:line="240" w:lineRule="auto"/>
        <w:ind w:firstLine="0"/>
        <w:rPr>
          <w:sz w:val="26"/>
          <w:szCs w:val="26"/>
        </w:rPr>
      </w:pPr>
    </w:p>
    <w:tbl>
      <w:tblPr>
        <w:tblStyle w:val="12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4079"/>
        <w:gridCol w:w="2265"/>
      </w:tblGrid>
      <w:tr w:rsidR="0063306B" w:rsidRPr="00F21F4A" w:rsidTr="00A95B51">
        <w:tc>
          <w:tcPr>
            <w:tcW w:w="4077" w:type="dxa"/>
          </w:tcPr>
          <w:p w:rsidR="00A95B51" w:rsidRPr="00F21F4A" w:rsidRDefault="0063306B" w:rsidP="00A95B51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F21F4A">
              <w:rPr>
                <w:sz w:val="26"/>
                <w:szCs w:val="26"/>
              </w:rPr>
              <w:t>Ответственный секретарь</w:t>
            </w:r>
            <w:r w:rsidR="00A95B51" w:rsidRPr="00F21F4A">
              <w:rPr>
                <w:sz w:val="26"/>
                <w:szCs w:val="26"/>
              </w:rPr>
              <w:t xml:space="preserve"> (Член ЗК)</w:t>
            </w:r>
          </w:p>
          <w:p w:rsidR="0063306B" w:rsidRPr="00F21F4A" w:rsidRDefault="0063306B" w:rsidP="0063306B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63306B" w:rsidRPr="00F21F4A" w:rsidRDefault="0063306B" w:rsidP="0063306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21F4A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839" w:type="dxa"/>
          </w:tcPr>
          <w:p w:rsidR="0063306B" w:rsidRPr="00F21F4A" w:rsidRDefault="0063306B" w:rsidP="00A95B51">
            <w:pPr>
              <w:tabs>
                <w:tab w:val="left" w:pos="3436"/>
                <w:tab w:val="right" w:pos="10205"/>
              </w:tabs>
              <w:ind w:left="743" w:firstLine="0"/>
              <w:rPr>
                <w:sz w:val="26"/>
                <w:szCs w:val="26"/>
              </w:rPr>
            </w:pPr>
            <w:r w:rsidRPr="00F21F4A">
              <w:rPr>
                <w:sz w:val="26"/>
                <w:szCs w:val="26"/>
              </w:rPr>
              <w:t>________________________</w:t>
            </w:r>
          </w:p>
          <w:p w:rsidR="0063306B" w:rsidRPr="00F21F4A" w:rsidRDefault="0063306B" w:rsidP="0063306B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63306B" w:rsidRPr="00F21F4A" w:rsidRDefault="00A95B51" w:rsidP="0063306B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F21F4A">
              <w:rPr>
                <w:sz w:val="26"/>
                <w:szCs w:val="26"/>
              </w:rPr>
              <w:t xml:space="preserve">          </w:t>
            </w:r>
            <w:r w:rsidR="0063306B" w:rsidRPr="00F21F4A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5" w:type="dxa"/>
          </w:tcPr>
          <w:p w:rsidR="0063306B" w:rsidRPr="00F21F4A" w:rsidRDefault="000355EB" w:rsidP="0063306B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F21F4A">
              <w:rPr>
                <w:sz w:val="26"/>
                <w:szCs w:val="26"/>
              </w:rPr>
              <w:t>О.А. Моторина</w:t>
            </w:r>
          </w:p>
          <w:p w:rsidR="0063306B" w:rsidRPr="00F21F4A" w:rsidRDefault="0063306B" w:rsidP="0063306B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63306B" w:rsidRPr="00F21F4A" w:rsidRDefault="00A95B51" w:rsidP="0063306B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F21F4A">
              <w:rPr>
                <w:sz w:val="26"/>
                <w:szCs w:val="26"/>
              </w:rPr>
              <w:t xml:space="preserve"> </w:t>
            </w:r>
            <w:r w:rsidR="0063306B" w:rsidRPr="00F21F4A">
              <w:rPr>
                <w:sz w:val="26"/>
                <w:szCs w:val="26"/>
              </w:rPr>
              <w:t xml:space="preserve">Г.М. </w:t>
            </w:r>
            <w:proofErr w:type="spellStart"/>
            <w:r w:rsidR="0063306B" w:rsidRPr="00F21F4A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0C02F6" w:rsidRDefault="00F40162" w:rsidP="0063306B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EE" w:rsidRDefault="00D756EE" w:rsidP="00E2330B">
      <w:pPr>
        <w:spacing w:line="240" w:lineRule="auto"/>
      </w:pPr>
      <w:r>
        <w:separator/>
      </w:r>
    </w:p>
  </w:endnote>
  <w:endnote w:type="continuationSeparator" w:id="0">
    <w:p w:rsidR="00D756EE" w:rsidRDefault="00D756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9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EE" w:rsidRDefault="00D756EE" w:rsidP="00E2330B">
      <w:pPr>
        <w:spacing w:line="240" w:lineRule="auto"/>
      </w:pPr>
      <w:r>
        <w:separator/>
      </w:r>
    </w:p>
  </w:footnote>
  <w:footnote w:type="continuationSeparator" w:id="0">
    <w:p w:rsidR="00D756EE" w:rsidRDefault="00D756E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5EB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F8D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761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A3F27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53C8"/>
    <w:rsid w:val="003E3C2B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0149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06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0004"/>
    <w:rsid w:val="00853028"/>
    <w:rsid w:val="00860373"/>
    <w:rsid w:val="0086256A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1538"/>
    <w:rsid w:val="00A6510D"/>
    <w:rsid w:val="00A66476"/>
    <w:rsid w:val="00A71CCC"/>
    <w:rsid w:val="00A741A1"/>
    <w:rsid w:val="00A813F4"/>
    <w:rsid w:val="00A859DC"/>
    <w:rsid w:val="00A9496B"/>
    <w:rsid w:val="00A95B51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300"/>
    <w:rsid w:val="00CB055F"/>
    <w:rsid w:val="00CB2EC6"/>
    <w:rsid w:val="00CB68D2"/>
    <w:rsid w:val="00CC122A"/>
    <w:rsid w:val="00CC3386"/>
    <w:rsid w:val="00CC5880"/>
    <w:rsid w:val="00CC7536"/>
    <w:rsid w:val="00CD68A0"/>
    <w:rsid w:val="00CF1A7A"/>
    <w:rsid w:val="00CF2A9F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756E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48F8"/>
    <w:rsid w:val="00E46E06"/>
    <w:rsid w:val="00E559CD"/>
    <w:rsid w:val="00E57D35"/>
    <w:rsid w:val="00E623D8"/>
    <w:rsid w:val="00E7474E"/>
    <w:rsid w:val="00E860C8"/>
    <w:rsid w:val="00E869F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1F4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16</cp:revision>
  <cp:lastPrinted>2015-03-13T04:03:00Z</cp:lastPrinted>
  <dcterms:created xsi:type="dcterms:W3CDTF">2014-08-07T23:19:00Z</dcterms:created>
  <dcterms:modified xsi:type="dcterms:W3CDTF">2015-03-13T04:04:00Z</dcterms:modified>
</cp:coreProperties>
</file>