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39854803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9854803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B4E89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B4E8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B62E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4E89" w:rsidRPr="008B4E89" w:rsidRDefault="002956EB" w:rsidP="008B4E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</w:t>
      </w:r>
      <w:r w:rsidRPr="008B4E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B4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8B4E8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2C04B1" w:rsidRPr="008B4E8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выполнение работ</w:t>
      </w:r>
      <w:r w:rsidR="002C289F" w:rsidRPr="008B4E8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8B4E8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E22343" w:rsidRPr="008B4E89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</w:t>
      </w:r>
      <w:r w:rsidR="008B4E89" w:rsidRPr="008B4E89">
        <w:rPr>
          <w:rFonts w:ascii="Times New Roman" w:hAnsi="Times New Roman" w:cs="Times New Roman"/>
          <w:b/>
          <w:i/>
          <w:sz w:val="24"/>
          <w:szCs w:val="24"/>
        </w:rPr>
        <w:t>94</w:t>
      </w:r>
      <w:r w:rsidR="00E22343" w:rsidRPr="008B4E89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Перевод ЛЭП-110 </w:t>
      </w:r>
      <w:proofErr w:type="spellStart"/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ТДЭС-24км (ПС-26) №112 на напряжение 35 </w:t>
      </w:r>
      <w:proofErr w:type="spellStart"/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(ПИР).</w:t>
      </w:r>
    </w:p>
    <w:p w:rsidR="008B4E89" w:rsidRPr="008B4E89" w:rsidRDefault="008B4E89" w:rsidP="008B4E89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2.1.1 «Услуги КС» № 94 на основании указания ОАО «ДРСК» от  12.11.2014 г. № 293.</w:t>
      </w:r>
    </w:p>
    <w:p w:rsidR="006F4A9B" w:rsidRPr="008B4E89" w:rsidRDefault="008B4E89" w:rsidP="008B4E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8B4E89">
        <w:rPr>
          <w:rFonts w:ascii="Times New Roman" w:hAnsi="Times New Roman" w:cs="Times New Roman"/>
          <w:b/>
          <w:i/>
          <w:sz w:val="24"/>
          <w:szCs w:val="24"/>
        </w:rPr>
        <w:t xml:space="preserve">881 772,00 </w:t>
      </w: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</w:t>
      </w: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НДС.</w:t>
      </w:r>
      <w:r w:rsidR="00E22343" w:rsidRPr="008B4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2956EB" w:rsidRPr="008B4E89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B4E8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B4E8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B62E84" w:rsidRPr="008B4E89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E89" w:rsidRPr="00201DD0" w:rsidRDefault="008B4E89" w:rsidP="008B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B4E89" w:rsidRPr="00201DD0" w:rsidRDefault="008B4E89" w:rsidP="008B4E8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закупки несостоявшейся</w:t>
      </w: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E89" w:rsidRPr="00201DD0" w:rsidRDefault="008B4E89" w:rsidP="008B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B4E89" w:rsidRPr="00201DD0" w:rsidRDefault="008B4E89" w:rsidP="008B4E8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вскрытия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58/УКС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B4E89" w:rsidRDefault="008B4E89" w:rsidP="008B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4E89" w:rsidRPr="00201DD0" w:rsidRDefault="008B4E89" w:rsidP="008B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023A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признании закупки несостоявшейся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8B4E89" w:rsidRPr="00201DD0" w:rsidRDefault="008B4E89" w:rsidP="008B4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B4E89" w:rsidRPr="00211EF4" w:rsidRDefault="008B4E89" w:rsidP="008B4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proofErr w:type="gramStart"/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Поскольку на дату окончания приема </w:t>
      </w:r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предложений в электронный сейф площадки </w:t>
      </w:r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energo</w:t>
      </w:r>
      <w:proofErr w:type="spellEnd"/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spellStart"/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ru</w:t>
      </w:r>
      <w:proofErr w:type="spellEnd"/>
      <w:r w:rsidRPr="00FD7F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поступило </w:t>
      </w:r>
      <w:r w:rsidRPr="00FD7F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только одно предложение</w:t>
      </w:r>
      <w:r w:rsidRPr="00FD7F5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(</w:t>
      </w:r>
      <w:r w:rsidRPr="00FD7F58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ЗАО "</w:t>
      </w:r>
      <w:proofErr w:type="spellStart"/>
      <w:r w:rsidRPr="00FD7F58">
        <w:rPr>
          <w:rFonts w:ascii="Times New Roman" w:hAnsi="Times New Roman" w:cs="Times New Roman"/>
          <w:b/>
          <w:i/>
          <w:color w:val="333333"/>
          <w:sz w:val="24"/>
          <w:szCs w:val="24"/>
        </w:rPr>
        <w:t>Проектэлектромонтаж</w:t>
      </w:r>
      <w:proofErr w:type="spellEnd"/>
      <w:r w:rsidRPr="00FD7F58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" </w:t>
      </w:r>
      <w:r w:rsidRPr="00FD7F58">
        <w:rPr>
          <w:rFonts w:ascii="Times New Roman" w:hAnsi="Times New Roman" w:cs="Times New Roman"/>
          <w:color w:val="333333"/>
          <w:sz w:val="24"/>
          <w:szCs w:val="24"/>
        </w:rPr>
        <w:t xml:space="preserve">(309530, Белгородская обл., г. Старый Оскол,, ул. Ватутина, 215) на сумму </w:t>
      </w:r>
      <w:r w:rsidRPr="00FD7F58">
        <w:rPr>
          <w:rFonts w:ascii="Times New Roman" w:hAnsi="Times New Roman" w:cs="Times New Roman"/>
          <w:b/>
          <w:i/>
          <w:color w:val="333333"/>
          <w:sz w:val="24"/>
          <w:szCs w:val="24"/>
        </w:rPr>
        <w:t>785 147,41</w:t>
      </w:r>
      <w:r w:rsidRPr="00FD7F58">
        <w:rPr>
          <w:rFonts w:ascii="Times New Roman" w:hAnsi="Times New Roman" w:cs="Times New Roman"/>
          <w:color w:val="333333"/>
          <w:sz w:val="24"/>
          <w:szCs w:val="24"/>
        </w:rPr>
        <w:t xml:space="preserve">  руб. (цена без НДС) предлагается признать открытый запрос предложений </w:t>
      </w:r>
      <w:r w:rsidRPr="00FD7F58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несостоявшимся </w:t>
      </w:r>
      <w:r w:rsidRPr="00FD7F58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211EF4">
        <w:rPr>
          <w:rFonts w:ascii="Times New Roman" w:hAnsi="Times New Roman" w:cs="Times New Roman"/>
          <w:color w:val="333333"/>
          <w:sz w:val="24"/>
          <w:szCs w:val="24"/>
        </w:rPr>
        <w:t xml:space="preserve"> провести повторно.</w:t>
      </w:r>
      <w:proofErr w:type="gramEnd"/>
    </w:p>
    <w:p w:rsidR="008B4E89" w:rsidRPr="00D52156" w:rsidRDefault="008B4E89" w:rsidP="008B4E8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4E89" w:rsidRDefault="008B4E89" w:rsidP="008B4E8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B4E89" w:rsidRPr="00D52156" w:rsidRDefault="008B4E89" w:rsidP="008B4E8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E84" w:rsidRPr="001A03C6" w:rsidRDefault="008B4E89" w:rsidP="008B4E89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CB7A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CB7A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открытый запрос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на право заключения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договора на выполнение работ: </w:t>
      </w:r>
      <w:r w:rsidRPr="001A03C6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</w:t>
      </w:r>
      <w:r>
        <w:rPr>
          <w:rFonts w:ascii="Times New Roman" w:hAnsi="Times New Roman" w:cs="Times New Roman"/>
          <w:b/>
          <w:i/>
          <w:sz w:val="24"/>
          <w:szCs w:val="24"/>
        </w:rPr>
        <w:t>94</w:t>
      </w:r>
      <w:r w:rsidRPr="001A03C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FD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Перевод ЛЭП-110 </w:t>
      </w:r>
      <w:proofErr w:type="spellStart"/>
      <w:r w:rsidRPr="00FD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FD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ТДЭС-24км (ПС-26) №112 на напряжение 35 </w:t>
      </w:r>
      <w:proofErr w:type="spellStart"/>
      <w:r w:rsidRPr="00FD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FD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(ПИР)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несостоявшимся </w:t>
      </w:r>
      <w:r>
        <w:rPr>
          <w:rFonts w:ascii="Times New Roman" w:hAnsi="Times New Roman" w:cs="Times New Roman"/>
          <w:bCs/>
          <w:sz w:val="24"/>
          <w:szCs w:val="24"/>
        </w:rPr>
        <w:t>и провести повторно.</w:t>
      </w:r>
    </w:p>
    <w:p w:rsidR="002C04B1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2C1" w:rsidRPr="00FD4EAD" w:rsidRDefault="00D812C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DB" w:rsidRDefault="001647DB">
      <w:pPr>
        <w:spacing w:after="0" w:line="240" w:lineRule="auto"/>
      </w:pPr>
      <w:r>
        <w:separator/>
      </w:r>
    </w:p>
  </w:endnote>
  <w:endnote w:type="continuationSeparator" w:id="0">
    <w:p w:rsidR="001647DB" w:rsidRDefault="0016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89">
          <w:rPr>
            <w:noProof/>
          </w:rPr>
          <w:t>1</w:t>
        </w:r>
        <w:r>
          <w:fldChar w:fldCharType="end"/>
        </w:r>
      </w:p>
    </w:sdtContent>
  </w:sdt>
  <w:p w:rsidR="00E2330B" w:rsidRDefault="001647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DB" w:rsidRDefault="001647DB">
      <w:pPr>
        <w:spacing w:after="0" w:line="240" w:lineRule="auto"/>
      </w:pPr>
      <w:r>
        <w:separator/>
      </w:r>
    </w:p>
  </w:footnote>
  <w:footnote w:type="continuationSeparator" w:id="0">
    <w:p w:rsidR="001647DB" w:rsidRDefault="0016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B62E84">
      <w:rPr>
        <w:i/>
        <w:sz w:val="20"/>
      </w:rPr>
      <w:t>7</w:t>
    </w:r>
    <w:r w:rsidR="00E22343">
      <w:rPr>
        <w:i/>
        <w:sz w:val="20"/>
      </w:rPr>
      <w:t>7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</w:t>
    </w:r>
    <w:r w:rsidR="00B62E84">
      <w:rPr>
        <w:i/>
        <w:sz w:val="20"/>
      </w:rPr>
      <w:t>1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216A"/>
    <w:rsid w:val="001056F0"/>
    <w:rsid w:val="00151382"/>
    <w:rsid w:val="001620C7"/>
    <w:rsid w:val="001647DB"/>
    <w:rsid w:val="00186BA2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52D"/>
    <w:rsid w:val="005F5EB4"/>
    <w:rsid w:val="005F6577"/>
    <w:rsid w:val="00604067"/>
    <w:rsid w:val="00693F9F"/>
    <w:rsid w:val="006977F3"/>
    <w:rsid w:val="006B0F17"/>
    <w:rsid w:val="006B227E"/>
    <w:rsid w:val="006E6554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B3B7E"/>
    <w:rsid w:val="007F3D56"/>
    <w:rsid w:val="00806AC3"/>
    <w:rsid w:val="00824FBC"/>
    <w:rsid w:val="008671DB"/>
    <w:rsid w:val="00893BF5"/>
    <w:rsid w:val="008B4E89"/>
    <w:rsid w:val="008B7D8F"/>
    <w:rsid w:val="008D7A33"/>
    <w:rsid w:val="0090097E"/>
    <w:rsid w:val="00911508"/>
    <w:rsid w:val="00956B7F"/>
    <w:rsid w:val="0099351A"/>
    <w:rsid w:val="009D78B6"/>
    <w:rsid w:val="009F3CCF"/>
    <w:rsid w:val="00A12CDE"/>
    <w:rsid w:val="00A77CE2"/>
    <w:rsid w:val="00AE7DBD"/>
    <w:rsid w:val="00B00814"/>
    <w:rsid w:val="00B2215B"/>
    <w:rsid w:val="00B476E3"/>
    <w:rsid w:val="00B62E84"/>
    <w:rsid w:val="00B70942"/>
    <w:rsid w:val="00BD5708"/>
    <w:rsid w:val="00BD7D41"/>
    <w:rsid w:val="00BF0E7B"/>
    <w:rsid w:val="00BF64FB"/>
    <w:rsid w:val="00C13154"/>
    <w:rsid w:val="00C270A1"/>
    <w:rsid w:val="00C40436"/>
    <w:rsid w:val="00C46C83"/>
    <w:rsid w:val="00C76248"/>
    <w:rsid w:val="00CB1014"/>
    <w:rsid w:val="00CB3B84"/>
    <w:rsid w:val="00CE555F"/>
    <w:rsid w:val="00D10975"/>
    <w:rsid w:val="00D10FBB"/>
    <w:rsid w:val="00D133BF"/>
    <w:rsid w:val="00D21703"/>
    <w:rsid w:val="00D30541"/>
    <w:rsid w:val="00D6061F"/>
    <w:rsid w:val="00D76A67"/>
    <w:rsid w:val="00D812C1"/>
    <w:rsid w:val="00D8708E"/>
    <w:rsid w:val="00DD1311"/>
    <w:rsid w:val="00DF7B5C"/>
    <w:rsid w:val="00E00451"/>
    <w:rsid w:val="00E02153"/>
    <w:rsid w:val="00E062A7"/>
    <w:rsid w:val="00E15AD2"/>
    <w:rsid w:val="00E22343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9681A"/>
    <w:rsid w:val="00EA2D34"/>
    <w:rsid w:val="00EB1E28"/>
    <w:rsid w:val="00EB37C3"/>
    <w:rsid w:val="00EC10F3"/>
    <w:rsid w:val="00EF0E28"/>
    <w:rsid w:val="00EF4105"/>
    <w:rsid w:val="00F21547"/>
    <w:rsid w:val="00F566F7"/>
    <w:rsid w:val="00F800DA"/>
    <w:rsid w:val="00F85164"/>
    <w:rsid w:val="00FD4EAD"/>
    <w:rsid w:val="00FD7E0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97A9-6F64-4218-8F8D-0AA9C5EA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88</cp:revision>
  <cp:lastPrinted>2014-12-26T05:03:00Z</cp:lastPrinted>
  <dcterms:created xsi:type="dcterms:W3CDTF">2013-04-04T04:20:00Z</dcterms:created>
  <dcterms:modified xsi:type="dcterms:W3CDTF">2014-12-26T05:10:00Z</dcterms:modified>
</cp:coreProperties>
</file>