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2651372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2651372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05918">
              <w:rPr>
                <w:sz w:val="24"/>
                <w:szCs w:val="24"/>
              </w:rPr>
              <w:t>131</w:t>
            </w:r>
            <w:r w:rsidR="00C04BC7">
              <w:rPr>
                <w:sz w:val="24"/>
                <w:szCs w:val="24"/>
              </w:rPr>
              <w:t>/</w:t>
            </w:r>
            <w:r w:rsidR="00B05918">
              <w:rPr>
                <w:sz w:val="24"/>
                <w:szCs w:val="24"/>
              </w:rPr>
              <w:t>УЭ</w:t>
            </w:r>
            <w:r w:rsidR="008D181D">
              <w:rPr>
                <w:sz w:val="24"/>
                <w:szCs w:val="24"/>
              </w:rPr>
              <w:t>-</w:t>
            </w:r>
            <w:r w:rsidR="00B040A8">
              <w:rPr>
                <w:sz w:val="24"/>
                <w:szCs w:val="24"/>
              </w:rPr>
              <w:t>ВП</w:t>
            </w:r>
            <w:bookmarkStart w:id="2" w:name="_GoBack"/>
            <w:bookmarkEnd w:id="2"/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D92A43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96A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D92A4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9B363F" w:rsidRPr="00D86F83" w:rsidRDefault="003C690B" w:rsidP="009B363F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</w:t>
      </w:r>
      <w:r w:rsidR="004F577E">
        <w:rPr>
          <w:sz w:val="24"/>
          <w:szCs w:val="24"/>
        </w:rPr>
        <w:t xml:space="preserve"> (ЭТП)</w:t>
      </w:r>
      <w:r w:rsidRPr="008D181D">
        <w:rPr>
          <w:sz w:val="24"/>
          <w:szCs w:val="24"/>
        </w:rPr>
        <w:t xml:space="preserve">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496ABE">
        <w:rPr>
          <w:sz w:val="24"/>
          <w:szCs w:val="24"/>
        </w:rPr>
        <w:t>поставку продукции</w:t>
      </w:r>
      <w:r w:rsidR="006F0E12" w:rsidRPr="008D181D">
        <w:rPr>
          <w:sz w:val="24"/>
          <w:szCs w:val="24"/>
        </w:rPr>
        <w:t xml:space="preserve">: </w:t>
      </w:r>
      <w:r w:rsidR="009B363F" w:rsidRPr="00D86F83"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="009B363F">
        <w:rPr>
          <w:b/>
          <w:bCs/>
          <w:i/>
          <w:iCs/>
          <w:w w:val="110"/>
          <w:sz w:val="24"/>
          <w:szCs w:val="24"/>
        </w:rPr>
        <w:t>1</w:t>
      </w:r>
      <w:r w:rsidR="00B05918">
        <w:rPr>
          <w:b/>
          <w:bCs/>
          <w:i/>
          <w:iCs/>
          <w:w w:val="110"/>
          <w:sz w:val="24"/>
          <w:szCs w:val="24"/>
        </w:rPr>
        <w:t>73</w:t>
      </w:r>
      <w:r w:rsidR="009B363F"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 w:rsidR="009B363F" w:rsidRPr="00A50B99">
        <w:rPr>
          <w:b/>
          <w:sz w:val="24"/>
          <w:szCs w:val="24"/>
        </w:rPr>
        <w:t>«</w:t>
      </w:r>
      <w:r w:rsidR="00B05918" w:rsidRPr="00C17C26">
        <w:rPr>
          <w:b/>
          <w:bCs/>
          <w:i/>
          <w:iCs/>
          <w:w w:val="110"/>
          <w:sz w:val="24"/>
          <w:szCs w:val="24"/>
        </w:rPr>
        <w:t>Экспертное обследование и определение возможности продления срока безопасной эксплуатации грузоподъемных механизмов, применяемых на ОПО филиала "ПЭС"</w:t>
      </w:r>
      <w:r w:rsidR="009B363F">
        <w:rPr>
          <w:bCs/>
          <w:sz w:val="24"/>
          <w:szCs w:val="24"/>
        </w:rPr>
        <w:t>.</w:t>
      </w:r>
    </w:p>
    <w:p w:rsidR="00B05918" w:rsidRPr="00D86F83" w:rsidRDefault="00B05918" w:rsidP="00B05918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5</w:t>
      </w:r>
      <w:r w:rsidRPr="00D86F83">
        <w:rPr>
          <w:bCs/>
          <w:iCs/>
          <w:snapToGrid/>
          <w:sz w:val="24"/>
          <w:szCs w:val="24"/>
        </w:rPr>
        <w:t xml:space="preserve">г. года, раздела  </w:t>
      </w:r>
      <w:r>
        <w:rPr>
          <w:bCs/>
          <w:iCs/>
          <w:snapToGrid/>
          <w:sz w:val="24"/>
          <w:szCs w:val="24"/>
        </w:rPr>
        <w:t>5.2</w:t>
      </w:r>
      <w:r w:rsidRPr="00D86F83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  <w:u w:val="words"/>
        </w:rPr>
        <w:t>Услуги эксплуатации</w:t>
      </w:r>
      <w:r w:rsidRPr="00D86F83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173</w:t>
      </w:r>
      <w:r w:rsidRPr="00D86F83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17</w:t>
      </w:r>
      <w:r w:rsidRPr="00D86F83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11</w:t>
      </w:r>
      <w:r w:rsidRPr="00D86F83">
        <w:rPr>
          <w:bCs/>
          <w:iCs/>
          <w:snapToGrid/>
          <w:sz w:val="24"/>
          <w:szCs w:val="24"/>
        </w:rPr>
        <w:t xml:space="preserve">.2014 г. № </w:t>
      </w:r>
      <w:r>
        <w:rPr>
          <w:bCs/>
          <w:iCs/>
          <w:snapToGrid/>
          <w:sz w:val="24"/>
          <w:szCs w:val="24"/>
        </w:rPr>
        <w:t>305</w:t>
      </w:r>
      <w:r w:rsidRPr="00D86F83">
        <w:rPr>
          <w:bCs/>
          <w:iCs/>
          <w:snapToGrid/>
          <w:sz w:val="24"/>
          <w:szCs w:val="24"/>
        </w:rPr>
        <w:t>.</w:t>
      </w:r>
    </w:p>
    <w:p w:rsidR="00B05918" w:rsidRPr="00D86F83" w:rsidRDefault="00B05918" w:rsidP="00B05918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Плановая стоимость закупки:</w:t>
      </w:r>
      <w:r w:rsidRPr="00D86F83">
        <w:rPr>
          <w:b/>
          <w:bCs/>
          <w:i/>
          <w:iCs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</w:t>
      </w:r>
      <w:r w:rsidRPr="0056504A">
        <w:rPr>
          <w:b/>
          <w:i/>
          <w:sz w:val="24"/>
        </w:rPr>
        <w:t>5</w:t>
      </w:r>
      <w:r>
        <w:rPr>
          <w:b/>
          <w:i/>
          <w:sz w:val="24"/>
        </w:rPr>
        <w:t>90</w:t>
      </w:r>
      <w:r w:rsidRPr="0056504A">
        <w:rPr>
          <w:b/>
          <w:i/>
          <w:sz w:val="24"/>
        </w:rPr>
        <w:t xml:space="preserve"> </w:t>
      </w:r>
      <w:r>
        <w:rPr>
          <w:b/>
          <w:i/>
          <w:sz w:val="24"/>
        </w:rPr>
        <w:t>300</w:t>
      </w:r>
      <w:r w:rsidRPr="0056504A">
        <w:rPr>
          <w:b/>
          <w:i/>
          <w:sz w:val="24"/>
        </w:rPr>
        <w:t>,00</w:t>
      </w:r>
      <w:r w:rsidRPr="000B0D62">
        <w:rPr>
          <w:sz w:val="24"/>
        </w:rPr>
        <w:t xml:space="preserve"> 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руб. без НДС.</w:t>
      </w:r>
      <w:r w:rsidRPr="00D86F83">
        <w:rPr>
          <w:b/>
          <w:bCs/>
          <w:i/>
          <w:iCs/>
          <w:snapToGrid/>
          <w:sz w:val="24"/>
          <w:szCs w:val="24"/>
        </w:rPr>
        <w:t xml:space="preserve">  </w:t>
      </w:r>
    </w:p>
    <w:p w:rsidR="0070699F" w:rsidRPr="00D86F83" w:rsidRDefault="0070699F" w:rsidP="0070699F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717C4D" w:rsidRPr="00717C4D" w:rsidRDefault="00717C4D" w:rsidP="00717C4D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717C4D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17C4D" w:rsidRPr="00717C4D" w:rsidRDefault="00717C4D" w:rsidP="00717C4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717C4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717C4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717C4D">
        <w:rPr>
          <w:bCs/>
          <w:iCs/>
          <w:snapToGrid/>
          <w:sz w:val="24"/>
          <w:szCs w:val="24"/>
        </w:rPr>
        <w:t xml:space="preserve"> условиям закупки.</w:t>
      </w:r>
    </w:p>
    <w:p w:rsidR="00717C4D" w:rsidRPr="00717C4D" w:rsidRDefault="00717C4D" w:rsidP="00717C4D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717C4D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717C4D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717C4D">
        <w:rPr>
          <w:bCs/>
          <w:iCs/>
          <w:snapToGrid/>
          <w:sz w:val="24"/>
          <w:szCs w:val="24"/>
        </w:rPr>
        <w:t xml:space="preserve"> </w:t>
      </w:r>
      <w:proofErr w:type="spellStart"/>
      <w:r w:rsidRPr="00717C4D">
        <w:rPr>
          <w:bCs/>
          <w:iCs/>
          <w:snapToGrid/>
          <w:sz w:val="24"/>
          <w:szCs w:val="24"/>
        </w:rPr>
        <w:t>ранжировке</w:t>
      </w:r>
      <w:proofErr w:type="spellEnd"/>
      <w:r w:rsidRPr="00717C4D">
        <w:rPr>
          <w:bCs/>
          <w:iCs/>
          <w:snapToGrid/>
          <w:sz w:val="24"/>
          <w:szCs w:val="24"/>
        </w:rPr>
        <w:t xml:space="preserve"> предложений.</w:t>
      </w:r>
    </w:p>
    <w:p w:rsidR="00717C4D" w:rsidRPr="00717C4D" w:rsidRDefault="00717C4D" w:rsidP="00717C4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717C4D">
        <w:rPr>
          <w:bCs/>
          <w:iCs/>
          <w:snapToGrid/>
          <w:sz w:val="24"/>
          <w:szCs w:val="24"/>
        </w:rPr>
        <w:t>О проведении переторжки.</w:t>
      </w:r>
    </w:p>
    <w:p w:rsidR="00717C4D" w:rsidRPr="00717C4D" w:rsidRDefault="00717C4D" w:rsidP="00717C4D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717C4D">
        <w:rPr>
          <w:bCs/>
          <w:iCs/>
          <w:snapToGrid/>
          <w:sz w:val="24"/>
          <w:szCs w:val="24"/>
        </w:rPr>
        <w:t>Выбор победителя.</w:t>
      </w:r>
    </w:p>
    <w:p w:rsidR="00717C4D" w:rsidRPr="00717C4D" w:rsidRDefault="00717C4D" w:rsidP="00717C4D">
      <w:pPr>
        <w:spacing w:line="240" w:lineRule="auto"/>
        <w:ind w:firstLine="0"/>
        <w:rPr>
          <w:sz w:val="24"/>
          <w:szCs w:val="24"/>
        </w:rPr>
      </w:pPr>
      <w:r w:rsidRPr="00717C4D">
        <w:rPr>
          <w:sz w:val="24"/>
          <w:szCs w:val="24"/>
        </w:rPr>
        <w:t>РАССМАТРИВАЕМЫЕ ДОКУМЕНТЫ:</w:t>
      </w:r>
    </w:p>
    <w:p w:rsidR="00717C4D" w:rsidRPr="00717C4D" w:rsidRDefault="00717C4D" w:rsidP="00717C4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717C4D">
        <w:rPr>
          <w:sz w:val="24"/>
          <w:szCs w:val="24"/>
        </w:rPr>
        <w:t>Протокол вскрытия конвертов от 09.12.2014г. № 131/УЭ-В</w:t>
      </w:r>
    </w:p>
    <w:p w:rsidR="00717C4D" w:rsidRPr="00717C4D" w:rsidRDefault="00717C4D" w:rsidP="00717C4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717C4D">
        <w:rPr>
          <w:sz w:val="24"/>
          <w:szCs w:val="24"/>
        </w:rPr>
        <w:t>Индивидуальное заключение Кравченко И.П.</w:t>
      </w:r>
    </w:p>
    <w:p w:rsidR="00717C4D" w:rsidRPr="00717C4D" w:rsidRDefault="00717C4D" w:rsidP="00717C4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717C4D">
        <w:rPr>
          <w:sz w:val="24"/>
          <w:szCs w:val="24"/>
        </w:rPr>
        <w:t xml:space="preserve">Индивидуальное заключение </w:t>
      </w:r>
      <w:proofErr w:type="spellStart"/>
      <w:r w:rsidRPr="00717C4D">
        <w:rPr>
          <w:sz w:val="24"/>
          <w:szCs w:val="24"/>
        </w:rPr>
        <w:t>Моториной</w:t>
      </w:r>
      <w:proofErr w:type="spellEnd"/>
      <w:r w:rsidRPr="00717C4D">
        <w:rPr>
          <w:sz w:val="24"/>
          <w:szCs w:val="24"/>
        </w:rPr>
        <w:t xml:space="preserve"> О.А.</w:t>
      </w:r>
    </w:p>
    <w:p w:rsidR="00717C4D" w:rsidRPr="00717C4D" w:rsidRDefault="00717C4D" w:rsidP="00717C4D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717C4D">
        <w:rPr>
          <w:sz w:val="24"/>
          <w:szCs w:val="24"/>
        </w:rPr>
        <w:t>Индивидуальное заключение Лаптева И.А.</w:t>
      </w:r>
    </w:p>
    <w:p w:rsidR="00717C4D" w:rsidRPr="00717C4D" w:rsidRDefault="00717C4D" w:rsidP="00717C4D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717C4D" w:rsidRPr="00717C4D" w:rsidRDefault="00717C4D" w:rsidP="00717C4D">
      <w:pPr>
        <w:spacing w:line="240" w:lineRule="auto"/>
        <w:ind w:firstLine="0"/>
        <w:rPr>
          <w:snapToGrid/>
          <w:sz w:val="24"/>
          <w:szCs w:val="24"/>
        </w:rPr>
      </w:pPr>
      <w:r w:rsidRPr="00717C4D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717C4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17C4D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717C4D" w:rsidRPr="00717C4D" w:rsidRDefault="00717C4D" w:rsidP="00717C4D">
      <w:pPr>
        <w:spacing w:line="240" w:lineRule="auto"/>
        <w:rPr>
          <w:sz w:val="24"/>
          <w:szCs w:val="24"/>
        </w:rPr>
      </w:pPr>
      <w:r w:rsidRPr="00717C4D">
        <w:rPr>
          <w:sz w:val="24"/>
          <w:szCs w:val="24"/>
        </w:rPr>
        <w:t>ОТМЕТИЛИ:</w:t>
      </w:r>
    </w:p>
    <w:p w:rsidR="00717C4D" w:rsidRPr="00717C4D" w:rsidRDefault="00717C4D" w:rsidP="00717C4D">
      <w:pPr>
        <w:snapToGrid w:val="0"/>
        <w:spacing w:line="240" w:lineRule="auto"/>
        <w:rPr>
          <w:sz w:val="24"/>
          <w:szCs w:val="24"/>
        </w:rPr>
      </w:pPr>
      <w:proofErr w:type="gramStart"/>
      <w:r w:rsidRPr="00717C4D">
        <w:rPr>
          <w:sz w:val="24"/>
          <w:szCs w:val="24"/>
        </w:rPr>
        <w:t xml:space="preserve">Предложения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 xml:space="preserve">ООО Инженерный технический центр «Эксперт» </w:t>
      </w:r>
      <w:r w:rsidRPr="00717C4D">
        <w:rPr>
          <w:bCs/>
          <w:iCs/>
          <w:snapToGrid/>
          <w:sz w:val="24"/>
          <w:szCs w:val="24"/>
          <w:lang w:eastAsia="en-US"/>
        </w:rPr>
        <w:t xml:space="preserve">(690001, г. Владивосток, ул. </w:t>
      </w:r>
      <w:proofErr w:type="spellStart"/>
      <w:r w:rsidRPr="00717C4D">
        <w:rPr>
          <w:bCs/>
          <w:iCs/>
          <w:snapToGrid/>
          <w:sz w:val="24"/>
          <w:szCs w:val="24"/>
          <w:lang w:eastAsia="en-US"/>
        </w:rPr>
        <w:t>Светланская</w:t>
      </w:r>
      <w:proofErr w:type="spellEnd"/>
      <w:r w:rsidRPr="00717C4D">
        <w:rPr>
          <w:bCs/>
          <w:iCs/>
          <w:snapToGrid/>
          <w:sz w:val="24"/>
          <w:szCs w:val="24"/>
          <w:lang w:eastAsia="en-US"/>
        </w:rPr>
        <w:t>, 165, к. 120)</w:t>
      </w:r>
      <w:r w:rsidRPr="00717C4D">
        <w:rPr>
          <w:b/>
          <w:i/>
          <w:sz w:val="24"/>
          <w:szCs w:val="24"/>
        </w:rPr>
        <w:t xml:space="preserve">,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>ООО Проектно-строительное предприятие «</w:t>
      </w:r>
      <w:proofErr w:type="spellStart"/>
      <w:r w:rsidRPr="00717C4D">
        <w:rPr>
          <w:b/>
          <w:bCs/>
          <w:i/>
          <w:iCs/>
          <w:snapToGrid/>
          <w:sz w:val="24"/>
          <w:szCs w:val="24"/>
          <w:lang w:eastAsia="en-US"/>
        </w:rPr>
        <w:t>Стройстальконструкция</w:t>
      </w:r>
      <w:proofErr w:type="spellEnd"/>
      <w:r w:rsidRPr="00717C4D">
        <w:rPr>
          <w:b/>
          <w:bCs/>
          <w:i/>
          <w:iCs/>
          <w:snapToGrid/>
          <w:sz w:val="24"/>
          <w:szCs w:val="24"/>
          <w:lang w:eastAsia="en-US"/>
        </w:rPr>
        <w:t xml:space="preserve">» </w:t>
      </w:r>
      <w:r w:rsidRPr="00717C4D">
        <w:rPr>
          <w:bCs/>
          <w:iCs/>
          <w:snapToGrid/>
          <w:sz w:val="24"/>
          <w:szCs w:val="24"/>
          <w:lang w:eastAsia="en-US"/>
        </w:rPr>
        <w:t>(680028, Россия, г. Хабаровск, ул. Серышева 22, офис 417)</w:t>
      </w:r>
      <w:r w:rsidRPr="00717C4D">
        <w:rPr>
          <w:snapToGrid/>
          <w:color w:val="333333"/>
          <w:sz w:val="24"/>
          <w:szCs w:val="24"/>
        </w:rPr>
        <w:t xml:space="preserve">,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 xml:space="preserve">ООО «Региональный центр диагностики инженерных сооружения» </w:t>
      </w:r>
      <w:r w:rsidRPr="00717C4D">
        <w:rPr>
          <w:bCs/>
          <w:iCs/>
          <w:snapToGrid/>
          <w:sz w:val="24"/>
          <w:szCs w:val="24"/>
          <w:lang w:eastAsia="en-US"/>
        </w:rPr>
        <w:t>(690001 г. Владивосток, ул. К. Либкнехта 3а)</w:t>
      </w:r>
      <w:r w:rsidRPr="00717C4D"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 w:rsidRPr="00717C4D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717C4D" w:rsidRPr="00717C4D" w:rsidRDefault="00717C4D" w:rsidP="00717C4D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717C4D" w:rsidRPr="00717C4D" w:rsidRDefault="00717C4D" w:rsidP="00717C4D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717C4D">
        <w:rPr>
          <w:bCs/>
          <w:i/>
          <w:iCs/>
          <w:snapToGrid/>
          <w:sz w:val="24"/>
          <w:szCs w:val="24"/>
        </w:rPr>
        <w:t xml:space="preserve">ВОПРОС 2  «О предварительной </w:t>
      </w:r>
      <w:proofErr w:type="spellStart"/>
      <w:r w:rsidRPr="00717C4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17C4D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717C4D" w:rsidRPr="00717C4D" w:rsidRDefault="00717C4D" w:rsidP="00717C4D">
      <w:pPr>
        <w:spacing w:line="240" w:lineRule="auto"/>
        <w:rPr>
          <w:sz w:val="24"/>
          <w:szCs w:val="24"/>
        </w:rPr>
      </w:pPr>
      <w:r w:rsidRPr="00717C4D">
        <w:rPr>
          <w:sz w:val="24"/>
          <w:szCs w:val="24"/>
        </w:rPr>
        <w:t>ОТМЕТИЛИ:</w:t>
      </w:r>
    </w:p>
    <w:p w:rsidR="00717C4D" w:rsidRPr="00717C4D" w:rsidRDefault="00717C4D" w:rsidP="00717C4D">
      <w:pPr>
        <w:spacing w:line="240" w:lineRule="auto"/>
        <w:rPr>
          <w:sz w:val="24"/>
          <w:szCs w:val="24"/>
        </w:rPr>
      </w:pPr>
      <w:r w:rsidRPr="00717C4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245"/>
        <w:gridCol w:w="1276"/>
      </w:tblGrid>
      <w:tr w:rsidR="00717C4D" w:rsidRPr="00717C4D" w:rsidTr="00151B98">
        <w:tc>
          <w:tcPr>
            <w:tcW w:w="1276" w:type="dxa"/>
            <w:shd w:val="clear" w:color="auto" w:fill="auto"/>
          </w:tcPr>
          <w:p w:rsidR="00717C4D" w:rsidRPr="00717C4D" w:rsidRDefault="00717C4D" w:rsidP="00717C4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17C4D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717C4D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7C4D" w:rsidRPr="00717C4D" w:rsidRDefault="00717C4D" w:rsidP="00717C4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17C4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245" w:type="dxa"/>
            <w:shd w:val="clear" w:color="auto" w:fill="auto"/>
          </w:tcPr>
          <w:p w:rsidR="00717C4D" w:rsidRPr="00717C4D" w:rsidRDefault="00717C4D" w:rsidP="00717C4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17C4D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717C4D" w:rsidRPr="00717C4D" w:rsidRDefault="00717C4D" w:rsidP="00717C4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17C4D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717C4D" w:rsidRPr="00717C4D" w:rsidTr="00151B98">
        <w:tc>
          <w:tcPr>
            <w:tcW w:w="1276" w:type="dxa"/>
            <w:shd w:val="clear" w:color="auto" w:fill="auto"/>
          </w:tcPr>
          <w:p w:rsidR="00717C4D" w:rsidRPr="00717C4D" w:rsidRDefault="00717C4D" w:rsidP="0071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7C4D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bCs/>
                <w:iCs/>
                <w:snapToGrid/>
                <w:sz w:val="22"/>
                <w:szCs w:val="22"/>
                <w:lang w:eastAsia="en-US"/>
              </w:rPr>
            </w:pPr>
            <w:r w:rsidRPr="00717C4D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ООО «Региональный центр диагностики инженерных сооружения» </w:t>
            </w:r>
            <w:r w:rsidRPr="00717C4D">
              <w:rPr>
                <w:bCs/>
                <w:iCs/>
                <w:snapToGrid/>
                <w:sz w:val="22"/>
                <w:szCs w:val="22"/>
                <w:lang w:eastAsia="en-US"/>
              </w:rPr>
              <w:t xml:space="preserve">(690001 г. </w:t>
            </w:r>
            <w:r w:rsidRPr="00717C4D">
              <w:rPr>
                <w:bCs/>
                <w:iCs/>
                <w:snapToGrid/>
                <w:sz w:val="22"/>
                <w:szCs w:val="22"/>
                <w:lang w:eastAsia="en-US"/>
              </w:rPr>
              <w:lastRenderedPageBreak/>
              <w:t>Владивосток, ул. К. Либкнехта 3а)</w:t>
            </w:r>
          </w:p>
        </w:tc>
        <w:tc>
          <w:tcPr>
            <w:tcW w:w="5245" w:type="dxa"/>
            <w:shd w:val="clear" w:color="auto" w:fill="auto"/>
          </w:tcPr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 xml:space="preserve">Цена: </w:t>
            </w:r>
            <w:r w:rsidRPr="00717C4D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275 007,24  </w:t>
            </w: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(НДС не облагается).     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Дата начала работ: в течение 2 рабочих дней после подписания договора.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Дата окончания работ: 30 сентября 2015г.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Гарантия на выполненные работы в случае положительного заключения – до трех лет. В случае отрицательного заключения – гарантии нет. 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действительно до 01 мая 2015г.</w:t>
            </w:r>
          </w:p>
        </w:tc>
        <w:tc>
          <w:tcPr>
            <w:tcW w:w="1276" w:type="dxa"/>
            <w:vAlign w:val="center"/>
          </w:tcPr>
          <w:p w:rsidR="00717C4D" w:rsidRPr="00717C4D" w:rsidRDefault="00717C4D" w:rsidP="00717C4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7C4D">
              <w:rPr>
                <w:snapToGrid/>
                <w:sz w:val="22"/>
                <w:szCs w:val="22"/>
              </w:rPr>
              <w:lastRenderedPageBreak/>
              <w:t>3</w:t>
            </w:r>
          </w:p>
        </w:tc>
      </w:tr>
      <w:tr w:rsidR="00717C4D" w:rsidRPr="00717C4D" w:rsidTr="00151B98">
        <w:tc>
          <w:tcPr>
            <w:tcW w:w="1276" w:type="dxa"/>
            <w:shd w:val="clear" w:color="auto" w:fill="auto"/>
          </w:tcPr>
          <w:p w:rsidR="00717C4D" w:rsidRPr="00717C4D" w:rsidRDefault="00717C4D" w:rsidP="0071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7C4D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ООО Проектно-строительное предприятие «</w:t>
            </w:r>
            <w:proofErr w:type="spellStart"/>
            <w:r w:rsidRPr="00717C4D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>Стройстальконструкция</w:t>
            </w:r>
            <w:proofErr w:type="spellEnd"/>
            <w:r w:rsidRPr="00717C4D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» </w:t>
            </w:r>
            <w:r w:rsidRPr="00717C4D">
              <w:rPr>
                <w:bCs/>
                <w:iCs/>
                <w:snapToGrid/>
                <w:sz w:val="22"/>
                <w:szCs w:val="22"/>
                <w:lang w:eastAsia="en-US"/>
              </w:rPr>
              <w:t>(680028, Россия, г. Хабаровск, ул. Серышева 22, офис 417)</w:t>
            </w:r>
          </w:p>
        </w:tc>
        <w:tc>
          <w:tcPr>
            <w:tcW w:w="5245" w:type="dxa"/>
            <w:shd w:val="clear" w:color="auto" w:fill="auto"/>
          </w:tcPr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717C4D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432 000,00  </w:t>
            </w: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(НДС не облагается).     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Дата начала работ: в течение 5 рабочих дней после подписания договора.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Дата окончания работ: сентябрь 2015г.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Гарантия на выполненные работы - до следующего технического диагностирования.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действительно до 09 февраля 2015г.</w:t>
            </w:r>
          </w:p>
        </w:tc>
        <w:tc>
          <w:tcPr>
            <w:tcW w:w="1276" w:type="dxa"/>
            <w:vAlign w:val="center"/>
          </w:tcPr>
          <w:p w:rsidR="00717C4D" w:rsidRPr="00717C4D" w:rsidRDefault="00717C4D" w:rsidP="00717C4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7C4D">
              <w:rPr>
                <w:snapToGrid/>
                <w:sz w:val="22"/>
                <w:szCs w:val="22"/>
              </w:rPr>
              <w:t>3</w:t>
            </w:r>
          </w:p>
        </w:tc>
      </w:tr>
      <w:tr w:rsidR="00717C4D" w:rsidRPr="00717C4D" w:rsidTr="00151B98">
        <w:tc>
          <w:tcPr>
            <w:tcW w:w="1276" w:type="dxa"/>
            <w:shd w:val="clear" w:color="auto" w:fill="auto"/>
          </w:tcPr>
          <w:p w:rsidR="00717C4D" w:rsidRPr="00717C4D" w:rsidRDefault="00717C4D" w:rsidP="0071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7C4D">
              <w:rPr>
                <w:sz w:val="22"/>
                <w:szCs w:val="22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b/>
                <w:bCs/>
                <w:i/>
                <w:iCs/>
                <w:snapToGrid/>
                <w:sz w:val="22"/>
                <w:szCs w:val="22"/>
                <w:lang w:eastAsia="en-US"/>
              </w:rPr>
              <w:t xml:space="preserve">ООО Инженерный технический центр «Эксперт» </w:t>
            </w:r>
            <w:r w:rsidRPr="00717C4D">
              <w:rPr>
                <w:bCs/>
                <w:iCs/>
                <w:snapToGrid/>
                <w:sz w:val="22"/>
                <w:szCs w:val="22"/>
                <w:lang w:eastAsia="en-US"/>
              </w:rPr>
              <w:t xml:space="preserve">(690001, г. Владивосток, ул. </w:t>
            </w:r>
            <w:proofErr w:type="spellStart"/>
            <w:r w:rsidRPr="00717C4D">
              <w:rPr>
                <w:bCs/>
                <w:iCs/>
                <w:snapToGrid/>
                <w:sz w:val="22"/>
                <w:szCs w:val="22"/>
                <w:lang w:eastAsia="en-US"/>
              </w:rPr>
              <w:t>Светланская</w:t>
            </w:r>
            <w:proofErr w:type="spellEnd"/>
            <w:r w:rsidRPr="00717C4D">
              <w:rPr>
                <w:bCs/>
                <w:iCs/>
                <w:snapToGrid/>
                <w:sz w:val="22"/>
                <w:szCs w:val="22"/>
                <w:lang w:eastAsia="en-US"/>
              </w:rPr>
              <w:t>, 165, к. 120)</w:t>
            </w:r>
          </w:p>
        </w:tc>
        <w:tc>
          <w:tcPr>
            <w:tcW w:w="5245" w:type="dxa"/>
            <w:shd w:val="clear" w:color="auto" w:fill="auto"/>
          </w:tcPr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717C4D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 xml:space="preserve">501 700,00  </w:t>
            </w: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(НДС не облагается).     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Дата начала работ: с момента подписания договора.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Дата окончания работ: 30 сентября 2015г.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Гарантия на выполненные работы – 6 месяцев. Гарантия на материалы и оборудование – не менее срока поверки оборудования.</w:t>
            </w:r>
          </w:p>
          <w:p w:rsidR="00717C4D" w:rsidRPr="00717C4D" w:rsidRDefault="00717C4D" w:rsidP="00717C4D">
            <w:pPr>
              <w:tabs>
                <w:tab w:val="left" w:pos="3850"/>
              </w:tabs>
              <w:snapToGrid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717C4D">
              <w:rPr>
                <w:rFonts w:eastAsia="Calibri"/>
                <w:snapToGrid/>
                <w:sz w:val="22"/>
                <w:szCs w:val="22"/>
                <w:lang w:eastAsia="en-US"/>
              </w:rPr>
              <w:t>Предложение действительно до 30 января 2015г.</w:t>
            </w:r>
          </w:p>
        </w:tc>
        <w:tc>
          <w:tcPr>
            <w:tcW w:w="1276" w:type="dxa"/>
            <w:vAlign w:val="center"/>
          </w:tcPr>
          <w:p w:rsidR="00717C4D" w:rsidRPr="00717C4D" w:rsidRDefault="00717C4D" w:rsidP="00717C4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17C4D">
              <w:rPr>
                <w:snapToGrid/>
                <w:sz w:val="22"/>
                <w:szCs w:val="22"/>
              </w:rPr>
              <w:t>3</w:t>
            </w:r>
          </w:p>
        </w:tc>
      </w:tr>
    </w:tbl>
    <w:p w:rsidR="00717C4D" w:rsidRPr="00717C4D" w:rsidRDefault="00717C4D" w:rsidP="00717C4D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717C4D" w:rsidRPr="00717C4D" w:rsidRDefault="00717C4D" w:rsidP="00717C4D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717C4D">
        <w:rPr>
          <w:bCs/>
          <w:i/>
          <w:iCs/>
          <w:snapToGrid/>
          <w:sz w:val="24"/>
          <w:szCs w:val="24"/>
        </w:rPr>
        <w:t xml:space="preserve">ВОПРОС 3 </w:t>
      </w:r>
      <w:r w:rsidRPr="00717C4D">
        <w:rPr>
          <w:i/>
          <w:snapToGrid/>
          <w:sz w:val="24"/>
          <w:szCs w:val="24"/>
        </w:rPr>
        <w:t>«О проведении переторжки»</w:t>
      </w:r>
    </w:p>
    <w:p w:rsidR="00717C4D" w:rsidRPr="00717C4D" w:rsidRDefault="00717C4D" w:rsidP="00717C4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717C4D">
        <w:rPr>
          <w:snapToGrid/>
          <w:sz w:val="24"/>
          <w:szCs w:val="24"/>
        </w:rPr>
        <w:t>ОТМЕТИЛИ:</w:t>
      </w:r>
    </w:p>
    <w:p w:rsidR="00717C4D" w:rsidRPr="00717C4D" w:rsidRDefault="00717C4D" w:rsidP="00717C4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717C4D">
        <w:rPr>
          <w:snapToGrid/>
          <w:sz w:val="24"/>
          <w:szCs w:val="24"/>
        </w:rPr>
        <w:t>Учитывая результаты экспертизы предложений Участников закупки, а также принимая во внимание экономию 53%, Закупочная комиссия полагает нецелесообразным проведение переторжки.</w:t>
      </w:r>
    </w:p>
    <w:p w:rsidR="00717C4D" w:rsidRPr="00717C4D" w:rsidRDefault="00717C4D" w:rsidP="00717C4D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717C4D">
        <w:rPr>
          <w:bCs/>
          <w:i/>
          <w:iCs/>
          <w:snapToGrid/>
          <w:sz w:val="24"/>
          <w:szCs w:val="24"/>
        </w:rPr>
        <w:t xml:space="preserve">ВОПРОС 4 </w:t>
      </w:r>
      <w:r w:rsidRPr="00717C4D">
        <w:rPr>
          <w:i/>
          <w:snapToGrid/>
          <w:sz w:val="24"/>
          <w:szCs w:val="24"/>
        </w:rPr>
        <w:t>«Выбор победителя»</w:t>
      </w:r>
    </w:p>
    <w:p w:rsidR="00717C4D" w:rsidRPr="00717C4D" w:rsidRDefault="00717C4D" w:rsidP="00717C4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717C4D">
        <w:rPr>
          <w:snapToGrid/>
          <w:sz w:val="24"/>
          <w:szCs w:val="24"/>
        </w:rPr>
        <w:t>ОТМЕТИЛИ:</w:t>
      </w:r>
    </w:p>
    <w:p w:rsidR="00717C4D" w:rsidRPr="00717C4D" w:rsidRDefault="00717C4D" w:rsidP="00717C4D">
      <w:pPr>
        <w:snapToGrid w:val="0"/>
        <w:spacing w:line="240" w:lineRule="auto"/>
        <w:contextualSpacing/>
        <w:rPr>
          <w:snapToGrid/>
          <w:sz w:val="24"/>
          <w:szCs w:val="24"/>
        </w:rPr>
      </w:pPr>
      <w:proofErr w:type="gramStart"/>
      <w:r w:rsidRPr="00717C4D">
        <w:rPr>
          <w:snapToGrid/>
          <w:sz w:val="24"/>
          <w:szCs w:val="24"/>
        </w:rPr>
        <w:t xml:space="preserve">Учитывая результаты экспертизы предложений Участников закупки предлагается признать </w:t>
      </w:r>
      <w:r w:rsidRPr="00717C4D">
        <w:rPr>
          <w:b/>
          <w:snapToGrid/>
          <w:sz w:val="24"/>
          <w:szCs w:val="24"/>
        </w:rPr>
        <w:t>Победителем</w:t>
      </w:r>
      <w:proofErr w:type="gramEnd"/>
      <w:r w:rsidRPr="00717C4D">
        <w:rPr>
          <w:b/>
          <w:snapToGrid/>
          <w:sz w:val="24"/>
          <w:szCs w:val="24"/>
        </w:rPr>
        <w:t xml:space="preserve"> </w:t>
      </w:r>
      <w:r w:rsidRPr="00717C4D">
        <w:rPr>
          <w:snapToGrid/>
          <w:sz w:val="24"/>
          <w:szCs w:val="24"/>
        </w:rPr>
        <w:t xml:space="preserve">открытого запроса предложений на право заключения договора на выполнение работ: </w:t>
      </w:r>
      <w:r w:rsidRPr="00717C4D">
        <w:rPr>
          <w:b/>
          <w:bCs/>
          <w:i/>
          <w:iCs/>
          <w:w w:val="110"/>
          <w:sz w:val="24"/>
          <w:szCs w:val="24"/>
        </w:rPr>
        <w:t xml:space="preserve">Закупка № 173 - Экспертное обследование и определение возможности продления срока безопасной эксплуатации грузоподъемных механизмов, применяемых на ОПО филиала "ПЭС" </w:t>
      </w:r>
      <w:r w:rsidRPr="00717C4D">
        <w:rPr>
          <w:bCs/>
          <w:iCs/>
          <w:w w:val="110"/>
          <w:sz w:val="24"/>
          <w:szCs w:val="24"/>
        </w:rPr>
        <w:t xml:space="preserve">Участника, занявшего первое место, а именно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 xml:space="preserve">ООО «Региональный центр диагностики инженерных сооружения» </w:t>
      </w:r>
      <w:r w:rsidRPr="00717C4D">
        <w:rPr>
          <w:bCs/>
          <w:iCs/>
          <w:snapToGrid/>
          <w:sz w:val="24"/>
          <w:szCs w:val="24"/>
          <w:lang w:eastAsia="en-US"/>
        </w:rPr>
        <w:t xml:space="preserve">(690001 г. Владивосток, ул. К. Либкнехта 3а). Цена: </w:t>
      </w:r>
      <w:r w:rsidRPr="00717C4D">
        <w:rPr>
          <w:rFonts w:eastAsia="Calibri"/>
          <w:b/>
          <w:i/>
          <w:snapToGrid/>
          <w:sz w:val="24"/>
          <w:szCs w:val="24"/>
          <w:lang w:eastAsia="en-US"/>
        </w:rPr>
        <w:t xml:space="preserve">275 007,24  </w:t>
      </w:r>
      <w:r w:rsidRPr="00717C4D">
        <w:rPr>
          <w:rFonts w:eastAsia="Calibri"/>
          <w:snapToGrid/>
          <w:sz w:val="24"/>
          <w:szCs w:val="24"/>
          <w:lang w:eastAsia="en-US"/>
        </w:rPr>
        <w:t>руб. без учета НДС (НДС не облагается)</w:t>
      </w:r>
      <w:proofErr w:type="gramStart"/>
      <w:r w:rsidRPr="00717C4D">
        <w:rPr>
          <w:rFonts w:eastAsia="Calibri"/>
          <w:snapToGrid/>
          <w:sz w:val="24"/>
          <w:szCs w:val="24"/>
          <w:lang w:eastAsia="en-US"/>
        </w:rPr>
        <w:t>.Д</w:t>
      </w:r>
      <w:proofErr w:type="gramEnd"/>
      <w:r w:rsidRPr="00717C4D">
        <w:rPr>
          <w:rFonts w:eastAsia="Calibri"/>
          <w:snapToGrid/>
          <w:sz w:val="24"/>
          <w:szCs w:val="24"/>
          <w:lang w:eastAsia="en-US"/>
        </w:rPr>
        <w:t xml:space="preserve">ата начала работ: в течение 2 рабочих дней после подписания договора. Дата окончания работ: 30 сентября 2015г. Условия оплаты: Без </w:t>
      </w:r>
      <w:r w:rsidRPr="00717C4D">
        <w:rPr>
          <w:rFonts w:eastAsia="Calibri"/>
          <w:snapToGrid/>
          <w:sz w:val="24"/>
          <w:szCs w:val="24"/>
          <w:lang w:eastAsia="en-US"/>
        </w:rPr>
        <w:lastRenderedPageBreak/>
        <w:t>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 Гарантия на выполненные работы в случае положительного заключения – до трех лет. В случае отрицательного заключения – гарантии нет.  Предложение действительно до 01 мая 2015г.</w:t>
      </w:r>
    </w:p>
    <w:p w:rsidR="00717C4D" w:rsidRPr="00717C4D" w:rsidRDefault="00717C4D" w:rsidP="00717C4D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717C4D" w:rsidRPr="00717C4D" w:rsidRDefault="00717C4D" w:rsidP="00717C4D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717C4D">
        <w:rPr>
          <w:b/>
          <w:snapToGrid/>
          <w:sz w:val="24"/>
          <w:szCs w:val="24"/>
        </w:rPr>
        <w:t>РЕШИЛИ:</w:t>
      </w:r>
    </w:p>
    <w:p w:rsidR="00717C4D" w:rsidRPr="00717C4D" w:rsidRDefault="00717C4D" w:rsidP="00717C4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717C4D">
        <w:rPr>
          <w:snapToGrid/>
          <w:sz w:val="24"/>
          <w:szCs w:val="24"/>
        </w:rPr>
        <w:t xml:space="preserve">1. </w:t>
      </w:r>
      <w:proofErr w:type="gramStart"/>
      <w:r w:rsidRPr="00717C4D">
        <w:rPr>
          <w:b/>
          <w:snapToGrid/>
          <w:sz w:val="24"/>
          <w:szCs w:val="24"/>
        </w:rPr>
        <w:t>Признать</w:t>
      </w:r>
      <w:r w:rsidRPr="00717C4D">
        <w:rPr>
          <w:snapToGrid/>
          <w:sz w:val="24"/>
          <w:szCs w:val="24"/>
        </w:rPr>
        <w:t xml:space="preserve"> предложения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 xml:space="preserve">ООО Инженерный технический центр «Эксперт» </w:t>
      </w:r>
      <w:r w:rsidRPr="00717C4D">
        <w:rPr>
          <w:bCs/>
          <w:iCs/>
          <w:snapToGrid/>
          <w:sz w:val="24"/>
          <w:szCs w:val="24"/>
          <w:lang w:eastAsia="en-US"/>
        </w:rPr>
        <w:t xml:space="preserve">(690001, г. Владивосток, ул. </w:t>
      </w:r>
      <w:proofErr w:type="spellStart"/>
      <w:r w:rsidRPr="00717C4D">
        <w:rPr>
          <w:bCs/>
          <w:iCs/>
          <w:snapToGrid/>
          <w:sz w:val="24"/>
          <w:szCs w:val="24"/>
          <w:lang w:eastAsia="en-US"/>
        </w:rPr>
        <w:t>Светланская</w:t>
      </w:r>
      <w:proofErr w:type="spellEnd"/>
      <w:r w:rsidRPr="00717C4D">
        <w:rPr>
          <w:bCs/>
          <w:iCs/>
          <w:snapToGrid/>
          <w:sz w:val="24"/>
          <w:szCs w:val="24"/>
          <w:lang w:eastAsia="en-US"/>
        </w:rPr>
        <w:t>, 165, к. 120)</w:t>
      </w:r>
      <w:r w:rsidRPr="00717C4D">
        <w:rPr>
          <w:b/>
          <w:i/>
          <w:sz w:val="24"/>
          <w:szCs w:val="24"/>
        </w:rPr>
        <w:t xml:space="preserve">,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>ООО Проектно-строительное предприятие «</w:t>
      </w:r>
      <w:proofErr w:type="spellStart"/>
      <w:r w:rsidRPr="00717C4D">
        <w:rPr>
          <w:b/>
          <w:bCs/>
          <w:i/>
          <w:iCs/>
          <w:snapToGrid/>
          <w:sz w:val="24"/>
          <w:szCs w:val="24"/>
          <w:lang w:eastAsia="en-US"/>
        </w:rPr>
        <w:t>Стройстальконструкция</w:t>
      </w:r>
      <w:proofErr w:type="spellEnd"/>
      <w:r w:rsidRPr="00717C4D">
        <w:rPr>
          <w:b/>
          <w:bCs/>
          <w:i/>
          <w:iCs/>
          <w:snapToGrid/>
          <w:sz w:val="24"/>
          <w:szCs w:val="24"/>
          <w:lang w:eastAsia="en-US"/>
        </w:rPr>
        <w:t xml:space="preserve">» </w:t>
      </w:r>
      <w:r w:rsidRPr="00717C4D">
        <w:rPr>
          <w:bCs/>
          <w:iCs/>
          <w:snapToGrid/>
          <w:sz w:val="24"/>
          <w:szCs w:val="24"/>
          <w:lang w:eastAsia="en-US"/>
        </w:rPr>
        <w:t>(680028, Россия, г. Хабаровск, ул. Серышева 22, офис 417)</w:t>
      </w:r>
      <w:r w:rsidRPr="00717C4D">
        <w:rPr>
          <w:snapToGrid/>
          <w:color w:val="333333"/>
          <w:sz w:val="24"/>
          <w:szCs w:val="24"/>
        </w:rPr>
        <w:t xml:space="preserve">,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 xml:space="preserve">ООО «Региональный центр диагностики инженерных сооружения» </w:t>
      </w:r>
      <w:r w:rsidRPr="00717C4D">
        <w:rPr>
          <w:bCs/>
          <w:iCs/>
          <w:snapToGrid/>
          <w:sz w:val="24"/>
          <w:szCs w:val="24"/>
          <w:lang w:eastAsia="en-US"/>
        </w:rPr>
        <w:t>(690001 г. Владивосток, ул. К. Либкнехта 3а)</w:t>
      </w:r>
      <w:r w:rsidRPr="00717C4D">
        <w:rPr>
          <w:sz w:val="24"/>
          <w:szCs w:val="24"/>
        </w:rPr>
        <w:t xml:space="preserve"> </w:t>
      </w:r>
      <w:r w:rsidRPr="00717C4D">
        <w:rPr>
          <w:snapToGrid/>
          <w:sz w:val="24"/>
          <w:szCs w:val="24"/>
        </w:rPr>
        <w:t xml:space="preserve"> соответствующими условиям закупки.</w:t>
      </w:r>
      <w:proofErr w:type="gramEnd"/>
    </w:p>
    <w:p w:rsidR="00717C4D" w:rsidRPr="00717C4D" w:rsidRDefault="00717C4D" w:rsidP="00717C4D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717C4D">
        <w:rPr>
          <w:snapToGrid/>
          <w:sz w:val="24"/>
          <w:szCs w:val="24"/>
        </w:rPr>
        <w:t xml:space="preserve">2.  </w:t>
      </w:r>
      <w:r w:rsidRPr="00717C4D">
        <w:rPr>
          <w:b/>
          <w:snapToGrid/>
          <w:sz w:val="24"/>
          <w:szCs w:val="24"/>
        </w:rPr>
        <w:t>Утвердить</w:t>
      </w:r>
      <w:r w:rsidRPr="00717C4D">
        <w:rPr>
          <w:snapToGrid/>
          <w:sz w:val="24"/>
          <w:szCs w:val="24"/>
        </w:rPr>
        <w:t xml:space="preserve"> </w:t>
      </w:r>
      <w:proofErr w:type="gramStart"/>
      <w:r w:rsidRPr="00717C4D">
        <w:rPr>
          <w:snapToGrid/>
          <w:sz w:val="24"/>
          <w:szCs w:val="24"/>
        </w:rPr>
        <w:t>предварительную</w:t>
      </w:r>
      <w:proofErr w:type="gramEnd"/>
      <w:r w:rsidRPr="00717C4D">
        <w:rPr>
          <w:snapToGrid/>
          <w:sz w:val="24"/>
          <w:szCs w:val="24"/>
        </w:rPr>
        <w:t xml:space="preserve"> </w:t>
      </w:r>
      <w:proofErr w:type="spellStart"/>
      <w:r w:rsidRPr="00717C4D">
        <w:rPr>
          <w:snapToGrid/>
          <w:sz w:val="24"/>
          <w:szCs w:val="24"/>
        </w:rPr>
        <w:t>ранжировку</w:t>
      </w:r>
      <w:proofErr w:type="spellEnd"/>
      <w:r w:rsidRPr="00717C4D">
        <w:rPr>
          <w:snapToGrid/>
          <w:sz w:val="24"/>
          <w:szCs w:val="24"/>
        </w:rPr>
        <w:t xml:space="preserve"> предложений:</w:t>
      </w:r>
    </w:p>
    <w:p w:rsidR="00717C4D" w:rsidRPr="00717C4D" w:rsidRDefault="00717C4D" w:rsidP="00717C4D">
      <w:pPr>
        <w:snapToGrid w:val="0"/>
        <w:spacing w:line="240" w:lineRule="auto"/>
        <w:ind w:left="708" w:hanging="708"/>
        <w:contextualSpacing/>
        <w:rPr>
          <w:b/>
          <w:bCs/>
          <w:i/>
          <w:iCs/>
          <w:sz w:val="24"/>
          <w:szCs w:val="24"/>
        </w:rPr>
      </w:pPr>
      <w:r w:rsidRPr="00717C4D">
        <w:rPr>
          <w:snapToGrid/>
          <w:sz w:val="24"/>
          <w:szCs w:val="24"/>
        </w:rPr>
        <w:t xml:space="preserve">1 место: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 xml:space="preserve">ООО «Региональный центр диагностики </w:t>
      </w:r>
      <w:proofErr w:type="gramStart"/>
      <w:r w:rsidRPr="00717C4D">
        <w:rPr>
          <w:b/>
          <w:bCs/>
          <w:i/>
          <w:iCs/>
          <w:snapToGrid/>
          <w:sz w:val="24"/>
          <w:szCs w:val="24"/>
          <w:lang w:eastAsia="en-US"/>
        </w:rPr>
        <w:t>инженерных</w:t>
      </w:r>
      <w:proofErr w:type="gramEnd"/>
      <w:r w:rsidRPr="00717C4D">
        <w:rPr>
          <w:b/>
          <w:bCs/>
          <w:i/>
          <w:iCs/>
          <w:snapToGrid/>
          <w:sz w:val="24"/>
          <w:szCs w:val="24"/>
          <w:lang w:eastAsia="en-US"/>
        </w:rPr>
        <w:t xml:space="preserve"> сооружения» г. Владивосток</w:t>
      </w:r>
      <w:r w:rsidRPr="00717C4D">
        <w:rPr>
          <w:b/>
          <w:bCs/>
          <w:i/>
          <w:iCs/>
          <w:sz w:val="24"/>
          <w:szCs w:val="24"/>
        </w:rPr>
        <w:t>;</w:t>
      </w:r>
    </w:p>
    <w:p w:rsidR="00717C4D" w:rsidRPr="00717C4D" w:rsidRDefault="00717C4D" w:rsidP="00717C4D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717C4D">
        <w:rPr>
          <w:snapToGrid/>
          <w:sz w:val="24"/>
          <w:szCs w:val="24"/>
        </w:rPr>
        <w:t xml:space="preserve">2 место: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>ООО Проектно-строительное предприятие «</w:t>
      </w:r>
      <w:proofErr w:type="spellStart"/>
      <w:r w:rsidRPr="00717C4D">
        <w:rPr>
          <w:b/>
          <w:bCs/>
          <w:i/>
          <w:iCs/>
          <w:snapToGrid/>
          <w:sz w:val="24"/>
          <w:szCs w:val="24"/>
          <w:lang w:eastAsia="en-US"/>
        </w:rPr>
        <w:t>Стройстальконструкция</w:t>
      </w:r>
      <w:proofErr w:type="spellEnd"/>
      <w:r w:rsidRPr="00717C4D">
        <w:rPr>
          <w:b/>
          <w:bCs/>
          <w:i/>
          <w:iCs/>
          <w:snapToGrid/>
          <w:sz w:val="24"/>
          <w:szCs w:val="24"/>
          <w:lang w:eastAsia="en-US"/>
        </w:rPr>
        <w:t>» г. Хабаровск</w:t>
      </w:r>
      <w:r w:rsidRPr="00717C4D">
        <w:rPr>
          <w:b/>
          <w:bCs/>
          <w:i/>
          <w:iCs/>
          <w:sz w:val="24"/>
          <w:szCs w:val="24"/>
        </w:rPr>
        <w:t>;</w:t>
      </w:r>
    </w:p>
    <w:p w:rsidR="00717C4D" w:rsidRPr="00717C4D" w:rsidRDefault="00717C4D" w:rsidP="00717C4D">
      <w:pPr>
        <w:snapToGrid w:val="0"/>
        <w:spacing w:before="40" w:after="40" w:line="240" w:lineRule="auto"/>
        <w:ind w:left="57" w:right="57" w:hanging="57"/>
        <w:jc w:val="left"/>
        <w:rPr>
          <w:b/>
          <w:bCs/>
          <w:i/>
          <w:iCs/>
          <w:sz w:val="24"/>
          <w:szCs w:val="24"/>
        </w:rPr>
      </w:pPr>
      <w:r w:rsidRPr="00717C4D">
        <w:rPr>
          <w:snapToGrid/>
          <w:sz w:val="24"/>
          <w:szCs w:val="24"/>
        </w:rPr>
        <w:t xml:space="preserve">3 место: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>ООО Инженерный технический центр «Эксперт» г. Владивосток</w:t>
      </w:r>
      <w:r w:rsidRPr="00717C4D">
        <w:rPr>
          <w:b/>
          <w:bCs/>
          <w:i/>
          <w:iCs/>
          <w:sz w:val="24"/>
          <w:szCs w:val="24"/>
        </w:rPr>
        <w:t>.</w:t>
      </w:r>
    </w:p>
    <w:p w:rsidR="00717C4D" w:rsidRPr="00717C4D" w:rsidRDefault="00717C4D" w:rsidP="00717C4D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717C4D">
        <w:rPr>
          <w:bCs/>
          <w:iCs/>
          <w:snapToGrid/>
          <w:sz w:val="24"/>
          <w:szCs w:val="24"/>
        </w:rPr>
        <w:t xml:space="preserve">3. </w:t>
      </w:r>
      <w:r w:rsidRPr="00717C4D">
        <w:rPr>
          <w:snapToGrid/>
          <w:sz w:val="24"/>
          <w:szCs w:val="24"/>
        </w:rPr>
        <w:t xml:space="preserve"> </w:t>
      </w:r>
      <w:r w:rsidRPr="00717C4D">
        <w:rPr>
          <w:b/>
          <w:snapToGrid/>
          <w:sz w:val="24"/>
          <w:szCs w:val="24"/>
        </w:rPr>
        <w:t>Переторжку не проводить</w:t>
      </w:r>
      <w:r w:rsidRPr="00717C4D">
        <w:rPr>
          <w:snapToGrid/>
          <w:sz w:val="24"/>
          <w:szCs w:val="24"/>
        </w:rPr>
        <w:t>.</w:t>
      </w:r>
    </w:p>
    <w:p w:rsidR="006F364F" w:rsidRPr="006F364F" w:rsidRDefault="00717C4D" w:rsidP="00717C4D">
      <w:pPr>
        <w:tabs>
          <w:tab w:val="num" w:pos="36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717C4D">
        <w:rPr>
          <w:snapToGrid/>
          <w:sz w:val="24"/>
          <w:szCs w:val="24"/>
        </w:rPr>
        <w:t xml:space="preserve">4. Признать </w:t>
      </w:r>
      <w:r w:rsidRPr="00717C4D">
        <w:rPr>
          <w:b/>
          <w:snapToGrid/>
          <w:sz w:val="24"/>
          <w:szCs w:val="24"/>
        </w:rPr>
        <w:t xml:space="preserve">Победителем </w:t>
      </w:r>
      <w:r w:rsidRPr="00717C4D">
        <w:rPr>
          <w:snapToGrid/>
          <w:sz w:val="24"/>
          <w:szCs w:val="24"/>
        </w:rPr>
        <w:t xml:space="preserve">открытого запроса предложений на право заключения договора на выполнение работ: </w:t>
      </w:r>
      <w:r w:rsidRPr="00717C4D">
        <w:rPr>
          <w:b/>
          <w:bCs/>
          <w:i/>
          <w:iCs/>
          <w:w w:val="110"/>
          <w:sz w:val="24"/>
          <w:szCs w:val="24"/>
        </w:rPr>
        <w:t xml:space="preserve">Закупка № 173 - Экспертное обследование и определение возможности продления срока безопасной эксплуатации грузоподъемных механизмов, применяемых на ОПО филиала "ПЭС" </w:t>
      </w:r>
      <w:r w:rsidRPr="00717C4D">
        <w:rPr>
          <w:bCs/>
          <w:iCs/>
          <w:w w:val="110"/>
          <w:sz w:val="24"/>
          <w:szCs w:val="24"/>
        </w:rPr>
        <w:t xml:space="preserve">Участника, занявшего первое место, а именно </w:t>
      </w:r>
      <w:r w:rsidRPr="00717C4D">
        <w:rPr>
          <w:b/>
          <w:bCs/>
          <w:i/>
          <w:iCs/>
          <w:snapToGrid/>
          <w:sz w:val="24"/>
          <w:szCs w:val="24"/>
          <w:lang w:eastAsia="en-US"/>
        </w:rPr>
        <w:t xml:space="preserve">ООО «Региональный центр диагностики инженерных сооружения» </w:t>
      </w:r>
      <w:r w:rsidRPr="00717C4D">
        <w:rPr>
          <w:bCs/>
          <w:iCs/>
          <w:snapToGrid/>
          <w:sz w:val="24"/>
          <w:szCs w:val="24"/>
          <w:lang w:eastAsia="en-US"/>
        </w:rPr>
        <w:t xml:space="preserve">(690001 г. Владивосток, ул. К. Либкнехта 3а). Цена: </w:t>
      </w:r>
      <w:r w:rsidRPr="00717C4D">
        <w:rPr>
          <w:rFonts w:eastAsia="Calibri"/>
          <w:b/>
          <w:i/>
          <w:snapToGrid/>
          <w:sz w:val="24"/>
          <w:szCs w:val="24"/>
          <w:lang w:eastAsia="en-US"/>
        </w:rPr>
        <w:t xml:space="preserve">275 007,24  </w:t>
      </w:r>
      <w:r w:rsidRPr="00717C4D">
        <w:rPr>
          <w:rFonts w:eastAsia="Calibri"/>
          <w:snapToGrid/>
          <w:sz w:val="24"/>
          <w:szCs w:val="24"/>
          <w:lang w:eastAsia="en-US"/>
        </w:rPr>
        <w:t>руб. без учета НДС (НДС не облагается)</w:t>
      </w:r>
      <w:proofErr w:type="gramStart"/>
      <w:r w:rsidRPr="00717C4D">
        <w:rPr>
          <w:rFonts w:eastAsia="Calibri"/>
          <w:snapToGrid/>
          <w:sz w:val="24"/>
          <w:szCs w:val="24"/>
          <w:lang w:eastAsia="en-US"/>
        </w:rPr>
        <w:t>.Д</w:t>
      </w:r>
      <w:proofErr w:type="gramEnd"/>
      <w:r w:rsidRPr="00717C4D">
        <w:rPr>
          <w:rFonts w:eastAsia="Calibri"/>
          <w:snapToGrid/>
          <w:sz w:val="24"/>
          <w:szCs w:val="24"/>
          <w:lang w:eastAsia="en-US"/>
        </w:rPr>
        <w:t>ата начала работ: в течение 2 рабочих дней после подписания договора. Дата окончания работ: 30 сентября 2015г. Условия оплаты: Без аванса. Расчет за выполненные работы производятся путем перечисления денежных средств на расчетный счет Подрядчика, в течение 30 дней, следующих за месяцем, в котором выполнены работы, после подписания справки о стоимости выполненных работ КС-3. Гарантия на выполненные работы в случае положительного заключения – до трех лет. В случае отрицательного заключения – гарантии нет.  Предложение действительно до 01 мая 2015г</w:t>
      </w:r>
      <w:proofErr w:type="gramStart"/>
      <w:r w:rsidRPr="00717C4D">
        <w:rPr>
          <w:rFonts w:eastAsia="Calibri"/>
          <w:snapToGrid/>
          <w:sz w:val="24"/>
          <w:szCs w:val="24"/>
          <w:lang w:eastAsia="en-US"/>
        </w:rPr>
        <w:t>.</w:t>
      </w:r>
      <w:r w:rsidR="00B05918" w:rsidRPr="00B05918">
        <w:rPr>
          <w:snapToGrid/>
          <w:sz w:val="24"/>
          <w:szCs w:val="24"/>
        </w:rPr>
        <w:t>.</w:t>
      </w:r>
      <w:proofErr w:type="gramEnd"/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6F364F" w:rsidRDefault="006F364F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1B" w:rsidRDefault="00FB261B" w:rsidP="00355095">
      <w:pPr>
        <w:spacing w:line="240" w:lineRule="auto"/>
      </w:pPr>
      <w:r>
        <w:separator/>
      </w:r>
    </w:p>
  </w:endnote>
  <w:endnote w:type="continuationSeparator" w:id="0">
    <w:p w:rsidR="00FB261B" w:rsidRDefault="00FB26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40A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40A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1B" w:rsidRDefault="00FB261B" w:rsidP="00355095">
      <w:pPr>
        <w:spacing w:line="240" w:lineRule="auto"/>
      </w:pPr>
      <w:r>
        <w:separator/>
      </w:r>
    </w:p>
  </w:footnote>
  <w:footnote w:type="continuationSeparator" w:id="0">
    <w:p w:rsidR="00FB261B" w:rsidRDefault="00FB26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D92A43">
      <w:rPr>
        <w:i/>
        <w:sz w:val="20"/>
      </w:rPr>
      <w:t>1</w:t>
    </w:r>
    <w:r w:rsidR="00B05918">
      <w:rPr>
        <w:i/>
        <w:sz w:val="20"/>
      </w:rPr>
      <w:t>73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B05918">
      <w:rPr>
        <w:i/>
        <w:sz w:val="20"/>
      </w:rPr>
      <w:t>5</w:t>
    </w:r>
    <w:r w:rsidR="009023A3">
      <w:rPr>
        <w:i/>
        <w:sz w:val="20"/>
      </w:rPr>
      <w:t>.</w:t>
    </w:r>
    <w:r w:rsidR="00496ABE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4D8E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D5DB4"/>
    <w:rsid w:val="001E33F9"/>
    <w:rsid w:val="001F16DB"/>
    <w:rsid w:val="001F2C5A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59F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826A8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47CF5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93D0C"/>
    <w:rsid w:val="00496ABE"/>
    <w:rsid w:val="004A4816"/>
    <w:rsid w:val="004A606C"/>
    <w:rsid w:val="004B69F5"/>
    <w:rsid w:val="004C1EA3"/>
    <w:rsid w:val="004D1A37"/>
    <w:rsid w:val="004D6055"/>
    <w:rsid w:val="004F577E"/>
    <w:rsid w:val="00500A3F"/>
    <w:rsid w:val="005132A1"/>
    <w:rsid w:val="00515CBE"/>
    <w:rsid w:val="00526FD4"/>
    <w:rsid w:val="00547EE6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97493"/>
    <w:rsid w:val="006B3625"/>
    <w:rsid w:val="006D2019"/>
    <w:rsid w:val="006D59DB"/>
    <w:rsid w:val="006E6452"/>
    <w:rsid w:val="006F0E12"/>
    <w:rsid w:val="006F2344"/>
    <w:rsid w:val="006F364F"/>
    <w:rsid w:val="006F3881"/>
    <w:rsid w:val="00700899"/>
    <w:rsid w:val="00705A18"/>
    <w:rsid w:val="0070699F"/>
    <w:rsid w:val="00710B28"/>
    <w:rsid w:val="0071472B"/>
    <w:rsid w:val="007174A7"/>
    <w:rsid w:val="00717C4D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35E7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2E61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63F"/>
    <w:rsid w:val="009B3B1D"/>
    <w:rsid w:val="009C24A3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28BE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40A8"/>
    <w:rsid w:val="00B05819"/>
    <w:rsid w:val="00B05918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A674A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14F9D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92A43"/>
    <w:rsid w:val="00DA4F21"/>
    <w:rsid w:val="00DD1EBB"/>
    <w:rsid w:val="00DD3845"/>
    <w:rsid w:val="00DF7309"/>
    <w:rsid w:val="00DF7E5C"/>
    <w:rsid w:val="00E00A4C"/>
    <w:rsid w:val="00E07A98"/>
    <w:rsid w:val="00E13CFF"/>
    <w:rsid w:val="00E20332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4324F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B261B"/>
    <w:rsid w:val="00FD60FA"/>
    <w:rsid w:val="00FE3C05"/>
    <w:rsid w:val="00FE487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6094-0B87-4F4F-A197-D60F86D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130</cp:revision>
  <cp:lastPrinted>2014-12-25T07:49:00Z</cp:lastPrinted>
  <dcterms:created xsi:type="dcterms:W3CDTF">2013-03-05T03:51:00Z</dcterms:created>
  <dcterms:modified xsi:type="dcterms:W3CDTF">2014-12-25T07:52:00Z</dcterms:modified>
</cp:coreProperties>
</file>