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7C751D" w:rsidP="00D9623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61</w:t>
            </w:r>
            <w:r w:rsidR="00640271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7C751D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7C751D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7C751D" w:rsidRPr="006A479B" w:rsidRDefault="00307B3B" w:rsidP="007C751D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7C751D" w:rsidRPr="006A479B">
        <w:rPr>
          <w:sz w:val="24"/>
        </w:rPr>
        <w:t xml:space="preserve">открытый электронный конкурс № 42982 на право заключения </w:t>
      </w:r>
      <w:proofErr w:type="gramStart"/>
      <w:r w:rsidR="007C751D" w:rsidRPr="006A479B">
        <w:rPr>
          <w:sz w:val="24"/>
        </w:rPr>
        <w:t>Договора</w:t>
      </w:r>
      <w:proofErr w:type="gramEnd"/>
      <w:r w:rsidR="007C751D" w:rsidRPr="006A479B">
        <w:rPr>
          <w:sz w:val="24"/>
        </w:rPr>
        <w:t xml:space="preserve"> на выполнение работ</w:t>
      </w:r>
      <w:r w:rsidR="007C751D" w:rsidRPr="006A479B">
        <w:rPr>
          <w:b/>
          <w:bCs/>
          <w:i/>
          <w:sz w:val="24"/>
        </w:rPr>
        <w:t xml:space="preserve"> </w:t>
      </w:r>
      <w:r w:rsidR="007C751D" w:rsidRPr="006A479B">
        <w:rPr>
          <w:sz w:val="24"/>
        </w:rPr>
        <w:t>для нужд филиала ОАО «ДРСК» «Хабаровские электрические сети» с разбивкой на лоты</w:t>
      </w:r>
      <w:r w:rsidR="007C751D">
        <w:rPr>
          <w:sz w:val="24"/>
        </w:rPr>
        <w:t xml:space="preserve"> </w:t>
      </w:r>
      <w:r w:rsidR="007C751D" w:rsidRPr="006A479B">
        <w:rPr>
          <w:sz w:val="24"/>
        </w:rPr>
        <w:t xml:space="preserve">(закупка </w:t>
      </w:r>
      <w:r w:rsidR="007C751D">
        <w:rPr>
          <w:sz w:val="24"/>
        </w:rPr>
        <w:t>23</w:t>
      </w:r>
      <w:r w:rsidR="007C751D" w:rsidRPr="006A479B">
        <w:rPr>
          <w:sz w:val="24"/>
        </w:rPr>
        <w:t xml:space="preserve"> раздела 2.1.1. </w:t>
      </w:r>
      <w:proofErr w:type="gramStart"/>
      <w:r w:rsidR="007C751D" w:rsidRPr="006A479B">
        <w:rPr>
          <w:sz w:val="24"/>
        </w:rPr>
        <w:t>ГКПЗ 2015</w:t>
      </w:r>
      <w:r w:rsidR="007C751D">
        <w:rPr>
          <w:sz w:val="24"/>
        </w:rPr>
        <w:t xml:space="preserve"> г.)</w:t>
      </w:r>
      <w:r w:rsidR="007C751D" w:rsidRPr="006A479B">
        <w:rPr>
          <w:sz w:val="24"/>
        </w:rPr>
        <w:t>:</w:t>
      </w:r>
      <w:proofErr w:type="gramEnd"/>
    </w:p>
    <w:p w:rsidR="007C751D" w:rsidRPr="006A479B" w:rsidRDefault="007C751D" w:rsidP="007C751D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6A479B">
        <w:rPr>
          <w:b/>
          <w:bCs/>
          <w:sz w:val="24"/>
          <w:szCs w:val="24"/>
        </w:rPr>
        <w:t>Лот 1</w:t>
      </w:r>
      <w:r w:rsidRPr="006A479B">
        <w:rPr>
          <w:bCs/>
          <w:sz w:val="24"/>
          <w:szCs w:val="24"/>
        </w:rPr>
        <w:t xml:space="preserve"> </w:t>
      </w:r>
      <w:r w:rsidRPr="006A479B">
        <w:rPr>
          <w:b/>
          <w:bCs/>
          <w:i/>
          <w:sz w:val="24"/>
          <w:szCs w:val="24"/>
        </w:rPr>
        <w:t xml:space="preserve">-  Чистка просек ВЛ-110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 xml:space="preserve"> ПС </w:t>
      </w:r>
      <w:proofErr w:type="spellStart"/>
      <w:r w:rsidRPr="006A479B">
        <w:rPr>
          <w:b/>
          <w:bCs/>
          <w:i/>
          <w:sz w:val="24"/>
          <w:szCs w:val="24"/>
        </w:rPr>
        <w:t>Корфовская</w:t>
      </w:r>
      <w:proofErr w:type="spellEnd"/>
      <w:r w:rsidRPr="006A479B">
        <w:rPr>
          <w:b/>
          <w:bCs/>
          <w:i/>
          <w:sz w:val="24"/>
          <w:szCs w:val="24"/>
        </w:rPr>
        <w:t>-Осиновая речка</w:t>
      </w:r>
      <w:proofErr w:type="gramStart"/>
      <w:r w:rsidRPr="006A479B">
        <w:rPr>
          <w:rFonts w:ascii="Helvetica" w:hAnsi="Helvetica" w:cs="Helvetica"/>
          <w:color w:val="555555"/>
          <w:sz w:val="24"/>
          <w:szCs w:val="24"/>
        </w:rPr>
        <w:t xml:space="preserve"> </w:t>
      </w:r>
      <w:r w:rsidRPr="006A479B">
        <w:rPr>
          <w:sz w:val="24"/>
          <w:szCs w:val="24"/>
        </w:rPr>
        <w:t>;</w:t>
      </w:r>
      <w:proofErr w:type="gramEnd"/>
      <w:r w:rsidRPr="006A479B">
        <w:rPr>
          <w:sz w:val="24"/>
          <w:szCs w:val="24"/>
        </w:rPr>
        <w:t xml:space="preserve"> </w:t>
      </w:r>
    </w:p>
    <w:p w:rsidR="007C751D" w:rsidRPr="006A479B" w:rsidRDefault="007C751D" w:rsidP="007C751D">
      <w:pPr>
        <w:tabs>
          <w:tab w:val="left" w:pos="851"/>
        </w:tabs>
        <w:spacing w:line="240" w:lineRule="auto"/>
        <w:rPr>
          <w:rStyle w:val="a3"/>
          <w:b w:val="0"/>
          <w:i w:val="0"/>
          <w:sz w:val="24"/>
          <w:szCs w:val="24"/>
        </w:rPr>
      </w:pPr>
      <w:r w:rsidRPr="006A479B">
        <w:rPr>
          <w:b/>
          <w:bCs/>
          <w:sz w:val="24"/>
          <w:szCs w:val="24"/>
        </w:rPr>
        <w:t>Лот 2</w:t>
      </w:r>
      <w:r w:rsidRPr="006A479B">
        <w:rPr>
          <w:bCs/>
          <w:sz w:val="24"/>
          <w:szCs w:val="24"/>
        </w:rPr>
        <w:t xml:space="preserve"> </w:t>
      </w:r>
      <w:r w:rsidRPr="006A479B">
        <w:rPr>
          <w:b/>
          <w:bCs/>
          <w:i/>
          <w:sz w:val="24"/>
          <w:szCs w:val="24"/>
        </w:rPr>
        <w:t xml:space="preserve">-  Чистка просек ВЛ-35кВ: Т-72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 xml:space="preserve"> </w:t>
      </w:r>
      <w:proofErr w:type="spellStart"/>
      <w:r w:rsidRPr="006A479B">
        <w:rPr>
          <w:b/>
          <w:bCs/>
          <w:i/>
          <w:sz w:val="24"/>
          <w:szCs w:val="24"/>
        </w:rPr>
        <w:t>Красицкая</w:t>
      </w:r>
      <w:proofErr w:type="spellEnd"/>
      <w:r w:rsidRPr="006A479B">
        <w:rPr>
          <w:b/>
          <w:bCs/>
          <w:i/>
          <w:sz w:val="24"/>
          <w:szCs w:val="24"/>
        </w:rPr>
        <w:t xml:space="preserve"> – Капитоновка, </w:t>
      </w:r>
      <w:proofErr w:type="spellStart"/>
      <w:r w:rsidRPr="006A479B">
        <w:rPr>
          <w:b/>
          <w:bCs/>
          <w:i/>
          <w:sz w:val="24"/>
          <w:szCs w:val="24"/>
        </w:rPr>
        <w:t>Гродеково</w:t>
      </w:r>
      <w:proofErr w:type="spellEnd"/>
      <w:r w:rsidRPr="006A479B">
        <w:rPr>
          <w:b/>
          <w:bCs/>
          <w:i/>
          <w:sz w:val="24"/>
          <w:szCs w:val="24"/>
        </w:rPr>
        <w:t>-Георгиевка, Петровичи-</w:t>
      </w:r>
      <w:proofErr w:type="spellStart"/>
      <w:r w:rsidRPr="006A479B">
        <w:rPr>
          <w:b/>
          <w:bCs/>
          <w:i/>
          <w:sz w:val="24"/>
          <w:szCs w:val="24"/>
        </w:rPr>
        <w:t>Святогорье</w:t>
      </w:r>
      <w:proofErr w:type="spellEnd"/>
      <w:r w:rsidRPr="006A479B">
        <w:rPr>
          <w:b/>
          <w:bCs/>
          <w:i/>
          <w:sz w:val="24"/>
          <w:szCs w:val="24"/>
        </w:rPr>
        <w:t xml:space="preserve">, ВЛ-10 </w:t>
      </w:r>
      <w:proofErr w:type="spellStart"/>
      <w:r w:rsidRPr="006A479B">
        <w:rPr>
          <w:b/>
          <w:bCs/>
          <w:i/>
          <w:sz w:val="24"/>
          <w:szCs w:val="24"/>
        </w:rPr>
        <w:t>кВ</w:t>
      </w:r>
      <w:proofErr w:type="spellEnd"/>
      <w:r w:rsidRPr="006A479B">
        <w:rPr>
          <w:b/>
          <w:bCs/>
          <w:i/>
          <w:sz w:val="24"/>
          <w:szCs w:val="24"/>
        </w:rPr>
        <w:t>: ПС Лермонтовка, ПС Петровичи, ПС Дружба, ПС Федоровка, ПС Сергеевка.</w:t>
      </w:r>
    </w:p>
    <w:p w:rsidR="007C751D" w:rsidRPr="006A479B" w:rsidRDefault="007C751D" w:rsidP="007C751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7C751D" w:rsidRPr="006A479B" w:rsidRDefault="007C751D" w:rsidP="007C751D">
      <w:pPr>
        <w:autoSpaceDE w:val="0"/>
        <w:autoSpaceDN w:val="0"/>
        <w:spacing w:line="240" w:lineRule="auto"/>
        <w:rPr>
          <w:sz w:val="24"/>
          <w:szCs w:val="24"/>
        </w:rPr>
      </w:pPr>
      <w:r w:rsidRPr="006A479B">
        <w:rPr>
          <w:b/>
          <w:i/>
          <w:sz w:val="24"/>
          <w:szCs w:val="24"/>
        </w:rPr>
        <w:t xml:space="preserve">Плановая стоимость: </w:t>
      </w:r>
      <w:r w:rsidRPr="006A479B">
        <w:rPr>
          <w:sz w:val="24"/>
          <w:szCs w:val="24"/>
        </w:rPr>
        <w:t xml:space="preserve">лот 1 – </w:t>
      </w:r>
      <w:r w:rsidRPr="006A479B">
        <w:rPr>
          <w:b/>
          <w:sz w:val="24"/>
          <w:szCs w:val="24"/>
        </w:rPr>
        <w:t>19 919 000,0 руб.</w:t>
      </w:r>
      <w:r w:rsidRPr="006A479B">
        <w:rPr>
          <w:sz w:val="24"/>
          <w:szCs w:val="24"/>
        </w:rPr>
        <w:t xml:space="preserve"> без уч</w:t>
      </w:r>
      <w:r>
        <w:rPr>
          <w:sz w:val="24"/>
          <w:szCs w:val="24"/>
        </w:rPr>
        <w:t xml:space="preserve">ета НДС, </w:t>
      </w:r>
      <w:r w:rsidRPr="006A479B">
        <w:rPr>
          <w:sz w:val="24"/>
          <w:szCs w:val="24"/>
        </w:rPr>
        <w:t xml:space="preserve">лот 2 – </w:t>
      </w:r>
      <w:r w:rsidRPr="006A479B">
        <w:rPr>
          <w:b/>
          <w:sz w:val="24"/>
          <w:szCs w:val="24"/>
        </w:rPr>
        <w:t>3 425 000,0 руб.</w:t>
      </w:r>
      <w:r>
        <w:rPr>
          <w:sz w:val="24"/>
          <w:szCs w:val="24"/>
        </w:rPr>
        <w:t xml:space="preserve"> без учета НДС</w:t>
      </w:r>
      <w:r w:rsidRPr="006A479B">
        <w:rPr>
          <w:sz w:val="24"/>
          <w:szCs w:val="24"/>
        </w:rPr>
        <w:t>. Указание о проведении закупки от 06.11.2014 № 277.</w:t>
      </w:r>
    </w:p>
    <w:p w:rsidR="00976F1A" w:rsidRDefault="00976F1A" w:rsidP="00445C77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Pr="00445C77" w:rsidRDefault="00A443DD" w:rsidP="00445C7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119"/>
        <w:gridCol w:w="3118"/>
      </w:tblGrid>
      <w:tr w:rsidR="007C751D" w:rsidRPr="00E7073D" w:rsidTr="004A0B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D" w:rsidRPr="002624BD" w:rsidRDefault="007C751D" w:rsidP="004A0B1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624BD">
              <w:rPr>
                <w:b/>
                <w:i/>
                <w:sz w:val="22"/>
                <w:szCs w:val="22"/>
                <w:lang w:eastAsia="en-US"/>
              </w:rPr>
              <w:t xml:space="preserve">Номер заявки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D" w:rsidRPr="00EF4420" w:rsidRDefault="007C751D" w:rsidP="004A0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1D" w:rsidRPr="00EF4420" w:rsidRDefault="007C751D" w:rsidP="004A0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1D" w:rsidRPr="00EF4420" w:rsidRDefault="007C751D" w:rsidP="004A0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7C751D" w:rsidRPr="00E7073D" w:rsidTr="004A0B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F57434" w:rsidRDefault="007C751D" w:rsidP="004A0B1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B6433E" w:rsidRDefault="007C751D" w:rsidP="004A0B1E">
            <w:pPr>
              <w:spacing w:line="240" w:lineRule="auto"/>
              <w:ind w:firstLine="0"/>
              <w:jc w:val="center"/>
              <w:rPr>
                <w:i/>
                <w:sz w:val="14"/>
                <w:szCs w:val="14"/>
              </w:rPr>
            </w:pPr>
            <w:r w:rsidRPr="006A479B">
              <w:rPr>
                <w:b/>
                <w:bCs/>
                <w:sz w:val="24"/>
                <w:szCs w:val="24"/>
              </w:rPr>
              <w:t>Лот № 1.</w:t>
            </w:r>
            <w:r w:rsidRPr="006A479B">
              <w:rPr>
                <w:sz w:val="24"/>
                <w:szCs w:val="24"/>
              </w:rPr>
              <w:t xml:space="preserve"> </w:t>
            </w:r>
            <w:r w:rsidRPr="006A479B">
              <w:rPr>
                <w:b/>
                <w:i/>
                <w:sz w:val="24"/>
                <w:szCs w:val="24"/>
              </w:rPr>
              <w:t xml:space="preserve">Чистка просек ВЛ-110 </w:t>
            </w:r>
            <w:proofErr w:type="spellStart"/>
            <w:r w:rsidRPr="006A479B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6A479B">
              <w:rPr>
                <w:b/>
                <w:i/>
                <w:sz w:val="24"/>
                <w:szCs w:val="24"/>
              </w:rPr>
              <w:t xml:space="preserve"> ПС </w:t>
            </w:r>
            <w:proofErr w:type="spellStart"/>
            <w:r w:rsidRPr="006A479B">
              <w:rPr>
                <w:b/>
                <w:i/>
                <w:sz w:val="24"/>
                <w:szCs w:val="24"/>
              </w:rPr>
              <w:t>Корфовская</w:t>
            </w:r>
            <w:proofErr w:type="spellEnd"/>
            <w:r w:rsidRPr="006A479B">
              <w:rPr>
                <w:b/>
                <w:i/>
                <w:sz w:val="24"/>
                <w:szCs w:val="24"/>
              </w:rPr>
              <w:t>-Осиновая речка</w:t>
            </w:r>
          </w:p>
        </w:tc>
      </w:tr>
      <w:tr w:rsidR="007C751D" w:rsidRPr="00EA74E8" w:rsidTr="004A0B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062254" w:rsidRDefault="007C751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0" w:history="1">
              <w:r w:rsidRPr="00062254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062254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СтройГарант"</w:t>
              </w:r>
            </w:hyperlink>
            <w:r>
              <w:rPr>
                <w:b/>
                <w:i/>
                <w:sz w:val="24"/>
                <w:szCs w:val="24"/>
                <w:bdr w:val="none" w:sz="0" w:space="0" w:color="auto" w:frame="1"/>
              </w:rPr>
              <w:t>г</w:t>
            </w:r>
            <w:proofErr w:type="spellEnd"/>
            <w:r>
              <w:rPr>
                <w:b/>
                <w:i/>
                <w:sz w:val="24"/>
                <w:szCs w:val="24"/>
                <w:bdr w:val="none" w:sz="0" w:space="0" w:color="auto" w:frame="1"/>
              </w:rPr>
              <w:t>. Тында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16 810 600,00 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19 836 508,00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13 640 880,0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(16 096 238,40</w:t>
            </w:r>
            <w:r w:rsidRPr="000850C6">
              <w:rPr>
                <w:bCs/>
                <w:sz w:val="24"/>
                <w:szCs w:val="24"/>
              </w:rPr>
              <w:t xml:space="preserve">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</w:tr>
      <w:tr w:rsidR="007C751D" w:rsidRPr="00EA74E8" w:rsidTr="004A0B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1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Энергострой</w:t>
              </w:r>
              <w:proofErr w:type="spellEnd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"</w:t>
              </w:r>
            </w:hyperlink>
            <w:r w:rsidRPr="000850C6">
              <w:rPr>
                <w:b/>
                <w:i/>
                <w:sz w:val="24"/>
                <w:szCs w:val="24"/>
              </w:rPr>
              <w:t xml:space="preserve"> г. Хабаровск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19 523 880,00 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23 038 178,40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13 690 000,0</w:t>
            </w:r>
            <w:r w:rsidRPr="006A479B">
              <w:rPr>
                <w:b/>
                <w:bCs/>
                <w:sz w:val="24"/>
                <w:szCs w:val="24"/>
              </w:rPr>
              <w:t>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(16 154 200,0</w:t>
            </w:r>
            <w:r w:rsidRPr="000850C6">
              <w:rPr>
                <w:bCs/>
                <w:sz w:val="24"/>
                <w:szCs w:val="24"/>
              </w:rPr>
              <w:t xml:space="preserve">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</w:tr>
      <w:tr w:rsidR="007C751D" w:rsidRPr="00EA74E8" w:rsidTr="004A0B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2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"ГОРТРАНС"</w:t>
              </w:r>
            </w:hyperlink>
            <w:r w:rsidRPr="000850C6">
              <w:rPr>
                <w:b/>
                <w:i/>
                <w:sz w:val="24"/>
                <w:szCs w:val="24"/>
              </w:rPr>
              <w:t xml:space="preserve"> г. Хабаровск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19 919 000,00 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(23 504 420,00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13 701 602,0</w:t>
            </w:r>
            <w:r w:rsidRPr="006A479B">
              <w:rPr>
                <w:b/>
                <w:bCs/>
                <w:sz w:val="24"/>
                <w:szCs w:val="24"/>
              </w:rPr>
              <w:t>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16 167 890,36</w:t>
            </w:r>
            <w:r w:rsidRPr="000850C6">
              <w:rPr>
                <w:bCs/>
                <w:sz w:val="24"/>
                <w:szCs w:val="24"/>
              </w:rPr>
              <w:t xml:space="preserve">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</w:tr>
      <w:tr w:rsidR="007C751D" w:rsidRPr="00EA74E8" w:rsidTr="004A0B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F57434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3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Актис</w:t>
              </w:r>
              <w:proofErr w:type="spellEnd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Капитал"</w:t>
              </w:r>
            </w:hyperlink>
            <w:r>
              <w:rPr>
                <w:b/>
                <w:i/>
                <w:sz w:val="24"/>
                <w:szCs w:val="24"/>
              </w:rPr>
              <w:t>г</w:t>
            </w:r>
            <w:proofErr w:type="spellEnd"/>
            <w:r>
              <w:rPr>
                <w:b/>
                <w:i/>
                <w:sz w:val="24"/>
                <w:szCs w:val="24"/>
              </w:rPr>
              <w:t>. Хабаровск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18 813 559,32 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(22 200 000,00 руб. с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14 400 000,0</w:t>
            </w:r>
            <w:r w:rsidRPr="006A479B">
              <w:rPr>
                <w:b/>
                <w:bCs/>
                <w:sz w:val="24"/>
                <w:szCs w:val="24"/>
              </w:rPr>
              <w:t>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16 992 000,0</w:t>
            </w:r>
            <w:r w:rsidRPr="000850C6">
              <w:rPr>
                <w:bCs/>
                <w:sz w:val="24"/>
                <w:szCs w:val="24"/>
              </w:rPr>
              <w:t> руб. с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</w:tr>
      <w:tr w:rsidR="007C751D" w:rsidRPr="00EA74E8" w:rsidTr="004A0B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4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ЗАО "Просеки 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Востока"</w:t>
              </w:r>
            </w:hyperlink>
            <w:r>
              <w:rPr>
                <w:b/>
                <w:i/>
                <w:sz w:val="24"/>
                <w:szCs w:val="24"/>
              </w:rPr>
              <w:t>п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Биракан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18 918 181,22 </w:t>
            </w:r>
            <w:r w:rsidRPr="006A479B">
              <w:rPr>
                <w:bCs/>
                <w:sz w:val="24"/>
                <w:szCs w:val="24"/>
              </w:rPr>
              <w:t xml:space="preserve">руб. без НДС </w:t>
            </w:r>
            <w:r>
              <w:rPr>
                <w:bCs/>
                <w:sz w:val="24"/>
                <w:szCs w:val="24"/>
              </w:rPr>
              <w:t>(</w:t>
            </w:r>
            <w:r w:rsidRPr="006A479B">
              <w:rPr>
                <w:bCs/>
                <w:sz w:val="24"/>
                <w:szCs w:val="24"/>
              </w:rPr>
              <w:t xml:space="preserve">22 323 453,84 руб. </w:t>
            </w:r>
            <w:r>
              <w:rPr>
                <w:bCs/>
                <w:sz w:val="24"/>
                <w:szCs w:val="24"/>
              </w:rPr>
              <w:t>с</w:t>
            </w:r>
            <w:r w:rsidRPr="006A479B">
              <w:rPr>
                <w:bCs/>
                <w:sz w:val="24"/>
                <w:szCs w:val="24"/>
              </w:rPr>
              <w:t xml:space="preserve"> НДС)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14 700 000,0</w:t>
            </w:r>
            <w:r w:rsidRPr="006A479B">
              <w:rPr>
                <w:b/>
                <w:bCs/>
                <w:sz w:val="24"/>
                <w:szCs w:val="24"/>
              </w:rPr>
              <w:t> </w:t>
            </w:r>
            <w:r w:rsidRPr="006A479B">
              <w:rPr>
                <w:bCs/>
                <w:sz w:val="24"/>
                <w:szCs w:val="24"/>
              </w:rPr>
              <w:t xml:space="preserve">руб. без НДС </w:t>
            </w:r>
            <w:r>
              <w:rPr>
                <w:bCs/>
                <w:sz w:val="24"/>
                <w:szCs w:val="24"/>
              </w:rPr>
              <w:t>(17 346 000,0</w:t>
            </w:r>
            <w:r w:rsidRPr="006A479B">
              <w:rPr>
                <w:bCs/>
                <w:sz w:val="24"/>
                <w:szCs w:val="24"/>
              </w:rPr>
              <w:t xml:space="preserve"> руб. </w:t>
            </w:r>
            <w:r>
              <w:rPr>
                <w:bCs/>
                <w:sz w:val="24"/>
                <w:szCs w:val="24"/>
              </w:rPr>
              <w:t>с</w:t>
            </w:r>
            <w:r w:rsidRPr="006A479B">
              <w:rPr>
                <w:bCs/>
                <w:sz w:val="24"/>
                <w:szCs w:val="24"/>
              </w:rPr>
              <w:t xml:space="preserve"> НДС)</w:t>
            </w:r>
          </w:p>
        </w:tc>
      </w:tr>
      <w:tr w:rsidR="007C751D" w:rsidRPr="00EA74E8" w:rsidTr="004A0B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F57434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062254" w:rsidRDefault="007C751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5" w:history="1">
              <w:r w:rsidRPr="00062254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062254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Юнит"</w:t>
              </w:r>
            </w:hyperlink>
            <w:r>
              <w:rPr>
                <w:b/>
                <w:i/>
                <w:sz w:val="24"/>
                <w:szCs w:val="24"/>
                <w:bdr w:val="none" w:sz="0" w:space="0" w:color="auto" w:frame="1"/>
              </w:rPr>
              <w:t>г</w:t>
            </w:r>
            <w:proofErr w:type="spellEnd"/>
            <w:r>
              <w:rPr>
                <w:b/>
                <w:i/>
                <w:sz w:val="24"/>
                <w:szCs w:val="24"/>
                <w:bdr w:val="none" w:sz="0" w:space="0" w:color="auto" w:frame="1"/>
              </w:rPr>
              <w:t>. Хабаровск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15 730 675,00 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18 562 196,50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7C751D" w:rsidRPr="00EA74E8" w:rsidTr="004A0B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6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ЗАО "Компания 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Антикор-ДВ"</w:t>
              </w:r>
            </w:hyperlink>
            <w:r>
              <w:rPr>
                <w:b/>
                <w:i/>
                <w:sz w:val="24"/>
                <w:szCs w:val="24"/>
              </w:rPr>
              <w:t>г</w:t>
            </w:r>
            <w:proofErr w:type="spellEnd"/>
            <w:r>
              <w:rPr>
                <w:b/>
                <w:i/>
                <w:sz w:val="24"/>
                <w:szCs w:val="24"/>
              </w:rPr>
              <w:t>. Хабаровск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 xml:space="preserve">18 923 503,15 руб. </w:t>
            </w:r>
            <w:r w:rsidRPr="006A479B">
              <w:rPr>
                <w:bCs/>
                <w:sz w:val="24"/>
                <w:szCs w:val="24"/>
              </w:rPr>
              <w:t>без НДС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6A479B">
              <w:rPr>
                <w:bCs/>
                <w:sz w:val="24"/>
                <w:szCs w:val="24"/>
              </w:rPr>
              <w:t xml:space="preserve">22 329 733,72 руб. </w:t>
            </w:r>
            <w:r>
              <w:rPr>
                <w:bCs/>
                <w:sz w:val="24"/>
                <w:szCs w:val="24"/>
              </w:rPr>
              <w:t>с</w:t>
            </w:r>
            <w:r w:rsidRPr="006A479B">
              <w:rPr>
                <w:bCs/>
                <w:sz w:val="24"/>
                <w:szCs w:val="24"/>
              </w:rPr>
              <w:t xml:space="preserve"> НДС)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ind w:firstLine="0"/>
              <w:jc w:val="left"/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7C751D" w:rsidRPr="00EA74E8" w:rsidTr="004A0B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7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Амурэнергоресурс"</w:t>
              </w:r>
            </w:hyperlink>
            <w:r>
              <w:rPr>
                <w:b/>
                <w:i/>
                <w:sz w:val="24"/>
                <w:szCs w:val="24"/>
              </w:rPr>
              <w:t>г</w:t>
            </w:r>
            <w:proofErr w:type="spellEnd"/>
            <w:r>
              <w:rPr>
                <w:b/>
                <w:i/>
                <w:sz w:val="24"/>
                <w:szCs w:val="24"/>
              </w:rPr>
              <w:t>. Хабаровск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19 650 000,00 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23 187 000,00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19 600 000,0</w:t>
            </w:r>
            <w:r w:rsidRPr="006A479B">
              <w:rPr>
                <w:b/>
                <w:bCs/>
                <w:sz w:val="24"/>
                <w:szCs w:val="24"/>
              </w:rPr>
              <w:t>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(23 128 000,0</w:t>
            </w:r>
            <w:r w:rsidRPr="000850C6">
              <w:rPr>
                <w:bCs/>
                <w:sz w:val="24"/>
                <w:szCs w:val="24"/>
              </w:rPr>
              <w:t xml:space="preserve">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</w:tr>
      <w:tr w:rsidR="007C751D" w:rsidRPr="00EA74E8" w:rsidTr="004A0B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F335E6" w:rsidRDefault="007C751D" w:rsidP="004A0B1E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Лот 2</w:t>
            </w:r>
            <w:r w:rsidRPr="006A479B">
              <w:rPr>
                <w:bCs/>
                <w:sz w:val="24"/>
                <w:szCs w:val="24"/>
              </w:rPr>
              <w:t xml:space="preserve"> </w:t>
            </w:r>
            <w:r w:rsidRPr="006A479B">
              <w:rPr>
                <w:b/>
                <w:bCs/>
                <w:i/>
                <w:sz w:val="24"/>
                <w:szCs w:val="24"/>
              </w:rPr>
              <w:t xml:space="preserve">-  Чистка просек ВЛ-35кВ: Т-72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Красицкая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 xml:space="preserve"> – Капитоновка,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Гродеково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>-Георгиевка, Петровичи-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Святогорье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 xml:space="preserve">, ВЛ-10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>: ПС Лермонтовка, ПС Петровичи, ПС Дружба, ПС Федоровка, ПС Сергеевка</w:t>
            </w:r>
          </w:p>
        </w:tc>
      </w:tr>
      <w:tr w:rsidR="007C751D" w:rsidRPr="00EA74E8" w:rsidTr="004A0B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8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ИП Виноградов М. З.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3 015 833,00 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3 558 682,94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7C751D" w:rsidRPr="00EA74E8" w:rsidTr="004A0B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9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 xml:space="preserve">ЗАО "Просеки 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Востока"</w:t>
              </w:r>
            </w:hyperlink>
            <w:r>
              <w:rPr>
                <w:b/>
                <w:i/>
                <w:sz w:val="24"/>
                <w:szCs w:val="24"/>
              </w:rPr>
              <w:t>п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Биракан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A479B">
              <w:rPr>
                <w:b/>
                <w:bCs/>
                <w:sz w:val="24"/>
                <w:szCs w:val="24"/>
              </w:rPr>
              <w:t>3 233 681,80 </w:t>
            </w:r>
            <w:r w:rsidRPr="006A479B">
              <w:rPr>
                <w:bCs/>
                <w:sz w:val="24"/>
                <w:szCs w:val="24"/>
              </w:rPr>
              <w:t xml:space="preserve">руб. без НДС 3 815 744,52 руб. </w:t>
            </w:r>
            <w:r>
              <w:rPr>
                <w:bCs/>
                <w:sz w:val="24"/>
                <w:szCs w:val="24"/>
              </w:rPr>
              <w:t>с</w:t>
            </w:r>
            <w:r w:rsidRPr="006A479B">
              <w:rPr>
                <w:bCs/>
                <w:sz w:val="24"/>
                <w:szCs w:val="24"/>
              </w:rPr>
              <w:t xml:space="preserve"> НДС)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7C751D" w:rsidRPr="00EA74E8" w:rsidTr="004A0B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20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Энергострой</w:t>
              </w:r>
              <w:proofErr w:type="spellEnd"/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"</w:t>
              </w:r>
            </w:hyperlink>
            <w:r w:rsidRPr="000850C6">
              <w:rPr>
                <w:b/>
                <w:i/>
                <w:sz w:val="24"/>
                <w:szCs w:val="24"/>
              </w:rPr>
              <w:t xml:space="preserve"> г. Хабаровск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Pr="006A479B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3 323 940,00 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3 922 249,20 руб. </w:t>
            </w:r>
            <w:r>
              <w:rPr>
                <w:bCs/>
                <w:sz w:val="24"/>
                <w:szCs w:val="24"/>
              </w:rPr>
              <w:t>с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1D" w:rsidRDefault="007C751D" w:rsidP="004A0B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445C77" w:rsidRPr="001F1631" w:rsidRDefault="00445C77" w:rsidP="00445C77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445C77" w:rsidRDefault="00445C77" w:rsidP="00445C77">
      <w:pPr>
        <w:spacing w:line="240" w:lineRule="auto"/>
        <w:rPr>
          <w:b/>
          <w:sz w:val="24"/>
          <w:szCs w:val="24"/>
        </w:rPr>
      </w:pPr>
    </w:p>
    <w:p w:rsidR="00445C77" w:rsidRPr="009D1EE2" w:rsidRDefault="00445C77" w:rsidP="00445C7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445C77" w:rsidRPr="0074678F" w:rsidRDefault="00445C77" w:rsidP="00445C77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7C751D" w:rsidRPr="00912F54" w:rsidRDefault="007C751D" w:rsidP="007C751D">
      <w:pPr>
        <w:pStyle w:val="a5"/>
        <w:tabs>
          <w:tab w:val="num" w:pos="1070"/>
        </w:tabs>
        <w:spacing w:line="240" w:lineRule="auto"/>
        <w:ind w:left="56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Лот 1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647"/>
      </w:tblGrid>
      <w:tr w:rsidR="007C751D" w:rsidRPr="00062254" w:rsidTr="007C751D">
        <w:tc>
          <w:tcPr>
            <w:tcW w:w="993" w:type="dxa"/>
          </w:tcPr>
          <w:p w:rsidR="007C751D" w:rsidRPr="00D44265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8647" w:type="dxa"/>
          </w:tcPr>
          <w:p w:rsidR="007C751D" w:rsidRPr="00D44265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21" w:history="1">
              <w:r w:rsidRPr="00D44265">
                <w:rPr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D44265">
                <w:rPr>
                  <w:sz w:val="24"/>
                  <w:szCs w:val="24"/>
                  <w:bdr w:val="none" w:sz="0" w:space="0" w:color="auto" w:frame="1"/>
                </w:rPr>
                <w:t>СтройГарант"</w:t>
              </w:r>
            </w:hyperlink>
            <w:r w:rsidRPr="00D44265">
              <w:rPr>
                <w:sz w:val="24"/>
                <w:szCs w:val="24"/>
                <w:bdr w:val="none" w:sz="0" w:space="0" w:color="auto" w:frame="1"/>
              </w:rPr>
              <w:t>г</w:t>
            </w:r>
            <w:proofErr w:type="spellEnd"/>
            <w:r w:rsidRPr="00D44265">
              <w:rPr>
                <w:sz w:val="24"/>
                <w:szCs w:val="24"/>
                <w:bdr w:val="none" w:sz="0" w:space="0" w:color="auto" w:frame="1"/>
              </w:rPr>
              <w:t>. Тында</w:t>
            </w:r>
          </w:p>
        </w:tc>
      </w:tr>
      <w:tr w:rsidR="007C751D" w:rsidRPr="00062254" w:rsidTr="007C751D">
        <w:tc>
          <w:tcPr>
            <w:tcW w:w="993" w:type="dxa"/>
          </w:tcPr>
          <w:p w:rsidR="007C751D" w:rsidRPr="00D44265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8647" w:type="dxa"/>
          </w:tcPr>
          <w:p w:rsidR="007C751D" w:rsidRPr="00D44265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22" w:history="1">
              <w:r w:rsidRPr="00D44265">
                <w:rPr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D44265">
                <w:rPr>
                  <w:sz w:val="24"/>
                  <w:szCs w:val="24"/>
                  <w:bdr w:val="none" w:sz="0" w:space="0" w:color="auto" w:frame="1"/>
                </w:rPr>
                <w:t>Энергострой</w:t>
              </w:r>
              <w:proofErr w:type="spellEnd"/>
              <w:r w:rsidRPr="00D44265">
                <w:rPr>
                  <w:sz w:val="24"/>
                  <w:szCs w:val="24"/>
                  <w:bdr w:val="none" w:sz="0" w:space="0" w:color="auto" w:frame="1"/>
                </w:rPr>
                <w:t>"</w:t>
              </w:r>
            </w:hyperlink>
            <w:r w:rsidRPr="00D44265">
              <w:rPr>
                <w:sz w:val="24"/>
                <w:szCs w:val="24"/>
              </w:rPr>
              <w:t xml:space="preserve"> г. Хабаровск</w:t>
            </w:r>
          </w:p>
        </w:tc>
      </w:tr>
      <w:tr w:rsidR="007C751D" w:rsidRPr="006A479B" w:rsidTr="007C751D">
        <w:tc>
          <w:tcPr>
            <w:tcW w:w="993" w:type="dxa"/>
          </w:tcPr>
          <w:p w:rsidR="007C751D" w:rsidRPr="00D44265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8647" w:type="dxa"/>
          </w:tcPr>
          <w:p w:rsidR="007C751D" w:rsidRPr="00D44265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23" w:history="1">
              <w:r w:rsidRPr="00D44265">
                <w:rPr>
                  <w:sz w:val="24"/>
                  <w:szCs w:val="24"/>
                  <w:bdr w:val="none" w:sz="0" w:space="0" w:color="auto" w:frame="1"/>
                </w:rPr>
                <w:t>ООО "ГОРТРАНС"</w:t>
              </w:r>
            </w:hyperlink>
            <w:r w:rsidRPr="00D44265">
              <w:rPr>
                <w:sz w:val="24"/>
                <w:szCs w:val="24"/>
              </w:rPr>
              <w:t xml:space="preserve"> г. Хабаровск</w:t>
            </w:r>
          </w:p>
        </w:tc>
      </w:tr>
      <w:tr w:rsidR="007C751D" w:rsidRPr="006A479B" w:rsidTr="007C751D">
        <w:tc>
          <w:tcPr>
            <w:tcW w:w="993" w:type="dxa"/>
          </w:tcPr>
          <w:p w:rsidR="007C751D" w:rsidRPr="00D44265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8647" w:type="dxa"/>
          </w:tcPr>
          <w:p w:rsidR="007C751D" w:rsidRPr="00D44265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24" w:history="1">
              <w:r w:rsidRPr="00D44265">
                <w:rPr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D44265">
                <w:rPr>
                  <w:sz w:val="24"/>
                  <w:szCs w:val="24"/>
                  <w:bdr w:val="none" w:sz="0" w:space="0" w:color="auto" w:frame="1"/>
                </w:rPr>
                <w:t>Актис</w:t>
              </w:r>
              <w:proofErr w:type="spellEnd"/>
              <w:r w:rsidRPr="00D44265">
                <w:rPr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D44265">
                <w:rPr>
                  <w:sz w:val="24"/>
                  <w:szCs w:val="24"/>
                  <w:bdr w:val="none" w:sz="0" w:space="0" w:color="auto" w:frame="1"/>
                </w:rPr>
                <w:t>Капитал"</w:t>
              </w:r>
            </w:hyperlink>
            <w:r w:rsidRPr="00D44265">
              <w:rPr>
                <w:sz w:val="24"/>
                <w:szCs w:val="24"/>
              </w:rPr>
              <w:t>г</w:t>
            </w:r>
            <w:proofErr w:type="spellEnd"/>
            <w:r w:rsidRPr="00D44265">
              <w:rPr>
                <w:sz w:val="24"/>
                <w:szCs w:val="24"/>
              </w:rPr>
              <w:t>. Хабаровск</w:t>
            </w:r>
          </w:p>
        </w:tc>
      </w:tr>
      <w:tr w:rsidR="007C751D" w:rsidRPr="006A479B" w:rsidTr="007C751D">
        <w:tc>
          <w:tcPr>
            <w:tcW w:w="993" w:type="dxa"/>
          </w:tcPr>
          <w:p w:rsidR="007C751D" w:rsidRPr="00D44265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8647" w:type="dxa"/>
          </w:tcPr>
          <w:p w:rsidR="007C751D" w:rsidRPr="00D44265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25" w:history="1">
              <w:r w:rsidRPr="00D44265">
                <w:rPr>
                  <w:sz w:val="24"/>
                  <w:szCs w:val="24"/>
                  <w:bdr w:val="none" w:sz="0" w:space="0" w:color="auto" w:frame="1"/>
                </w:rPr>
                <w:t xml:space="preserve">ЗАО "Просеки </w:t>
              </w:r>
              <w:proofErr w:type="spellStart"/>
              <w:r w:rsidRPr="00D44265">
                <w:rPr>
                  <w:sz w:val="24"/>
                  <w:szCs w:val="24"/>
                  <w:bdr w:val="none" w:sz="0" w:space="0" w:color="auto" w:frame="1"/>
                </w:rPr>
                <w:t>Востока"</w:t>
              </w:r>
            </w:hyperlink>
            <w:r w:rsidRPr="00D44265">
              <w:rPr>
                <w:sz w:val="24"/>
                <w:szCs w:val="24"/>
              </w:rPr>
              <w:t>п</w:t>
            </w:r>
            <w:proofErr w:type="spellEnd"/>
            <w:r w:rsidRPr="00D44265">
              <w:rPr>
                <w:sz w:val="24"/>
                <w:szCs w:val="24"/>
              </w:rPr>
              <w:t xml:space="preserve">. </w:t>
            </w:r>
            <w:proofErr w:type="spellStart"/>
            <w:r w:rsidRPr="00D44265">
              <w:rPr>
                <w:sz w:val="24"/>
                <w:szCs w:val="24"/>
              </w:rPr>
              <w:t>Биракан</w:t>
            </w:r>
            <w:proofErr w:type="spellEnd"/>
          </w:p>
        </w:tc>
      </w:tr>
      <w:tr w:rsidR="007C751D" w:rsidRPr="006A479B" w:rsidTr="007C751D">
        <w:tc>
          <w:tcPr>
            <w:tcW w:w="993" w:type="dxa"/>
          </w:tcPr>
          <w:p w:rsidR="007C751D" w:rsidRPr="00D44265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8647" w:type="dxa"/>
          </w:tcPr>
          <w:p w:rsidR="007C751D" w:rsidRPr="00D44265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26" w:history="1">
              <w:r w:rsidRPr="00D44265">
                <w:rPr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D44265">
                <w:rPr>
                  <w:sz w:val="24"/>
                  <w:szCs w:val="24"/>
                  <w:bdr w:val="none" w:sz="0" w:space="0" w:color="auto" w:frame="1"/>
                </w:rPr>
                <w:t>Юнит"</w:t>
              </w:r>
            </w:hyperlink>
            <w:r w:rsidRPr="00D44265">
              <w:rPr>
                <w:sz w:val="24"/>
                <w:szCs w:val="24"/>
                <w:bdr w:val="none" w:sz="0" w:space="0" w:color="auto" w:frame="1"/>
              </w:rPr>
              <w:t>г</w:t>
            </w:r>
            <w:proofErr w:type="spellEnd"/>
            <w:r w:rsidRPr="00D44265">
              <w:rPr>
                <w:sz w:val="24"/>
                <w:szCs w:val="24"/>
                <w:bdr w:val="none" w:sz="0" w:space="0" w:color="auto" w:frame="1"/>
              </w:rPr>
              <w:t>. Хабаровск</w:t>
            </w:r>
          </w:p>
        </w:tc>
      </w:tr>
      <w:tr w:rsidR="007C751D" w:rsidRPr="006A479B" w:rsidTr="007C751D">
        <w:tc>
          <w:tcPr>
            <w:tcW w:w="993" w:type="dxa"/>
          </w:tcPr>
          <w:p w:rsidR="007C751D" w:rsidRPr="00D44265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8647" w:type="dxa"/>
          </w:tcPr>
          <w:p w:rsidR="007C751D" w:rsidRPr="00D44265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27" w:history="1">
              <w:r w:rsidRPr="00D44265">
                <w:rPr>
                  <w:sz w:val="24"/>
                  <w:szCs w:val="24"/>
                  <w:bdr w:val="none" w:sz="0" w:space="0" w:color="auto" w:frame="1"/>
                </w:rPr>
                <w:t xml:space="preserve">ЗАО "Компания </w:t>
              </w:r>
              <w:proofErr w:type="spellStart"/>
              <w:r w:rsidRPr="00D44265">
                <w:rPr>
                  <w:sz w:val="24"/>
                  <w:szCs w:val="24"/>
                  <w:bdr w:val="none" w:sz="0" w:space="0" w:color="auto" w:frame="1"/>
                </w:rPr>
                <w:t>Антикор-ДВ"</w:t>
              </w:r>
            </w:hyperlink>
            <w:r w:rsidRPr="00D44265">
              <w:rPr>
                <w:sz w:val="24"/>
                <w:szCs w:val="24"/>
              </w:rPr>
              <w:t>г</w:t>
            </w:r>
            <w:proofErr w:type="spellEnd"/>
            <w:r w:rsidRPr="00D44265">
              <w:rPr>
                <w:sz w:val="24"/>
                <w:szCs w:val="24"/>
              </w:rPr>
              <w:t>. Хабаровск</w:t>
            </w:r>
          </w:p>
        </w:tc>
      </w:tr>
      <w:tr w:rsidR="007C751D" w:rsidRPr="006A479B" w:rsidTr="007C751D">
        <w:tc>
          <w:tcPr>
            <w:tcW w:w="993" w:type="dxa"/>
          </w:tcPr>
          <w:p w:rsidR="007C751D" w:rsidRPr="00D44265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8 место</w:t>
            </w:r>
          </w:p>
        </w:tc>
        <w:tc>
          <w:tcPr>
            <w:tcW w:w="8647" w:type="dxa"/>
          </w:tcPr>
          <w:p w:rsidR="007C751D" w:rsidRPr="00D44265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28" w:history="1">
              <w:r w:rsidRPr="00D44265">
                <w:rPr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D44265">
                <w:rPr>
                  <w:sz w:val="24"/>
                  <w:szCs w:val="24"/>
                  <w:bdr w:val="none" w:sz="0" w:space="0" w:color="auto" w:frame="1"/>
                </w:rPr>
                <w:t>Амурэнергоресурс"</w:t>
              </w:r>
            </w:hyperlink>
            <w:r w:rsidRPr="00D44265">
              <w:rPr>
                <w:sz w:val="24"/>
                <w:szCs w:val="24"/>
              </w:rPr>
              <w:t>г</w:t>
            </w:r>
            <w:proofErr w:type="spellEnd"/>
            <w:r w:rsidRPr="00D44265">
              <w:rPr>
                <w:sz w:val="24"/>
                <w:szCs w:val="24"/>
              </w:rPr>
              <w:t>. Хабаровск</w:t>
            </w:r>
          </w:p>
        </w:tc>
      </w:tr>
    </w:tbl>
    <w:p w:rsidR="007C751D" w:rsidRDefault="007C751D" w:rsidP="007C751D">
      <w:pPr>
        <w:pStyle w:val="a5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Лот 2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788"/>
      </w:tblGrid>
      <w:tr w:rsidR="007C751D" w:rsidRPr="006A479B" w:rsidTr="004A0B1E">
        <w:tc>
          <w:tcPr>
            <w:tcW w:w="993" w:type="dxa"/>
          </w:tcPr>
          <w:p w:rsidR="007C751D" w:rsidRPr="00D44265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8788" w:type="dxa"/>
          </w:tcPr>
          <w:p w:rsidR="007C751D" w:rsidRPr="00D44265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29" w:history="1">
              <w:r w:rsidRPr="00D44265">
                <w:rPr>
                  <w:sz w:val="24"/>
                  <w:szCs w:val="24"/>
                  <w:bdr w:val="none" w:sz="0" w:space="0" w:color="auto" w:frame="1"/>
                </w:rPr>
                <w:t>ИП Виноградов М. З.</w:t>
              </w:r>
            </w:hyperlink>
          </w:p>
        </w:tc>
      </w:tr>
      <w:tr w:rsidR="007C751D" w:rsidRPr="006A479B" w:rsidTr="004A0B1E">
        <w:tc>
          <w:tcPr>
            <w:tcW w:w="993" w:type="dxa"/>
          </w:tcPr>
          <w:p w:rsidR="007C751D" w:rsidRPr="00D44265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8788" w:type="dxa"/>
          </w:tcPr>
          <w:p w:rsidR="007C751D" w:rsidRPr="00D44265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30" w:history="1">
              <w:r w:rsidRPr="00D44265">
                <w:rPr>
                  <w:sz w:val="24"/>
                  <w:szCs w:val="24"/>
                  <w:bdr w:val="none" w:sz="0" w:space="0" w:color="auto" w:frame="1"/>
                </w:rPr>
                <w:t xml:space="preserve">ЗАО "Просеки </w:t>
              </w:r>
              <w:proofErr w:type="spellStart"/>
              <w:r w:rsidRPr="00D44265">
                <w:rPr>
                  <w:sz w:val="24"/>
                  <w:szCs w:val="24"/>
                  <w:bdr w:val="none" w:sz="0" w:space="0" w:color="auto" w:frame="1"/>
                </w:rPr>
                <w:t>Востока"</w:t>
              </w:r>
            </w:hyperlink>
            <w:r w:rsidRPr="00D44265">
              <w:rPr>
                <w:sz w:val="24"/>
                <w:szCs w:val="24"/>
              </w:rPr>
              <w:t>п</w:t>
            </w:r>
            <w:proofErr w:type="spellEnd"/>
            <w:r w:rsidRPr="00D44265">
              <w:rPr>
                <w:sz w:val="24"/>
                <w:szCs w:val="24"/>
              </w:rPr>
              <w:t xml:space="preserve">. </w:t>
            </w:r>
            <w:proofErr w:type="spellStart"/>
            <w:r w:rsidRPr="00D44265">
              <w:rPr>
                <w:sz w:val="24"/>
                <w:szCs w:val="24"/>
              </w:rPr>
              <w:t>Биракан</w:t>
            </w:r>
            <w:proofErr w:type="spellEnd"/>
          </w:p>
        </w:tc>
      </w:tr>
      <w:tr w:rsidR="007C751D" w:rsidRPr="006A479B" w:rsidTr="004A0B1E">
        <w:tc>
          <w:tcPr>
            <w:tcW w:w="993" w:type="dxa"/>
          </w:tcPr>
          <w:p w:rsidR="007C751D" w:rsidRPr="00D44265" w:rsidRDefault="007C751D" w:rsidP="004A0B1E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D44265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8788" w:type="dxa"/>
          </w:tcPr>
          <w:p w:rsidR="007C751D" w:rsidRPr="00D44265" w:rsidRDefault="007C751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31" w:history="1">
              <w:r w:rsidRPr="00D44265">
                <w:rPr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D44265">
                <w:rPr>
                  <w:sz w:val="24"/>
                  <w:szCs w:val="24"/>
                  <w:bdr w:val="none" w:sz="0" w:space="0" w:color="auto" w:frame="1"/>
                </w:rPr>
                <w:t>Энергострой</w:t>
              </w:r>
              <w:proofErr w:type="spellEnd"/>
              <w:r w:rsidRPr="00D44265">
                <w:rPr>
                  <w:sz w:val="24"/>
                  <w:szCs w:val="24"/>
                  <w:bdr w:val="none" w:sz="0" w:space="0" w:color="auto" w:frame="1"/>
                </w:rPr>
                <w:t>"</w:t>
              </w:r>
            </w:hyperlink>
            <w:r w:rsidRPr="00D44265">
              <w:rPr>
                <w:sz w:val="24"/>
                <w:szCs w:val="24"/>
              </w:rPr>
              <w:t xml:space="preserve"> г. Хабаровск</w:t>
            </w:r>
          </w:p>
        </w:tc>
      </w:tr>
    </w:tbl>
    <w:p w:rsidR="007C751D" w:rsidRDefault="007C751D" w:rsidP="007C751D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445C77" w:rsidRPr="00647D73" w:rsidRDefault="009022DD" w:rsidP="007C751D">
      <w:pPr>
        <w:pStyle w:val="a5"/>
        <w:numPr>
          <w:ilvl w:val="0"/>
          <w:numId w:val="19"/>
        </w:numPr>
        <w:tabs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="00445C77" w:rsidRPr="004B4910">
        <w:rPr>
          <w:sz w:val="24"/>
          <w:szCs w:val="24"/>
        </w:rPr>
        <w:t xml:space="preserve"> закупки </w:t>
      </w:r>
      <w:r>
        <w:rPr>
          <w:sz w:val="24"/>
          <w:szCs w:val="24"/>
        </w:rPr>
        <w:t>участников занявших первые места</w:t>
      </w:r>
      <w:r w:rsidR="00445C77">
        <w:rPr>
          <w:sz w:val="24"/>
          <w:szCs w:val="24"/>
        </w:rPr>
        <w:t xml:space="preserve"> в </w:t>
      </w:r>
      <w:proofErr w:type="spellStart"/>
      <w:r w:rsidR="00445C77">
        <w:rPr>
          <w:sz w:val="24"/>
          <w:szCs w:val="24"/>
        </w:rPr>
        <w:t>ранжировке</w:t>
      </w:r>
      <w:proofErr w:type="spellEnd"/>
      <w:r w:rsidR="00445C77">
        <w:rPr>
          <w:sz w:val="24"/>
          <w:szCs w:val="24"/>
        </w:rPr>
        <w:t xml:space="preserve"> предложений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6"/>
        <w:gridCol w:w="1560"/>
        <w:gridCol w:w="5811"/>
      </w:tblGrid>
      <w:tr w:rsidR="009022DD" w:rsidRPr="00E7073D" w:rsidTr="004A0B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DD" w:rsidRPr="00906223" w:rsidRDefault="009022DD" w:rsidP="004A0B1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DD" w:rsidRPr="00906223" w:rsidRDefault="009022DD" w:rsidP="004A0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DD" w:rsidRPr="0074678F" w:rsidRDefault="009022DD" w:rsidP="004A0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4678F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</w:p>
          <w:p w:rsidR="009022DD" w:rsidRPr="00906223" w:rsidRDefault="009022DD" w:rsidP="004A0B1E">
            <w:pPr>
              <w:tabs>
                <w:tab w:val="left" w:pos="5236"/>
              </w:tabs>
              <w:snapToGrid w:val="0"/>
              <w:spacing w:line="240" w:lineRule="auto"/>
              <w:ind w:left="33" w:firstLine="0"/>
              <w:jc w:val="left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DD" w:rsidRPr="00906223" w:rsidRDefault="009022DD" w:rsidP="004A0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9022DD" w:rsidRPr="00E7073D" w:rsidTr="004A0B1E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DD" w:rsidRPr="00906223" w:rsidRDefault="009022DD" w:rsidP="004A0B1E">
            <w:pPr>
              <w:snapToGrid w:val="0"/>
              <w:spacing w:line="240" w:lineRule="auto"/>
              <w:ind w:right="-108" w:firstLine="0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DD" w:rsidRPr="00EA04BF" w:rsidRDefault="009022DD" w:rsidP="004A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Лот № 1.</w:t>
            </w:r>
            <w:r w:rsidRPr="006A479B">
              <w:rPr>
                <w:sz w:val="24"/>
                <w:szCs w:val="24"/>
              </w:rPr>
              <w:t xml:space="preserve"> </w:t>
            </w:r>
            <w:r w:rsidRPr="006A479B">
              <w:rPr>
                <w:b/>
                <w:i/>
                <w:sz w:val="24"/>
                <w:szCs w:val="24"/>
              </w:rPr>
              <w:t xml:space="preserve">Чистка просек ВЛ-110 </w:t>
            </w:r>
            <w:proofErr w:type="spellStart"/>
            <w:r w:rsidRPr="006A479B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6A479B">
              <w:rPr>
                <w:b/>
                <w:i/>
                <w:sz w:val="24"/>
                <w:szCs w:val="24"/>
              </w:rPr>
              <w:t xml:space="preserve"> ПС </w:t>
            </w:r>
            <w:proofErr w:type="spellStart"/>
            <w:r w:rsidRPr="006A479B">
              <w:rPr>
                <w:b/>
                <w:i/>
                <w:sz w:val="24"/>
                <w:szCs w:val="24"/>
              </w:rPr>
              <w:t>Корфовская</w:t>
            </w:r>
            <w:proofErr w:type="spellEnd"/>
            <w:r w:rsidRPr="006A479B">
              <w:rPr>
                <w:b/>
                <w:i/>
                <w:sz w:val="24"/>
                <w:szCs w:val="24"/>
              </w:rPr>
              <w:t>-Осиновая речка</w:t>
            </w:r>
          </w:p>
          <w:p w:rsidR="009022DD" w:rsidRPr="00B6433E" w:rsidRDefault="009022DD" w:rsidP="004A0B1E">
            <w:pPr>
              <w:spacing w:line="240" w:lineRule="auto"/>
              <w:ind w:firstLine="0"/>
              <w:jc w:val="center"/>
              <w:rPr>
                <w:i/>
                <w:sz w:val="14"/>
                <w:szCs w:val="14"/>
              </w:rPr>
            </w:pPr>
          </w:p>
        </w:tc>
      </w:tr>
      <w:tr w:rsidR="009022DD" w:rsidRPr="00EA74E8" w:rsidTr="004A0B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DD" w:rsidRDefault="009022D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DD" w:rsidRPr="00062254" w:rsidRDefault="009022D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32" w:history="1">
              <w:r w:rsidRPr="00062254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ООО "</w:t>
              </w:r>
              <w:proofErr w:type="spellStart"/>
              <w:r w:rsidRPr="00062254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СтройГарант"</w:t>
              </w:r>
            </w:hyperlink>
            <w:r>
              <w:rPr>
                <w:b/>
                <w:i/>
                <w:sz w:val="24"/>
                <w:szCs w:val="24"/>
                <w:bdr w:val="none" w:sz="0" w:space="0" w:color="auto" w:frame="1"/>
              </w:rPr>
              <w:t>г</w:t>
            </w:r>
            <w:proofErr w:type="spellEnd"/>
            <w:r>
              <w:rPr>
                <w:b/>
                <w:i/>
                <w:sz w:val="24"/>
                <w:szCs w:val="24"/>
                <w:bdr w:val="none" w:sz="0" w:space="0" w:color="auto" w:frame="1"/>
              </w:rPr>
              <w:t>. Тында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DD" w:rsidRPr="006A479B" w:rsidRDefault="009022DD" w:rsidP="004A0B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13 640 880,0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(16 096 238,40</w:t>
            </w:r>
            <w:r w:rsidRPr="000850C6">
              <w:rPr>
                <w:bCs/>
                <w:sz w:val="24"/>
                <w:szCs w:val="24"/>
              </w:rPr>
              <w:t xml:space="preserve">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 w:rsidRPr="000850C6">
              <w:rPr>
                <w:bCs/>
                <w:sz w:val="24"/>
                <w:szCs w:val="24"/>
              </w:rPr>
              <w:lastRenderedPageBreak/>
              <w:t>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DD" w:rsidRPr="00CE1A52" w:rsidRDefault="009022DD" w:rsidP="004A0B1E">
            <w:pPr>
              <w:pStyle w:val="Default"/>
              <w:ind w:firstLine="567"/>
              <w:jc w:val="both"/>
            </w:pPr>
            <w:r w:rsidRPr="00CE1A52">
              <w:lastRenderedPageBreak/>
              <w:t xml:space="preserve">Срок выполнения: январь – декабрь 2015 г. Условия оплаты: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</w:t>
            </w:r>
            <w:r w:rsidRPr="00CE1A52">
              <w:lastRenderedPageBreak/>
              <w:t>подрядчика, составляет не менее 24 месяцев со дня подписания акта сдачи-приемки. Срок действия оферты до 06.03.2015</w:t>
            </w:r>
          </w:p>
        </w:tc>
      </w:tr>
      <w:tr w:rsidR="009022DD" w:rsidRPr="00EA74E8" w:rsidTr="004A0B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DD" w:rsidRDefault="009022D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DD" w:rsidRPr="003F62A7" w:rsidRDefault="009022DD" w:rsidP="004A0B1E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6A479B">
              <w:rPr>
                <w:b/>
                <w:bCs/>
                <w:sz w:val="24"/>
                <w:szCs w:val="24"/>
              </w:rPr>
              <w:t>Лот 2</w:t>
            </w:r>
            <w:r w:rsidRPr="006A479B">
              <w:rPr>
                <w:bCs/>
                <w:sz w:val="24"/>
                <w:szCs w:val="24"/>
              </w:rPr>
              <w:t xml:space="preserve"> </w:t>
            </w:r>
            <w:r w:rsidRPr="006A479B">
              <w:rPr>
                <w:b/>
                <w:bCs/>
                <w:i/>
                <w:sz w:val="24"/>
                <w:szCs w:val="24"/>
              </w:rPr>
              <w:t xml:space="preserve">-  Чистка просек ВЛ-35кВ: Т-72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Красицкая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 xml:space="preserve"> – Капитоновка,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Гродеково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>-Георгиевка, Петровичи-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Святогорье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 xml:space="preserve">, ВЛ-10 </w:t>
            </w:r>
            <w:proofErr w:type="spellStart"/>
            <w:r w:rsidRPr="006A479B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6A479B">
              <w:rPr>
                <w:b/>
                <w:bCs/>
                <w:i/>
                <w:sz w:val="24"/>
                <w:szCs w:val="24"/>
              </w:rPr>
              <w:t>: ПС Лермонтовка, ПС Петровичи, ПС Дружба, ПС Федоровка, ПС Сергеевка</w:t>
            </w:r>
          </w:p>
        </w:tc>
      </w:tr>
      <w:tr w:rsidR="009022DD" w:rsidRPr="00EA74E8" w:rsidTr="004A0B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DD" w:rsidRDefault="009022DD" w:rsidP="004A0B1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DD" w:rsidRPr="006A479B" w:rsidRDefault="009022DD" w:rsidP="004A0B1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33" w:history="1">
              <w:r w:rsidRPr="006A479B">
                <w:rPr>
                  <w:b/>
                  <w:i/>
                  <w:sz w:val="24"/>
                  <w:szCs w:val="24"/>
                  <w:bdr w:val="none" w:sz="0" w:space="0" w:color="auto" w:frame="1"/>
                </w:rPr>
                <w:t>ИП Виноградов М. З.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DD" w:rsidRDefault="009022DD" w:rsidP="004A0B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A479B">
              <w:rPr>
                <w:b/>
                <w:bCs/>
                <w:sz w:val="24"/>
                <w:szCs w:val="24"/>
              </w:rPr>
              <w:t>3 015 833,00 </w:t>
            </w:r>
            <w:r w:rsidRPr="006A479B">
              <w:rPr>
                <w:bCs/>
                <w:sz w:val="24"/>
                <w:szCs w:val="24"/>
              </w:rPr>
              <w:t>руб. без НДС</w:t>
            </w:r>
            <w:r w:rsidRPr="000850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850C6">
              <w:rPr>
                <w:bCs/>
                <w:sz w:val="24"/>
                <w:szCs w:val="24"/>
              </w:rPr>
              <w:t xml:space="preserve">3 558 682,94 руб. </w:t>
            </w:r>
            <w:r>
              <w:rPr>
                <w:bCs/>
                <w:sz w:val="24"/>
                <w:szCs w:val="24"/>
              </w:rPr>
              <w:t>с</w:t>
            </w:r>
            <w:r w:rsidRPr="000850C6">
              <w:rPr>
                <w:bCs/>
                <w:sz w:val="24"/>
                <w:szCs w:val="24"/>
              </w:rPr>
              <w:t xml:space="preserve"> НДС</w:t>
            </w:r>
            <w:r w:rsidRPr="006A479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DD" w:rsidRPr="00BD71AD" w:rsidRDefault="009022DD" w:rsidP="004A0B1E">
            <w:pPr>
              <w:pStyle w:val="Default"/>
              <w:ind w:firstLine="567"/>
              <w:jc w:val="both"/>
            </w:pPr>
            <w:r w:rsidRPr="006A479B">
              <w:t>Срок выполнения: январь – декабрь 2015 г. Условия оплаты: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не менее 24 месяцев со дня подписания акта сдачи-приемки. Срок действия оферты до 15.03.2015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34"/>
      <w:footerReference w:type="default" r:id="rId35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C5" w:rsidRDefault="007353C5" w:rsidP="00E2330B">
      <w:pPr>
        <w:spacing w:line="240" w:lineRule="auto"/>
      </w:pPr>
      <w:r>
        <w:separator/>
      </w:r>
    </w:p>
  </w:endnote>
  <w:endnote w:type="continuationSeparator" w:id="0">
    <w:p w:rsidR="007353C5" w:rsidRDefault="007353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2DD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C5" w:rsidRDefault="007353C5" w:rsidP="00E2330B">
      <w:pPr>
        <w:spacing w:line="240" w:lineRule="auto"/>
      </w:pPr>
      <w:r>
        <w:separator/>
      </w:r>
    </w:p>
  </w:footnote>
  <w:footnote w:type="continuationSeparator" w:id="0">
    <w:p w:rsidR="007353C5" w:rsidRDefault="007353C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9022DD">
      <w:rPr>
        <w:i/>
        <w:sz w:val="20"/>
      </w:rPr>
      <w:t>победителя</w:t>
    </w:r>
    <w:r w:rsidR="00D627AC" w:rsidRPr="005B5D80">
      <w:rPr>
        <w:i/>
        <w:sz w:val="20"/>
      </w:rPr>
      <w:t xml:space="preserve"> </w:t>
    </w:r>
    <w:r w:rsidR="009022DD">
      <w:rPr>
        <w:i/>
        <w:sz w:val="20"/>
      </w:rPr>
      <w:t xml:space="preserve"> </w:t>
    </w:r>
    <w:r w:rsidR="00D627AC" w:rsidRPr="005B5D80">
      <w:rPr>
        <w:i/>
        <w:sz w:val="20"/>
      </w:rPr>
      <w:t xml:space="preserve">№ </w:t>
    </w:r>
    <w:r w:rsidR="009022DD">
      <w:rPr>
        <w:i/>
        <w:sz w:val="20"/>
      </w:rPr>
      <w:t>61/УР-ВП закупка 23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0AA0094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6"/>
  </w:num>
  <w:num w:numId="15">
    <w:abstractNumId w:val="18"/>
  </w:num>
  <w:num w:numId="16">
    <w:abstractNumId w:val="8"/>
  </w:num>
  <w:num w:numId="17">
    <w:abstractNumId w:val="5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5C77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3C1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E4EFB"/>
    <w:rsid w:val="006F295A"/>
    <w:rsid w:val="006F6AA5"/>
    <w:rsid w:val="006F7DF4"/>
    <w:rsid w:val="007153CD"/>
    <w:rsid w:val="007210F2"/>
    <w:rsid w:val="00722EB0"/>
    <w:rsid w:val="00734BED"/>
    <w:rsid w:val="00734C30"/>
    <w:rsid w:val="007353C5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C751D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22DD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D62D4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3E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100168" TargetMode="External"/><Relationship Id="rId18" Type="http://schemas.openxmlformats.org/officeDocument/2006/relationships/hyperlink" Target="https://www.b2b-energo.ru/firms/view_firm.html?id=188754" TargetMode="External"/><Relationship Id="rId26" Type="http://schemas.openxmlformats.org/officeDocument/2006/relationships/hyperlink" Target="https://www.b2b-energo.ru/firms/view_firm.html?id=18837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2b-energo.ru/firms/view_firm.html?id=195233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73025" TargetMode="External"/><Relationship Id="rId17" Type="http://schemas.openxmlformats.org/officeDocument/2006/relationships/hyperlink" Target="https://www.b2b-energo.ru/firms/view_firm.html?id=111065" TargetMode="External"/><Relationship Id="rId25" Type="http://schemas.openxmlformats.org/officeDocument/2006/relationships/hyperlink" Target="https://www.b2b-energo.ru/firms/view_firm.html?id=43427" TargetMode="External"/><Relationship Id="rId33" Type="http://schemas.openxmlformats.org/officeDocument/2006/relationships/hyperlink" Target="https://www.b2b-energo.ru/firms/view_firm.html?id=1887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2b-energo.ru/firms/view_firm.html?id=23817" TargetMode="External"/><Relationship Id="rId20" Type="http://schemas.openxmlformats.org/officeDocument/2006/relationships/hyperlink" Target="https://www.b2b-energo.ru/firms/view_firm.html?id=71610" TargetMode="External"/><Relationship Id="rId29" Type="http://schemas.openxmlformats.org/officeDocument/2006/relationships/hyperlink" Target="https://www.b2b-energo.ru/firms/view_firm.html?id=1887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71610" TargetMode="External"/><Relationship Id="rId24" Type="http://schemas.openxmlformats.org/officeDocument/2006/relationships/hyperlink" Target="https://www.b2b-energo.ru/firms/view_firm.html?id=100168" TargetMode="External"/><Relationship Id="rId32" Type="http://schemas.openxmlformats.org/officeDocument/2006/relationships/hyperlink" Target="https://www.b2b-energo.ru/firms/view_firm.html?id=195233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188370" TargetMode="External"/><Relationship Id="rId23" Type="http://schemas.openxmlformats.org/officeDocument/2006/relationships/hyperlink" Target="https://www.b2b-energo.ru/firms/view_firm.html?id=173025" TargetMode="External"/><Relationship Id="rId28" Type="http://schemas.openxmlformats.org/officeDocument/2006/relationships/hyperlink" Target="https://www.b2b-energo.ru/firms/view_firm.html?id=11106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2b-energo.ru/firms/view_firm.html?id=195233" TargetMode="External"/><Relationship Id="rId19" Type="http://schemas.openxmlformats.org/officeDocument/2006/relationships/hyperlink" Target="https://www.b2b-energo.ru/firms/view_firm.html?id=43427" TargetMode="External"/><Relationship Id="rId31" Type="http://schemas.openxmlformats.org/officeDocument/2006/relationships/hyperlink" Target="https://www.b2b-energo.ru/firms/view_firm.html?id=716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43427" TargetMode="External"/><Relationship Id="rId22" Type="http://schemas.openxmlformats.org/officeDocument/2006/relationships/hyperlink" Target="https://www.b2b-energo.ru/firms/view_firm.html?id=71610" TargetMode="External"/><Relationship Id="rId27" Type="http://schemas.openxmlformats.org/officeDocument/2006/relationships/hyperlink" Target="https://www.b2b-energo.ru/firms/view_firm.html?id=23817" TargetMode="External"/><Relationship Id="rId30" Type="http://schemas.openxmlformats.org/officeDocument/2006/relationships/hyperlink" Target="https://www.b2b-energo.ru/firms/view_firm.html?id=43427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FF93-B645-4885-B98A-F0EBE085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2014-12-26T01:34:00Z</cp:lastPrinted>
  <dcterms:created xsi:type="dcterms:W3CDTF">2014-05-12T23:05:00Z</dcterms:created>
  <dcterms:modified xsi:type="dcterms:W3CDTF">2014-12-26T01:50:00Z</dcterms:modified>
</cp:coreProperties>
</file>