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A436E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A436E3">
              <w:rPr>
                <w:b/>
                <w:szCs w:val="28"/>
              </w:rPr>
              <w:t>124</w:t>
            </w:r>
            <w:r w:rsidR="00530CA8">
              <w:rPr>
                <w:b/>
                <w:szCs w:val="28"/>
              </w:rPr>
              <w:t>/М</w:t>
            </w:r>
            <w:r w:rsidR="00A436E3">
              <w:rPr>
                <w:b/>
                <w:szCs w:val="28"/>
              </w:rPr>
              <w:t>Р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A436E3" w:rsidRDefault="00A436E3" w:rsidP="00A436E3">
            <w:pPr>
              <w:spacing w:line="240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09.12.</w:t>
            </w:r>
            <w:r w:rsidR="001026C1" w:rsidRPr="00A436E3">
              <w:rPr>
                <w:b/>
                <w:szCs w:val="28"/>
              </w:rPr>
              <w:t xml:space="preserve"> </w:t>
            </w:r>
            <w:r w:rsidR="00A6748D" w:rsidRPr="00A436E3">
              <w:rPr>
                <w:b/>
                <w:szCs w:val="28"/>
              </w:rPr>
              <w:t>201</w:t>
            </w:r>
            <w:r w:rsidR="00F7781F" w:rsidRPr="00A436E3">
              <w:rPr>
                <w:b/>
                <w:szCs w:val="28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30CA8" w:rsidRPr="000359FA" w:rsidRDefault="009F683E" w:rsidP="003D090B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0359FA">
        <w:rPr>
          <w:b/>
          <w:sz w:val="24"/>
        </w:rPr>
        <w:t>ПРЕДМЕТ ЗАКУПКИ:</w:t>
      </w:r>
      <w:r w:rsidR="00791CB7" w:rsidRPr="000359FA">
        <w:rPr>
          <w:sz w:val="24"/>
        </w:rPr>
        <w:t xml:space="preserve"> </w:t>
      </w:r>
      <w:r w:rsidR="000359FA" w:rsidRPr="000359FA">
        <w:rPr>
          <w:sz w:val="24"/>
        </w:rPr>
        <w:t xml:space="preserve">открытый запрос цен на поставку продукции: </w:t>
      </w:r>
      <w:r w:rsidR="00A436E3" w:rsidRPr="00A436E3">
        <w:rPr>
          <w:b/>
          <w:i/>
          <w:sz w:val="24"/>
        </w:rPr>
        <w:t>«Шкафы релейные наружной установки» для нужд филиала «Амурские электрические сети»</w:t>
      </w:r>
      <w:r w:rsidR="00B2093D" w:rsidRPr="000359FA">
        <w:rPr>
          <w:sz w:val="24"/>
        </w:rPr>
        <w:t>.</w:t>
      </w:r>
    </w:p>
    <w:p w:rsidR="00530CA8" w:rsidRPr="000359FA" w:rsidRDefault="00530CA8" w:rsidP="00530CA8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0359FA">
        <w:rPr>
          <w:snapToGrid/>
          <w:sz w:val="24"/>
          <w:szCs w:val="24"/>
        </w:rPr>
        <w:t xml:space="preserve">Основание для проведения закупки:   ГКПЗ </w:t>
      </w:r>
      <w:r w:rsidR="00A436E3">
        <w:rPr>
          <w:snapToGrid/>
          <w:sz w:val="24"/>
          <w:szCs w:val="24"/>
        </w:rPr>
        <w:t>2015</w:t>
      </w:r>
      <w:r w:rsidRPr="000359FA">
        <w:rPr>
          <w:snapToGrid/>
          <w:sz w:val="24"/>
          <w:szCs w:val="24"/>
        </w:rPr>
        <w:t xml:space="preserve"> г. закупка </w:t>
      </w:r>
      <w:r w:rsidR="00A436E3">
        <w:rPr>
          <w:snapToGrid/>
          <w:sz w:val="24"/>
          <w:szCs w:val="24"/>
        </w:rPr>
        <w:t>41</w:t>
      </w:r>
      <w:r w:rsidRPr="000359FA">
        <w:rPr>
          <w:snapToGrid/>
          <w:sz w:val="24"/>
          <w:szCs w:val="24"/>
        </w:rPr>
        <w:t xml:space="preserve"> раздел 1.2.</w:t>
      </w:r>
    </w:p>
    <w:p w:rsidR="00530CA8" w:rsidRPr="000359FA" w:rsidRDefault="00530CA8" w:rsidP="00E74A1A">
      <w:pPr>
        <w:pStyle w:val="a4"/>
        <w:spacing w:before="0" w:line="240" w:lineRule="auto"/>
        <w:rPr>
          <w:sz w:val="24"/>
        </w:rPr>
      </w:pPr>
      <w:r w:rsidRPr="000359FA">
        <w:rPr>
          <w:sz w:val="24"/>
        </w:rPr>
        <w:t xml:space="preserve">Указание о проведении закупки от </w:t>
      </w:r>
      <w:r w:rsidR="00A436E3">
        <w:rPr>
          <w:sz w:val="24"/>
        </w:rPr>
        <w:t>24</w:t>
      </w:r>
      <w:r w:rsidRPr="000359FA">
        <w:rPr>
          <w:sz w:val="24"/>
        </w:rPr>
        <w:t xml:space="preserve">.11.2014 № </w:t>
      </w:r>
      <w:r w:rsidR="00A436E3">
        <w:rPr>
          <w:sz w:val="24"/>
        </w:rPr>
        <w:t>320</w:t>
      </w:r>
    </w:p>
    <w:p w:rsidR="00530CA8" w:rsidRPr="000359FA" w:rsidRDefault="00530CA8" w:rsidP="00E74A1A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0359FA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Pr="000359FA">
        <w:rPr>
          <w:b/>
          <w:i/>
          <w:snapToGrid/>
          <w:sz w:val="24"/>
          <w:szCs w:val="24"/>
        </w:rPr>
        <w:t xml:space="preserve"> </w:t>
      </w:r>
      <w:r w:rsidR="00A436E3" w:rsidRPr="00A436E3">
        <w:rPr>
          <w:b/>
          <w:i/>
          <w:snapToGrid/>
          <w:sz w:val="24"/>
          <w:szCs w:val="24"/>
        </w:rPr>
        <w:t>869 322.00</w:t>
      </w:r>
      <w:r w:rsidR="00B2093D" w:rsidRPr="000359FA">
        <w:rPr>
          <w:b/>
          <w:i/>
          <w:snapToGrid/>
          <w:sz w:val="24"/>
          <w:szCs w:val="24"/>
        </w:rPr>
        <w:t xml:space="preserve"> </w:t>
      </w:r>
      <w:r w:rsidRPr="000359FA">
        <w:rPr>
          <w:b/>
          <w:i/>
          <w:snapToGrid/>
          <w:sz w:val="24"/>
          <w:szCs w:val="24"/>
        </w:rPr>
        <w:t>руб. без НДС</w:t>
      </w:r>
    </w:p>
    <w:p w:rsidR="00A9496B" w:rsidRPr="000359FA" w:rsidRDefault="009F683E" w:rsidP="00E74A1A">
      <w:pPr>
        <w:pStyle w:val="a4"/>
        <w:spacing w:before="0" w:line="240" w:lineRule="auto"/>
        <w:rPr>
          <w:b/>
          <w:sz w:val="24"/>
        </w:rPr>
      </w:pPr>
      <w:r w:rsidRPr="000359FA">
        <w:rPr>
          <w:b/>
          <w:sz w:val="24"/>
        </w:rPr>
        <w:t>ПРИСУТСТВОВАЛИ:</w:t>
      </w:r>
      <w:r w:rsidR="00791CB7" w:rsidRPr="000359FA">
        <w:rPr>
          <w:b/>
          <w:sz w:val="24"/>
        </w:rPr>
        <w:t xml:space="preserve"> </w:t>
      </w:r>
      <w:r w:rsidR="001026C1" w:rsidRPr="000359FA">
        <w:rPr>
          <w:sz w:val="24"/>
        </w:rPr>
        <w:t>Два</w:t>
      </w:r>
      <w:r w:rsidR="005C3925" w:rsidRPr="000359FA">
        <w:rPr>
          <w:sz w:val="24"/>
        </w:rPr>
        <w:t xml:space="preserve"> члена постоянно действующей Закупочной комиссии ОАО «ДРСК» 2 уровня</w:t>
      </w:r>
    </w:p>
    <w:p w:rsidR="001F08F0" w:rsidRPr="00A436E3" w:rsidRDefault="001F08F0" w:rsidP="00E74A1A">
      <w:pPr>
        <w:spacing w:line="240" w:lineRule="auto"/>
        <w:ind w:firstLine="0"/>
        <w:rPr>
          <w:b/>
          <w:szCs w:val="28"/>
        </w:rPr>
      </w:pPr>
      <w:r w:rsidRPr="00A436E3">
        <w:rPr>
          <w:b/>
          <w:szCs w:val="28"/>
        </w:rPr>
        <w:t>Информация о результатах вскрытия конвертов:</w:t>
      </w:r>
    </w:p>
    <w:p w:rsidR="00A436E3" w:rsidRPr="00A436E3" w:rsidRDefault="00A436E3" w:rsidP="00A436E3">
      <w:pPr>
        <w:spacing w:line="240" w:lineRule="auto"/>
        <w:ind w:firstLine="708"/>
        <w:rPr>
          <w:snapToGrid/>
          <w:sz w:val="24"/>
          <w:szCs w:val="24"/>
        </w:rPr>
      </w:pPr>
      <w:r w:rsidRPr="00A436E3">
        <w:rPr>
          <w:snapToGrid/>
          <w:sz w:val="24"/>
          <w:szCs w:val="24"/>
        </w:rPr>
        <w:t>В ходе проведения запроса цен было получено 2 предложения, конверты с которыми были размещены в элек</w:t>
      </w:r>
      <w:bookmarkStart w:id="0" w:name="_GoBack"/>
      <w:bookmarkEnd w:id="0"/>
      <w:r w:rsidRPr="00A436E3">
        <w:rPr>
          <w:snapToGrid/>
          <w:sz w:val="24"/>
          <w:szCs w:val="24"/>
        </w:rPr>
        <w:t>тронном виде на Торговой площадке Системы</w:t>
      </w:r>
      <w:r>
        <w:rPr>
          <w:snapToGrid/>
          <w:sz w:val="24"/>
          <w:szCs w:val="24"/>
        </w:rPr>
        <w:t xml:space="preserve"> </w:t>
      </w:r>
      <w:r w:rsidRPr="00A436E3">
        <w:rPr>
          <w:snapToGrid/>
          <w:sz w:val="24"/>
          <w:szCs w:val="24"/>
        </w:rPr>
        <w:t>www.b2b-energo.ru.</w:t>
      </w:r>
    </w:p>
    <w:p w:rsidR="00A436E3" w:rsidRPr="00A436E3" w:rsidRDefault="00A436E3" w:rsidP="00A436E3">
      <w:pPr>
        <w:spacing w:line="240" w:lineRule="auto"/>
        <w:ind w:firstLine="708"/>
        <w:rPr>
          <w:snapToGrid/>
          <w:sz w:val="24"/>
          <w:szCs w:val="24"/>
        </w:rPr>
      </w:pPr>
      <w:r w:rsidRPr="00A436E3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A436E3" w:rsidRPr="00A436E3" w:rsidRDefault="00A436E3" w:rsidP="00A436E3">
      <w:pPr>
        <w:spacing w:line="240" w:lineRule="auto"/>
        <w:ind w:firstLine="708"/>
        <w:rPr>
          <w:snapToGrid/>
          <w:sz w:val="24"/>
          <w:szCs w:val="24"/>
        </w:rPr>
      </w:pPr>
      <w:r w:rsidRPr="00A436E3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A436E3">
        <w:rPr>
          <w:snapToGrid/>
          <w:sz w:val="24"/>
          <w:szCs w:val="24"/>
        </w:rPr>
        <w:t>10:35 09.12.2014</w:t>
      </w:r>
      <w:r>
        <w:rPr>
          <w:snapToGrid/>
          <w:sz w:val="24"/>
          <w:szCs w:val="24"/>
        </w:rPr>
        <w:t xml:space="preserve"> (сделано 5 ставок).</w:t>
      </w:r>
    </w:p>
    <w:p w:rsidR="00A436E3" w:rsidRPr="00A436E3" w:rsidRDefault="00A436E3" w:rsidP="00A436E3">
      <w:pPr>
        <w:spacing w:line="240" w:lineRule="auto"/>
        <w:ind w:firstLine="708"/>
        <w:rPr>
          <w:snapToGrid/>
          <w:sz w:val="24"/>
          <w:szCs w:val="24"/>
        </w:rPr>
      </w:pPr>
      <w:r w:rsidRPr="00A436E3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A436E3">
        <w:rPr>
          <w:snapToGrid/>
          <w:sz w:val="24"/>
          <w:szCs w:val="24"/>
        </w:rPr>
        <w:t>Торговая площадка Системы www.b2b-energo.ru</w:t>
      </w:r>
    </w:p>
    <w:p w:rsidR="00A436E3" w:rsidRPr="00A436E3" w:rsidRDefault="00A436E3" w:rsidP="00A436E3">
      <w:pPr>
        <w:spacing w:line="240" w:lineRule="auto"/>
        <w:ind w:firstLine="708"/>
        <w:rPr>
          <w:snapToGrid/>
          <w:sz w:val="24"/>
          <w:szCs w:val="24"/>
        </w:rPr>
      </w:pPr>
      <w:r w:rsidRPr="00A436E3">
        <w:rPr>
          <w:snapToGrid/>
          <w:sz w:val="24"/>
          <w:szCs w:val="24"/>
        </w:rPr>
        <w:t xml:space="preserve">В </w:t>
      </w:r>
      <w:proofErr w:type="gramStart"/>
      <w:r w:rsidRPr="00A436E3">
        <w:rPr>
          <w:snapToGrid/>
          <w:sz w:val="24"/>
          <w:szCs w:val="24"/>
        </w:rPr>
        <w:t>конвертах</w:t>
      </w:r>
      <w:proofErr w:type="gramEnd"/>
      <w:r w:rsidRPr="00A436E3">
        <w:rPr>
          <w:snapToGrid/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4806"/>
        <w:gridCol w:w="4307"/>
      </w:tblGrid>
      <w:tr w:rsidR="00A436E3" w:rsidRPr="00A436E3" w:rsidTr="00A436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436E3" w:rsidRPr="00A436E3" w:rsidRDefault="00A436E3" w:rsidP="00A436E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A436E3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4806" w:type="dxa"/>
            <w:shd w:val="clear" w:color="auto" w:fill="FFFFFF"/>
            <w:hideMark/>
          </w:tcPr>
          <w:p w:rsidR="00A436E3" w:rsidRPr="00A436E3" w:rsidRDefault="00A436E3" w:rsidP="00A436E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A436E3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4307" w:type="dxa"/>
            <w:shd w:val="clear" w:color="auto" w:fill="FFFFFF"/>
            <w:hideMark/>
          </w:tcPr>
          <w:p w:rsidR="00A436E3" w:rsidRPr="00A436E3" w:rsidRDefault="00A436E3" w:rsidP="00A436E3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436E3">
              <w:rPr>
                <w:b/>
                <w:bCs/>
                <w:snapToGrid/>
                <w:sz w:val="20"/>
              </w:rPr>
              <w:t>Предмет и общая цена заявки на участие в запросе цен</w:t>
            </w:r>
          </w:p>
        </w:tc>
      </w:tr>
      <w:tr w:rsidR="00A436E3" w:rsidRPr="00A436E3" w:rsidTr="00A436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436E3" w:rsidRPr="00A436E3" w:rsidRDefault="00A436E3" w:rsidP="00A436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436E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6" w:type="dxa"/>
            <w:shd w:val="clear" w:color="auto" w:fill="FFFFFF"/>
            <w:hideMark/>
          </w:tcPr>
          <w:p w:rsidR="00A436E3" w:rsidRPr="00A436E3" w:rsidRDefault="00A436E3" w:rsidP="00A436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436E3">
              <w:rPr>
                <w:b/>
                <w:i/>
                <w:snapToGrid/>
                <w:sz w:val="24"/>
                <w:szCs w:val="24"/>
              </w:rPr>
              <w:t>ООО "ПКС"</w:t>
            </w:r>
            <w:r w:rsidRPr="00A436E3">
              <w:rPr>
                <w:snapToGrid/>
                <w:sz w:val="24"/>
                <w:szCs w:val="24"/>
              </w:rPr>
              <w:t xml:space="preserve"> (680030, Россия, Хабаровский край, г</w:t>
            </w:r>
            <w:proofErr w:type="gramStart"/>
            <w:r w:rsidRPr="00A436E3">
              <w:rPr>
                <w:snapToGrid/>
                <w:sz w:val="24"/>
                <w:szCs w:val="24"/>
              </w:rPr>
              <w:t>.Х</w:t>
            </w:r>
            <w:proofErr w:type="gramEnd"/>
            <w:r w:rsidRPr="00A436E3">
              <w:rPr>
                <w:snapToGrid/>
                <w:sz w:val="24"/>
                <w:szCs w:val="24"/>
              </w:rPr>
              <w:t>абаровск,ул.Слободская,19.кв.120)</w:t>
            </w:r>
          </w:p>
        </w:tc>
        <w:tc>
          <w:tcPr>
            <w:tcW w:w="4307" w:type="dxa"/>
            <w:shd w:val="clear" w:color="auto" w:fill="FFFFFF"/>
            <w:hideMark/>
          </w:tcPr>
          <w:p w:rsidR="00A436E3" w:rsidRPr="00A436E3" w:rsidRDefault="00A436E3" w:rsidP="00A436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436E3">
              <w:rPr>
                <w:snapToGrid/>
                <w:sz w:val="24"/>
                <w:szCs w:val="24"/>
              </w:rPr>
              <w:t>Предложение: подано 08.12.2014 в 10:05</w:t>
            </w:r>
            <w:r w:rsidRPr="00A436E3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A436E3">
              <w:rPr>
                <w:b/>
                <w:i/>
                <w:snapToGrid/>
                <w:sz w:val="24"/>
                <w:szCs w:val="24"/>
              </w:rPr>
              <w:t>835 000,00</w:t>
            </w:r>
            <w:r w:rsidRPr="00A436E3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A436E3" w:rsidRPr="00A436E3" w:rsidTr="00A436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436E3" w:rsidRPr="00A436E3" w:rsidRDefault="00A436E3" w:rsidP="00A436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436E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FFFFFF"/>
            <w:hideMark/>
          </w:tcPr>
          <w:p w:rsidR="00A436E3" w:rsidRPr="00A436E3" w:rsidRDefault="00A436E3" w:rsidP="00A436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436E3">
              <w:rPr>
                <w:b/>
                <w:i/>
                <w:snapToGrid/>
                <w:sz w:val="24"/>
                <w:szCs w:val="24"/>
              </w:rPr>
              <w:t xml:space="preserve">ООО "ТД "Опытный завод </w:t>
            </w:r>
            <w:proofErr w:type="spellStart"/>
            <w:r w:rsidRPr="00A436E3">
              <w:rPr>
                <w:b/>
                <w:i/>
                <w:snapToGrid/>
                <w:sz w:val="24"/>
                <w:szCs w:val="24"/>
              </w:rPr>
              <w:t>энергооборудования</w:t>
            </w:r>
            <w:proofErr w:type="spellEnd"/>
            <w:r w:rsidRPr="00A436E3">
              <w:rPr>
                <w:b/>
                <w:i/>
                <w:snapToGrid/>
                <w:sz w:val="24"/>
                <w:szCs w:val="24"/>
              </w:rPr>
              <w:t>"</w:t>
            </w:r>
            <w:r w:rsidRPr="00A436E3">
              <w:rPr>
                <w:snapToGrid/>
                <w:sz w:val="24"/>
                <w:szCs w:val="24"/>
              </w:rPr>
              <w:t xml:space="preserve"> (428036, Россия, Чувашская Республика - Чувашия, г. Чебоксары, ул. Чернышевского, д. 20, пом.17)</w:t>
            </w:r>
          </w:p>
        </w:tc>
        <w:tc>
          <w:tcPr>
            <w:tcW w:w="4307" w:type="dxa"/>
            <w:shd w:val="clear" w:color="auto" w:fill="FFFFFF"/>
            <w:hideMark/>
          </w:tcPr>
          <w:p w:rsidR="00A436E3" w:rsidRPr="00A436E3" w:rsidRDefault="00A436E3" w:rsidP="00A436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436E3">
              <w:rPr>
                <w:snapToGrid/>
                <w:sz w:val="24"/>
                <w:szCs w:val="24"/>
              </w:rPr>
              <w:t>Предложение: подано 08.12.2014 в 10:03</w:t>
            </w:r>
            <w:r w:rsidRPr="00A436E3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A436E3">
              <w:rPr>
                <w:b/>
                <w:i/>
                <w:snapToGrid/>
                <w:sz w:val="24"/>
                <w:szCs w:val="24"/>
              </w:rPr>
              <w:t>840 000,00</w:t>
            </w:r>
            <w:r w:rsidRPr="00A436E3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</w:tbl>
    <w:p w:rsidR="008132E5" w:rsidRPr="00A436E3" w:rsidRDefault="008132E5" w:rsidP="00EE7794">
      <w:pPr>
        <w:spacing w:line="240" w:lineRule="auto"/>
        <w:ind w:firstLine="0"/>
        <w:rPr>
          <w:sz w:val="24"/>
          <w:szCs w:val="24"/>
        </w:rPr>
      </w:pPr>
      <w:r w:rsidRPr="00A436E3">
        <w:rPr>
          <w:sz w:val="24"/>
          <w:szCs w:val="24"/>
        </w:rPr>
        <w:t xml:space="preserve">РЕШИЛИ: Утвердить заседания Закупочной комиссии по вскрытию поступивших на </w:t>
      </w:r>
      <w:r w:rsidR="00E74A1A" w:rsidRPr="00A436E3">
        <w:rPr>
          <w:sz w:val="24"/>
          <w:szCs w:val="24"/>
        </w:rPr>
        <w:t>открытый</w:t>
      </w:r>
      <w:r w:rsidRPr="00A436E3">
        <w:rPr>
          <w:sz w:val="24"/>
          <w:szCs w:val="24"/>
        </w:rPr>
        <w:t xml:space="preserve"> запрос цен конвертов.</w:t>
      </w:r>
    </w:p>
    <w:p w:rsidR="00E74A1A" w:rsidRPr="00A436E3" w:rsidRDefault="00E74A1A" w:rsidP="00EE7794">
      <w:pPr>
        <w:pStyle w:val="ae"/>
        <w:jc w:val="both"/>
        <w:rPr>
          <w:b/>
          <w:i/>
          <w:sz w:val="24"/>
        </w:rPr>
      </w:pPr>
    </w:p>
    <w:p w:rsidR="008132E5" w:rsidRPr="00A436E3" w:rsidRDefault="008132E5" w:rsidP="00EE7794">
      <w:pPr>
        <w:pStyle w:val="ae"/>
        <w:jc w:val="both"/>
        <w:rPr>
          <w:b/>
          <w:i/>
          <w:sz w:val="24"/>
        </w:rPr>
      </w:pPr>
      <w:r w:rsidRPr="00A436E3">
        <w:rPr>
          <w:b/>
          <w:i/>
          <w:sz w:val="24"/>
        </w:rPr>
        <w:t>Ответственн</w:t>
      </w:r>
      <w:r w:rsidR="000359FA" w:rsidRPr="00A436E3">
        <w:rPr>
          <w:b/>
          <w:i/>
          <w:sz w:val="24"/>
        </w:rPr>
        <w:t>ый</w:t>
      </w:r>
      <w:r w:rsidRPr="00A436E3">
        <w:rPr>
          <w:b/>
          <w:i/>
          <w:sz w:val="24"/>
        </w:rPr>
        <w:t xml:space="preserve"> секретар</w:t>
      </w:r>
      <w:r w:rsidR="000359FA" w:rsidRPr="00A436E3">
        <w:rPr>
          <w:b/>
          <w:i/>
          <w:sz w:val="24"/>
        </w:rPr>
        <w:t>ь</w:t>
      </w:r>
      <w:r w:rsidRPr="00A436E3">
        <w:rPr>
          <w:b/>
          <w:i/>
          <w:sz w:val="24"/>
        </w:rPr>
        <w:t xml:space="preserve"> </w:t>
      </w:r>
    </w:p>
    <w:p w:rsidR="008132E5" w:rsidRPr="00A436E3" w:rsidRDefault="008132E5" w:rsidP="008132E5">
      <w:pPr>
        <w:pStyle w:val="ae"/>
        <w:jc w:val="both"/>
        <w:rPr>
          <w:b/>
          <w:i/>
          <w:sz w:val="24"/>
        </w:rPr>
      </w:pPr>
      <w:r w:rsidRPr="00A436E3">
        <w:rPr>
          <w:b/>
          <w:i/>
          <w:sz w:val="24"/>
        </w:rPr>
        <w:t>Закупочной комиссии 2 уровня ОАО «ДРСК»</w:t>
      </w:r>
      <w:r w:rsidRPr="00A436E3">
        <w:rPr>
          <w:b/>
          <w:i/>
          <w:sz w:val="24"/>
        </w:rPr>
        <w:tab/>
      </w:r>
      <w:r w:rsidR="000359FA" w:rsidRPr="00A436E3">
        <w:rPr>
          <w:b/>
          <w:i/>
          <w:sz w:val="24"/>
        </w:rPr>
        <w:t>О.А.</w:t>
      </w:r>
      <w:r w:rsidR="00A436E3">
        <w:rPr>
          <w:b/>
          <w:i/>
          <w:sz w:val="24"/>
        </w:rPr>
        <w:t xml:space="preserve"> </w:t>
      </w:r>
      <w:r w:rsidR="000359FA" w:rsidRPr="00A436E3">
        <w:rPr>
          <w:b/>
          <w:i/>
          <w:sz w:val="24"/>
        </w:rPr>
        <w:t>Моторина</w:t>
      </w:r>
    </w:p>
    <w:p w:rsidR="001F08F0" w:rsidRPr="00A436E3" w:rsidRDefault="001F08F0" w:rsidP="008132E5">
      <w:pPr>
        <w:pStyle w:val="ae"/>
        <w:jc w:val="both"/>
        <w:rPr>
          <w:b/>
          <w:i/>
          <w:sz w:val="24"/>
        </w:rPr>
      </w:pPr>
    </w:p>
    <w:p w:rsidR="008132E5" w:rsidRPr="00A436E3" w:rsidRDefault="008132E5" w:rsidP="008132E5">
      <w:pPr>
        <w:pStyle w:val="ae"/>
        <w:jc w:val="both"/>
        <w:rPr>
          <w:b/>
          <w:i/>
          <w:sz w:val="24"/>
        </w:rPr>
      </w:pPr>
      <w:r w:rsidRPr="00A436E3">
        <w:rPr>
          <w:b/>
          <w:i/>
          <w:sz w:val="24"/>
        </w:rPr>
        <w:t xml:space="preserve">Технический секретарь </w:t>
      </w:r>
    </w:p>
    <w:p w:rsidR="00F40162" w:rsidRPr="00A436E3" w:rsidRDefault="008132E5" w:rsidP="000359FA">
      <w:pPr>
        <w:pStyle w:val="ae"/>
        <w:jc w:val="both"/>
        <w:rPr>
          <w:sz w:val="24"/>
        </w:rPr>
      </w:pPr>
      <w:r w:rsidRPr="00A436E3">
        <w:rPr>
          <w:b/>
          <w:i/>
          <w:sz w:val="24"/>
        </w:rPr>
        <w:t>Закупочной комиссии 2 уровня ОАО «ДРСК»</w:t>
      </w:r>
      <w:r w:rsidRPr="00A436E3">
        <w:rPr>
          <w:b/>
          <w:i/>
          <w:sz w:val="24"/>
        </w:rPr>
        <w:tab/>
        <w:t>Т.А. Игнатова</w:t>
      </w:r>
    </w:p>
    <w:sectPr w:rsidR="00F40162" w:rsidRPr="00A436E3" w:rsidSect="000359FA">
      <w:headerReference w:type="default" r:id="rId10"/>
      <w:footerReference w:type="default" r:id="rId11"/>
      <w:pgSz w:w="11906" w:h="16838"/>
      <w:pgMar w:top="993" w:right="991" w:bottom="993" w:left="1560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D7" w:rsidRDefault="00DF69D7" w:rsidP="00E2330B">
      <w:pPr>
        <w:spacing w:line="240" w:lineRule="auto"/>
      </w:pPr>
      <w:r>
        <w:separator/>
      </w:r>
    </w:p>
  </w:endnote>
  <w:endnote w:type="continuationSeparator" w:id="0">
    <w:p w:rsidR="00DF69D7" w:rsidRDefault="00DF69D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6E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D7" w:rsidRDefault="00DF69D7" w:rsidP="00E2330B">
      <w:pPr>
        <w:spacing w:line="240" w:lineRule="auto"/>
      </w:pPr>
      <w:r>
        <w:separator/>
      </w:r>
    </w:p>
  </w:footnote>
  <w:footnote w:type="continuationSeparator" w:id="0">
    <w:p w:rsidR="00DF69D7" w:rsidRDefault="00DF69D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 xml:space="preserve">Протокол вскрытия конвертов закупка </w:t>
    </w:r>
    <w:r w:rsidR="00015499">
      <w:rPr>
        <w:sz w:val="18"/>
        <w:szCs w:val="18"/>
      </w:rPr>
      <w:t>3</w:t>
    </w:r>
    <w:r w:rsidR="00B2093D">
      <w:rPr>
        <w:sz w:val="18"/>
        <w:szCs w:val="18"/>
      </w:rPr>
      <w:t>4</w:t>
    </w:r>
    <w:r w:rsidR="009657A1">
      <w:rPr>
        <w:sz w:val="18"/>
        <w:szCs w:val="18"/>
      </w:rPr>
      <w:t xml:space="preserve"> </w:t>
    </w:r>
    <w:r w:rsidRPr="00694883">
      <w:rPr>
        <w:sz w:val="18"/>
        <w:szCs w:val="18"/>
      </w:rPr>
      <w:t xml:space="preserve"> р. </w:t>
    </w:r>
    <w:r w:rsidR="00E74A1A">
      <w:rPr>
        <w:sz w:val="18"/>
        <w:szCs w:val="18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2067"/>
    <w:multiLevelType w:val="hybridMultilevel"/>
    <w:tmpl w:val="7DE07826"/>
    <w:lvl w:ilvl="0" w:tplc="6F4663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6A95"/>
    <w:multiLevelType w:val="hybridMultilevel"/>
    <w:tmpl w:val="421C9C1E"/>
    <w:lvl w:ilvl="0" w:tplc="838E41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56EED"/>
    <w:multiLevelType w:val="hybridMultilevel"/>
    <w:tmpl w:val="F6A81BD4"/>
    <w:lvl w:ilvl="0" w:tplc="08AAE2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0"/>
  </w:num>
  <w:num w:numId="5">
    <w:abstractNumId w:val="6"/>
  </w:num>
  <w:num w:numId="6">
    <w:abstractNumId w:val="27"/>
  </w:num>
  <w:num w:numId="7">
    <w:abstractNumId w:val="16"/>
  </w:num>
  <w:num w:numId="8">
    <w:abstractNumId w:val="3"/>
  </w:num>
  <w:num w:numId="9">
    <w:abstractNumId w:val="26"/>
  </w:num>
  <w:num w:numId="10">
    <w:abstractNumId w:val="24"/>
  </w:num>
  <w:num w:numId="11">
    <w:abstractNumId w:val="11"/>
  </w:num>
  <w:num w:numId="12">
    <w:abstractNumId w:val="10"/>
  </w:num>
  <w:num w:numId="13">
    <w:abstractNumId w:val="15"/>
  </w:num>
  <w:num w:numId="14">
    <w:abstractNumId w:val="25"/>
  </w:num>
  <w:num w:numId="15">
    <w:abstractNumId w:val="21"/>
  </w:num>
  <w:num w:numId="16">
    <w:abstractNumId w:val="14"/>
  </w:num>
  <w:num w:numId="17">
    <w:abstractNumId w:val="2"/>
  </w:num>
  <w:num w:numId="18">
    <w:abstractNumId w:val="22"/>
  </w:num>
  <w:num w:numId="19">
    <w:abstractNumId w:val="7"/>
  </w:num>
  <w:num w:numId="20">
    <w:abstractNumId w:val="12"/>
  </w:num>
  <w:num w:numId="21">
    <w:abstractNumId w:val="23"/>
  </w:num>
  <w:num w:numId="22">
    <w:abstractNumId w:val="1"/>
  </w:num>
  <w:num w:numId="23">
    <w:abstractNumId w:val="18"/>
  </w:num>
  <w:num w:numId="24">
    <w:abstractNumId w:val="9"/>
  </w:num>
  <w:num w:numId="25">
    <w:abstractNumId w:val="4"/>
  </w:num>
  <w:num w:numId="26">
    <w:abstractNumId w:val="8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5499"/>
    <w:rsid w:val="00021F38"/>
    <w:rsid w:val="00027EDF"/>
    <w:rsid w:val="000311DF"/>
    <w:rsid w:val="000359FA"/>
    <w:rsid w:val="000413A5"/>
    <w:rsid w:val="00045F89"/>
    <w:rsid w:val="00047A9C"/>
    <w:rsid w:val="00054353"/>
    <w:rsid w:val="00057B38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026C1"/>
    <w:rsid w:val="00110421"/>
    <w:rsid w:val="00111992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320"/>
    <w:rsid w:val="00292C03"/>
    <w:rsid w:val="00295C19"/>
    <w:rsid w:val="00295DAE"/>
    <w:rsid w:val="002C18DF"/>
    <w:rsid w:val="002C450C"/>
    <w:rsid w:val="002D58C4"/>
    <w:rsid w:val="002D7F7E"/>
    <w:rsid w:val="002E003C"/>
    <w:rsid w:val="002E3536"/>
    <w:rsid w:val="002E40C4"/>
    <w:rsid w:val="002E7242"/>
    <w:rsid w:val="002E7DAD"/>
    <w:rsid w:val="002F31BC"/>
    <w:rsid w:val="002F3B55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A0AF1"/>
    <w:rsid w:val="003B239D"/>
    <w:rsid w:val="003C0CAD"/>
    <w:rsid w:val="003C531C"/>
    <w:rsid w:val="003C5C96"/>
    <w:rsid w:val="003D090B"/>
    <w:rsid w:val="003D0990"/>
    <w:rsid w:val="003D0B23"/>
    <w:rsid w:val="003F0A19"/>
    <w:rsid w:val="003F0C47"/>
    <w:rsid w:val="00400725"/>
    <w:rsid w:val="0040666D"/>
    <w:rsid w:val="0041069D"/>
    <w:rsid w:val="00416929"/>
    <w:rsid w:val="0042282D"/>
    <w:rsid w:val="00435A97"/>
    <w:rsid w:val="00446B5F"/>
    <w:rsid w:val="004572EC"/>
    <w:rsid w:val="00460557"/>
    <w:rsid w:val="00460D7E"/>
    <w:rsid w:val="00461354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292"/>
    <w:rsid w:val="004D5A4C"/>
    <w:rsid w:val="004E7C4B"/>
    <w:rsid w:val="004E7DB2"/>
    <w:rsid w:val="004F1D76"/>
    <w:rsid w:val="004F7BD5"/>
    <w:rsid w:val="00500520"/>
    <w:rsid w:val="0050253A"/>
    <w:rsid w:val="005078D1"/>
    <w:rsid w:val="005079BD"/>
    <w:rsid w:val="005159F0"/>
    <w:rsid w:val="00520F56"/>
    <w:rsid w:val="00527ACD"/>
    <w:rsid w:val="00530CA8"/>
    <w:rsid w:val="00530EDD"/>
    <w:rsid w:val="0053574A"/>
    <w:rsid w:val="005374D9"/>
    <w:rsid w:val="005623B7"/>
    <w:rsid w:val="00564C2E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B4CEE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25B7"/>
    <w:rsid w:val="0078685F"/>
    <w:rsid w:val="00790B8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24C9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57A1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21E2"/>
    <w:rsid w:val="009F683E"/>
    <w:rsid w:val="009F7ADB"/>
    <w:rsid w:val="00A06FBF"/>
    <w:rsid w:val="00A1000B"/>
    <w:rsid w:val="00A2154D"/>
    <w:rsid w:val="00A35B71"/>
    <w:rsid w:val="00A4324E"/>
    <w:rsid w:val="00A436E3"/>
    <w:rsid w:val="00A43D75"/>
    <w:rsid w:val="00A44161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8ED"/>
    <w:rsid w:val="00AD5251"/>
    <w:rsid w:val="00AE0A79"/>
    <w:rsid w:val="00AE2036"/>
    <w:rsid w:val="00AE2A23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093D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5AFC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69D7"/>
    <w:rsid w:val="00DF7FF1"/>
    <w:rsid w:val="00E00CB1"/>
    <w:rsid w:val="00E01CCC"/>
    <w:rsid w:val="00E01E53"/>
    <w:rsid w:val="00E13429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74A1A"/>
    <w:rsid w:val="00E860C8"/>
    <w:rsid w:val="00EB24D2"/>
    <w:rsid w:val="00EB635A"/>
    <w:rsid w:val="00EB6996"/>
    <w:rsid w:val="00EB77D9"/>
    <w:rsid w:val="00EC0572"/>
    <w:rsid w:val="00EC5FB3"/>
    <w:rsid w:val="00EC7409"/>
    <w:rsid w:val="00EC778C"/>
    <w:rsid w:val="00ED0409"/>
    <w:rsid w:val="00ED129A"/>
    <w:rsid w:val="00ED4BB5"/>
    <w:rsid w:val="00EE53EE"/>
    <w:rsid w:val="00EE7794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26EC-215A-4803-83BC-34F7716D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44</cp:revision>
  <cp:lastPrinted>2014-12-09T09:44:00Z</cp:lastPrinted>
  <dcterms:created xsi:type="dcterms:W3CDTF">2013-11-19T00:53:00Z</dcterms:created>
  <dcterms:modified xsi:type="dcterms:W3CDTF">2014-12-09T09:44:00Z</dcterms:modified>
</cp:coreProperties>
</file>