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52F4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52F4C">
              <w:rPr>
                <w:b/>
                <w:szCs w:val="28"/>
              </w:rPr>
              <w:t>43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B52F4C">
              <w:rPr>
                <w:b/>
                <w:szCs w:val="28"/>
              </w:rPr>
              <w:t>У</w:t>
            </w:r>
            <w:r w:rsidR="001750A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52F4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52F4C">
              <w:rPr>
                <w:b/>
                <w:szCs w:val="28"/>
                <w:u w:val="single"/>
              </w:rPr>
              <w:t>16</w:t>
            </w:r>
            <w:r w:rsidR="00C868E2">
              <w:rPr>
                <w:b/>
                <w:szCs w:val="28"/>
                <w:u w:val="single"/>
              </w:rPr>
              <w:t>.12.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52F4C" w:rsidRPr="00B52F4C" w:rsidRDefault="009F683E" w:rsidP="00B52F4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52F4C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C868E2">
        <w:rPr>
          <w:sz w:val="24"/>
        </w:rPr>
        <w:t xml:space="preserve">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B52F4C" w:rsidRPr="00B52F4C">
        <w:rPr>
          <w:b/>
          <w:i/>
          <w:sz w:val="24"/>
          <w:szCs w:val="24"/>
        </w:rPr>
        <w:t xml:space="preserve">Закупка № 89 - </w:t>
      </w:r>
      <w:r w:rsidR="00B52F4C" w:rsidRPr="00B52F4C">
        <w:rPr>
          <w:b/>
          <w:bCs/>
          <w:i/>
          <w:sz w:val="24"/>
          <w:szCs w:val="24"/>
        </w:rPr>
        <w:t>Мероприятия по технологическому присоединению заявителей мощностью свыше 150 кВт на территории филиала «ХЭС»</w:t>
      </w:r>
      <w:r w:rsidR="00B52F4C" w:rsidRPr="00B52F4C">
        <w:rPr>
          <w:b/>
          <w:i/>
          <w:sz w:val="24"/>
          <w:szCs w:val="24"/>
        </w:rPr>
        <w:t>.</w:t>
      </w:r>
    </w:p>
    <w:p w:rsidR="00B52F4C" w:rsidRPr="00B52F4C" w:rsidRDefault="00B52F4C" w:rsidP="00B52F4C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B52F4C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B52F4C">
        <w:rPr>
          <w:bCs/>
          <w:iCs/>
          <w:snapToGrid/>
          <w:sz w:val="24"/>
          <w:szCs w:val="24"/>
        </w:rPr>
        <w:t>ТПиР</w:t>
      </w:r>
      <w:proofErr w:type="spellEnd"/>
      <w:r w:rsidRPr="00B52F4C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89</w:t>
      </w:r>
      <w:r w:rsidRPr="00B52F4C">
        <w:rPr>
          <w:bCs/>
          <w:iCs/>
          <w:snapToGrid/>
          <w:sz w:val="24"/>
          <w:szCs w:val="24"/>
        </w:rPr>
        <w:t xml:space="preserve"> на основании указания ОАО «ДРСК» от  12.11.2014 г. № 293.</w:t>
      </w:r>
    </w:p>
    <w:p w:rsidR="000F3AEF" w:rsidRDefault="00B52F4C" w:rsidP="00B52F4C">
      <w:pPr>
        <w:tabs>
          <w:tab w:val="left" w:pos="993"/>
        </w:tabs>
        <w:spacing w:line="240" w:lineRule="auto"/>
        <w:ind w:firstLine="0"/>
        <w:rPr>
          <w:b/>
          <w:sz w:val="24"/>
        </w:rPr>
      </w:pPr>
      <w:r w:rsidRPr="00B52F4C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B52F4C">
        <w:rPr>
          <w:b/>
          <w:i/>
          <w:snapToGrid/>
          <w:sz w:val="25"/>
          <w:szCs w:val="25"/>
        </w:rPr>
        <w:t>15 000 000,00</w:t>
      </w:r>
      <w:r w:rsidRPr="00B52F4C">
        <w:rPr>
          <w:i/>
          <w:snapToGrid/>
          <w:sz w:val="24"/>
          <w:szCs w:val="24"/>
        </w:rPr>
        <w:t xml:space="preserve">  </w:t>
      </w:r>
      <w:r w:rsidRPr="00B52F4C">
        <w:rPr>
          <w:bCs/>
          <w:iCs/>
          <w:snapToGrid/>
          <w:sz w:val="24"/>
          <w:szCs w:val="24"/>
        </w:rPr>
        <w:t>руб. без НДС.</w:t>
      </w:r>
    </w:p>
    <w:p w:rsidR="000F3AEF" w:rsidRPr="00A2570C" w:rsidRDefault="000F3AEF" w:rsidP="000F3AE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 w:rsidR="00B52F4C">
        <w:rPr>
          <w:b/>
          <w:sz w:val="24"/>
        </w:rPr>
        <w:t>16</w:t>
      </w:r>
      <w:r w:rsidRPr="006D5FF8">
        <w:rPr>
          <w:b/>
          <w:sz w:val="24"/>
        </w:rPr>
        <w:t>.</w:t>
      </w:r>
      <w:r>
        <w:rPr>
          <w:b/>
          <w:sz w:val="24"/>
        </w:rPr>
        <w:t>1</w:t>
      </w:r>
      <w:r w:rsidR="00C868E2">
        <w:rPr>
          <w:b/>
          <w:sz w:val="24"/>
        </w:rPr>
        <w:t>2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 w:rsidR="00C868E2">
        <w:rPr>
          <w:b/>
          <w:sz w:val="24"/>
        </w:rPr>
        <w:t>4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№ и дата протокола переторжки:  </w:t>
      </w:r>
      <w:r w:rsidR="00B52F4C">
        <w:rPr>
          <w:b/>
          <w:sz w:val="24"/>
        </w:rPr>
        <w:t>43</w:t>
      </w:r>
      <w:r w:rsidRPr="00654A4D">
        <w:rPr>
          <w:b/>
          <w:sz w:val="24"/>
        </w:rPr>
        <w:t>/</w:t>
      </w:r>
      <w:r w:rsidR="00B52F4C">
        <w:rPr>
          <w:b/>
          <w:sz w:val="24"/>
        </w:rPr>
        <w:t>\</w:t>
      </w:r>
      <w:proofErr w:type="spellStart"/>
      <w:r w:rsidR="00B52F4C">
        <w:rPr>
          <w:b/>
          <w:sz w:val="24"/>
        </w:rPr>
        <w:t>У</w:t>
      </w:r>
      <w:r>
        <w:rPr>
          <w:b/>
          <w:sz w:val="24"/>
        </w:rPr>
        <w:t>ТПиР</w:t>
      </w:r>
      <w:proofErr w:type="spellEnd"/>
      <w:r w:rsidRPr="00F75C4E">
        <w:rPr>
          <w:b/>
          <w:sz w:val="24"/>
        </w:rPr>
        <w:t xml:space="preserve">-П от </w:t>
      </w:r>
      <w:r w:rsidR="00B52F4C">
        <w:rPr>
          <w:b/>
          <w:sz w:val="24"/>
        </w:rPr>
        <w:t>16</w:t>
      </w:r>
      <w:r w:rsidRPr="00F75C4E">
        <w:rPr>
          <w:b/>
          <w:sz w:val="24"/>
        </w:rPr>
        <w:t>.</w:t>
      </w:r>
      <w:r>
        <w:rPr>
          <w:b/>
          <w:sz w:val="24"/>
        </w:rPr>
        <w:t>1</w:t>
      </w:r>
      <w:r w:rsidR="00C868E2">
        <w:rPr>
          <w:b/>
          <w:sz w:val="24"/>
        </w:rPr>
        <w:t>2</w:t>
      </w:r>
      <w:r w:rsidRPr="00F75C4E">
        <w:rPr>
          <w:b/>
          <w:sz w:val="24"/>
        </w:rPr>
        <w:t>.201</w:t>
      </w:r>
      <w:r>
        <w:rPr>
          <w:b/>
          <w:sz w:val="24"/>
        </w:rPr>
        <w:t>4г.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Основание для проведения закупки (ГКПЗ и/или реквизиты решения ЦЗК):   </w:t>
      </w:r>
      <w:r w:rsidRPr="00F75C4E">
        <w:rPr>
          <w:b/>
          <w:sz w:val="24"/>
        </w:rPr>
        <w:t>ГКПЗ</w:t>
      </w:r>
    </w:p>
    <w:p w:rsidR="000F3AEF" w:rsidRPr="00F75C4E" w:rsidRDefault="000F3AEF" w:rsidP="000F3AE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0F3AEF" w:rsidRPr="00925F8E" w:rsidRDefault="000F3AEF" w:rsidP="000F3AE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0F3AEF" w:rsidRPr="00925F8E" w:rsidRDefault="001750AC" w:rsidP="000F3AEF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</w:t>
      </w:r>
      <w:r w:rsidR="00C868E2">
        <w:rPr>
          <w:b/>
          <w:snapToGrid/>
          <w:sz w:val="24"/>
          <w:szCs w:val="24"/>
        </w:rPr>
        <w:t>4</w:t>
      </w:r>
      <w:r w:rsidR="00B52F4C">
        <w:rPr>
          <w:b/>
          <w:snapToGrid/>
          <w:sz w:val="24"/>
          <w:szCs w:val="24"/>
        </w:rPr>
        <w:t>:00 16</w:t>
      </w:r>
      <w:r w:rsidR="000F3AEF" w:rsidRPr="00925F8E">
        <w:rPr>
          <w:b/>
          <w:snapToGrid/>
          <w:sz w:val="24"/>
          <w:szCs w:val="24"/>
        </w:rPr>
        <w:t>.</w:t>
      </w:r>
      <w:r w:rsidR="000F3AEF">
        <w:rPr>
          <w:b/>
          <w:snapToGrid/>
          <w:sz w:val="24"/>
          <w:szCs w:val="24"/>
        </w:rPr>
        <w:t>1</w:t>
      </w:r>
      <w:r w:rsidR="00B52F4C">
        <w:rPr>
          <w:b/>
          <w:snapToGrid/>
          <w:sz w:val="24"/>
          <w:szCs w:val="24"/>
        </w:rPr>
        <w:t>2</w:t>
      </w:r>
      <w:r w:rsidR="000F3AEF" w:rsidRPr="00925F8E">
        <w:rPr>
          <w:b/>
          <w:snapToGrid/>
          <w:sz w:val="24"/>
          <w:szCs w:val="24"/>
        </w:rPr>
        <w:t>.201</w:t>
      </w:r>
      <w:r w:rsidR="000F3AEF">
        <w:rPr>
          <w:b/>
          <w:snapToGrid/>
          <w:sz w:val="24"/>
          <w:szCs w:val="24"/>
        </w:rPr>
        <w:t>4</w:t>
      </w:r>
    </w:p>
    <w:p w:rsidR="000F3AEF" w:rsidRDefault="000F3AEF" w:rsidP="000F3A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B52F4C" w:rsidTr="00EE1A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C" w:rsidRDefault="00B52F4C" w:rsidP="00EE1A6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C" w:rsidRDefault="00B52F4C" w:rsidP="00EE1A6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C" w:rsidRDefault="00B52F4C" w:rsidP="00EE1A6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B52F4C" w:rsidTr="00EE1A6F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C" w:rsidRPr="00F34B75" w:rsidRDefault="00B52F4C" w:rsidP="00EE1A6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C15AD">
              <w:rPr>
                <w:b/>
                <w:i/>
                <w:snapToGrid/>
                <w:color w:val="333333"/>
                <w:sz w:val="22"/>
                <w:szCs w:val="22"/>
              </w:rPr>
              <w:t>ООО "МЭС-ДВ"</w:t>
            </w:r>
            <w:r w:rsidRPr="00F34B75">
              <w:rPr>
                <w:snapToGrid/>
                <w:color w:val="333333"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C" w:rsidRDefault="00B52F4C" w:rsidP="00EE1A6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Итоговая стоимость предложения: 15 000 000.00 рублей без учета НДС.</w:t>
            </w:r>
          </w:p>
          <w:p w:rsidR="00B52F4C" w:rsidRPr="007B005A" w:rsidRDefault="00B52F4C" w:rsidP="00EE1A6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napToGrid/>
                <w:color w:val="333333"/>
                <w:sz w:val="22"/>
                <w:szCs w:val="22"/>
              </w:rPr>
              <w:t>Стоимость единицы выполнения работ</w:t>
            </w:r>
            <w:r w:rsidRPr="00F34B75">
              <w:rPr>
                <w:snapToGrid/>
                <w:color w:val="333333"/>
                <w:sz w:val="22"/>
                <w:szCs w:val="22"/>
              </w:rPr>
              <w:t xml:space="preserve">: 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4 618 000,00</w:t>
            </w:r>
            <w:r w:rsidRPr="00F34B75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C" w:rsidRDefault="00B52F4C" w:rsidP="00EE1A6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Итоговая стоимость предложения: 15 000 000.00 рублей без учета НДС.</w:t>
            </w:r>
          </w:p>
          <w:p w:rsidR="00B52F4C" w:rsidRPr="007B005A" w:rsidRDefault="00B52F4C" w:rsidP="00EE1A6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napToGrid/>
                <w:color w:val="333333"/>
                <w:sz w:val="22"/>
                <w:szCs w:val="22"/>
              </w:rPr>
              <w:t>Стоимость единицы выполнения работ</w:t>
            </w:r>
            <w:r w:rsidRPr="00F34B75">
              <w:rPr>
                <w:snapToGrid/>
                <w:color w:val="333333"/>
                <w:sz w:val="22"/>
                <w:szCs w:val="22"/>
              </w:rPr>
              <w:t xml:space="preserve">: 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4 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534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967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56</w:t>
            </w:r>
            <w:r w:rsidRPr="00F34B75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  <w:tr w:rsidR="00B52F4C" w:rsidTr="00EE1A6F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4C" w:rsidRPr="00F34B75" w:rsidRDefault="00B52F4C" w:rsidP="00EE1A6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C15AD">
              <w:rPr>
                <w:b/>
                <w:i/>
                <w:snapToGrid/>
                <w:color w:val="333333"/>
                <w:sz w:val="22"/>
                <w:szCs w:val="22"/>
              </w:rPr>
              <w:t>ОАО "ВСЭСС"</w:t>
            </w:r>
            <w:r w:rsidRPr="00F34B75">
              <w:rPr>
                <w:snapToGrid/>
                <w:color w:val="333333"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4C" w:rsidRDefault="00B52F4C" w:rsidP="00EE1A6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Итоговая стоимость предложения: 15 000 000.00 рублей без учета НДС.</w:t>
            </w:r>
          </w:p>
          <w:p w:rsidR="00B52F4C" w:rsidRPr="007B005A" w:rsidRDefault="00B52F4C" w:rsidP="00EE1A6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napToGrid/>
                <w:color w:val="333333"/>
                <w:sz w:val="22"/>
                <w:szCs w:val="22"/>
              </w:rPr>
              <w:t>Стоимость единицы выполнения работ</w:t>
            </w:r>
            <w:r w:rsidRPr="00F34B75">
              <w:rPr>
                <w:snapToGrid/>
                <w:color w:val="333333"/>
                <w:sz w:val="22"/>
                <w:szCs w:val="22"/>
              </w:rPr>
              <w:t xml:space="preserve">: 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4 619 547,08</w:t>
            </w:r>
            <w:r w:rsidRPr="00F34B75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C" w:rsidRDefault="00B52F4C" w:rsidP="00EE1A6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Итоговая стоимость предложения: 15 000 000.00 рублей без учета НДС.</w:t>
            </w:r>
          </w:p>
          <w:p w:rsidR="00B52F4C" w:rsidRPr="007B005A" w:rsidRDefault="00B52F4C" w:rsidP="00EE1A6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napToGrid/>
                <w:color w:val="333333"/>
                <w:sz w:val="22"/>
                <w:szCs w:val="22"/>
              </w:rPr>
              <w:t>Стоимость единицы выполнения работ</w:t>
            </w:r>
            <w:r w:rsidRPr="00F34B75">
              <w:rPr>
                <w:snapToGrid/>
                <w:color w:val="333333"/>
                <w:sz w:val="22"/>
                <w:szCs w:val="22"/>
              </w:rPr>
              <w:t xml:space="preserve">: 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4 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356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179</w:t>
            </w:r>
            <w:r w:rsidRPr="00F34B75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08</w:t>
            </w:r>
            <w:r w:rsidRPr="00F34B75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</w:tbl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bookmarkStart w:id="0" w:name="_GoBack"/>
      <w:bookmarkEnd w:id="0"/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4E" w:rsidRDefault="000F5A4E" w:rsidP="00E2330B">
      <w:pPr>
        <w:spacing w:line="240" w:lineRule="auto"/>
      </w:pPr>
      <w:r>
        <w:separator/>
      </w:r>
    </w:p>
  </w:endnote>
  <w:endnote w:type="continuationSeparator" w:id="0">
    <w:p w:rsidR="000F5A4E" w:rsidRDefault="000F5A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4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4E" w:rsidRDefault="000F5A4E" w:rsidP="00E2330B">
      <w:pPr>
        <w:spacing w:line="240" w:lineRule="auto"/>
      </w:pPr>
      <w:r>
        <w:separator/>
      </w:r>
    </w:p>
  </w:footnote>
  <w:footnote w:type="continuationSeparator" w:id="0">
    <w:p w:rsidR="000F5A4E" w:rsidRDefault="000F5A4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0F5A4E"/>
    <w:rsid w:val="00102A1F"/>
    <w:rsid w:val="00110421"/>
    <w:rsid w:val="0012131C"/>
    <w:rsid w:val="00122BFD"/>
    <w:rsid w:val="0012550A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01FB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4CFE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47FC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2F4C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868E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49</cp:revision>
  <cp:lastPrinted>2014-09-15T01:06:00Z</cp:lastPrinted>
  <dcterms:created xsi:type="dcterms:W3CDTF">2013-04-02T03:45:00Z</dcterms:created>
  <dcterms:modified xsi:type="dcterms:W3CDTF">2014-12-16T06:41:00Z</dcterms:modified>
</cp:coreProperties>
</file>