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316B87E9" wp14:editId="0549B75C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9E63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E63D9">
              <w:rPr>
                <w:sz w:val="24"/>
                <w:szCs w:val="24"/>
              </w:rPr>
              <w:t>103</w:t>
            </w:r>
            <w:r w:rsidR="00624CDC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9E63D9">
              <w:rPr>
                <w:sz w:val="24"/>
                <w:szCs w:val="24"/>
              </w:rPr>
              <w:t>ИТ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9E63D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9E63D9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E63D9">
              <w:rPr>
                <w:rFonts w:ascii="Times New Roman" w:hAnsi="Times New Roman"/>
                <w:b w:val="0"/>
                <w:sz w:val="24"/>
                <w:szCs w:val="24"/>
              </w:rPr>
              <w:t>декабря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9E63D9" w:rsidRPr="009E63D9" w:rsidRDefault="009E63D9" w:rsidP="009E63D9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3"/>
          <w:szCs w:val="23"/>
        </w:rPr>
      </w:pPr>
      <w:r w:rsidRPr="009E63D9">
        <w:rPr>
          <w:b/>
          <w:snapToGrid/>
          <w:sz w:val="23"/>
          <w:szCs w:val="23"/>
        </w:rPr>
        <w:t>Способ и предмет закупки:</w:t>
      </w:r>
      <w:r w:rsidRPr="009E63D9">
        <w:rPr>
          <w:snapToGrid/>
          <w:sz w:val="23"/>
          <w:szCs w:val="23"/>
        </w:rPr>
        <w:t xml:space="preserve"> Открытый электронный запрос предложений на право заключения Договора на поставку:  </w:t>
      </w:r>
      <w:r w:rsidRPr="009E63D9">
        <w:rPr>
          <w:b/>
          <w:i/>
          <w:snapToGrid/>
          <w:sz w:val="23"/>
          <w:szCs w:val="23"/>
        </w:rPr>
        <w:t xml:space="preserve">«Расходные материалы для ИТ АЭС (управление филиала, СП ЦЭС, СП ВЭС, СП ЗЭС)  для нужд  филиала  ОАО «ДРСК» «АЭС». </w:t>
      </w:r>
    </w:p>
    <w:p w:rsidR="009E63D9" w:rsidRPr="009E63D9" w:rsidRDefault="009E63D9" w:rsidP="009E63D9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3"/>
          <w:szCs w:val="23"/>
        </w:rPr>
      </w:pPr>
      <w:r w:rsidRPr="009E63D9">
        <w:rPr>
          <w:b/>
          <w:bCs/>
          <w:i/>
          <w:iCs/>
          <w:snapToGrid/>
          <w:w w:val="110"/>
          <w:sz w:val="23"/>
          <w:szCs w:val="23"/>
        </w:rPr>
        <w:t xml:space="preserve"> </w:t>
      </w:r>
      <w:r w:rsidRPr="009E63D9">
        <w:rPr>
          <w:snapToGrid/>
          <w:sz w:val="23"/>
          <w:szCs w:val="23"/>
        </w:rPr>
        <w:t>Закупка проводится согласно ГКПЗ 2015 г. раздела  3.2 «</w:t>
      </w:r>
      <w:proofErr w:type="spellStart"/>
      <w:r w:rsidRPr="009E63D9">
        <w:rPr>
          <w:snapToGrid/>
          <w:sz w:val="23"/>
          <w:szCs w:val="23"/>
        </w:rPr>
        <w:t>МТПиР</w:t>
      </w:r>
      <w:proofErr w:type="spellEnd"/>
      <w:r w:rsidRPr="009E63D9">
        <w:rPr>
          <w:snapToGrid/>
          <w:sz w:val="23"/>
          <w:szCs w:val="23"/>
        </w:rPr>
        <w:t>»  № 171  на основании указания ОАО «ДРСК» от  18.11.2014 г. № 310.</w:t>
      </w:r>
    </w:p>
    <w:p w:rsidR="009E63D9" w:rsidRPr="009E63D9" w:rsidRDefault="009E63D9" w:rsidP="009E63D9">
      <w:pPr>
        <w:snapToGrid w:val="0"/>
        <w:spacing w:line="240" w:lineRule="auto"/>
        <w:rPr>
          <w:snapToGrid/>
          <w:sz w:val="23"/>
          <w:szCs w:val="23"/>
        </w:rPr>
      </w:pPr>
      <w:r w:rsidRPr="009E63D9">
        <w:rPr>
          <w:snapToGrid/>
          <w:sz w:val="23"/>
          <w:szCs w:val="23"/>
        </w:rPr>
        <w:t>Плановая стоимость закупки:</w:t>
      </w:r>
      <w:r w:rsidRPr="009E63D9">
        <w:rPr>
          <w:rFonts w:asciiTheme="minorHAnsi" w:eastAsiaTheme="minorHAnsi" w:hAnsiTheme="minorHAnsi" w:cstheme="minorBidi"/>
          <w:b/>
          <w:bCs/>
          <w:i/>
          <w:snapToGrid/>
          <w:sz w:val="23"/>
          <w:szCs w:val="23"/>
          <w:lang w:eastAsia="en-US"/>
        </w:rPr>
        <w:t xml:space="preserve"> </w:t>
      </w:r>
      <w:r w:rsidRPr="009E63D9">
        <w:rPr>
          <w:rFonts w:eastAsiaTheme="minorHAnsi"/>
          <w:b/>
          <w:bCs/>
          <w:i/>
          <w:snapToGrid/>
          <w:sz w:val="23"/>
          <w:szCs w:val="23"/>
          <w:lang w:eastAsia="en-US"/>
        </w:rPr>
        <w:t>1 037 288,14 руб.  без НДС</w:t>
      </w:r>
    </w:p>
    <w:p w:rsidR="00117693" w:rsidRPr="00C0634B" w:rsidRDefault="00117693" w:rsidP="00117693">
      <w:pPr>
        <w:autoSpaceDE w:val="0"/>
        <w:autoSpaceDN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Форма голосования членов Закупочной комиссии: очно-заочная.</w:t>
      </w:r>
    </w:p>
    <w:p w:rsidR="00BE1084" w:rsidRPr="00C0634B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C0634B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C0634B">
        <w:rPr>
          <w:b/>
          <w:sz w:val="25"/>
          <w:szCs w:val="25"/>
        </w:rPr>
        <w:t xml:space="preserve">ПРИСУТСТВОВАЛИ: </w:t>
      </w:r>
      <w:r w:rsidR="00337910" w:rsidRPr="00C0634B">
        <w:rPr>
          <w:sz w:val="25"/>
          <w:szCs w:val="25"/>
        </w:rPr>
        <w:t>члены</w:t>
      </w:r>
      <w:r w:rsidR="00B8408A" w:rsidRPr="00C0634B">
        <w:rPr>
          <w:b/>
          <w:sz w:val="25"/>
          <w:szCs w:val="25"/>
        </w:rPr>
        <w:t xml:space="preserve"> </w:t>
      </w:r>
      <w:r w:rsidRPr="00C0634B">
        <w:rPr>
          <w:sz w:val="25"/>
          <w:szCs w:val="25"/>
        </w:rPr>
        <w:t>постоянно действующ</w:t>
      </w:r>
      <w:r w:rsidR="00B8408A" w:rsidRPr="00C0634B">
        <w:rPr>
          <w:sz w:val="25"/>
          <w:szCs w:val="25"/>
        </w:rPr>
        <w:t>ей</w:t>
      </w:r>
      <w:r w:rsidRPr="00C0634B">
        <w:rPr>
          <w:sz w:val="25"/>
          <w:szCs w:val="25"/>
        </w:rPr>
        <w:t xml:space="preserve"> Закупочн</w:t>
      </w:r>
      <w:r w:rsidR="004808D6" w:rsidRPr="00C0634B">
        <w:rPr>
          <w:sz w:val="25"/>
          <w:szCs w:val="25"/>
        </w:rPr>
        <w:t>ой</w:t>
      </w:r>
      <w:r w:rsidRPr="00C0634B">
        <w:rPr>
          <w:sz w:val="25"/>
          <w:szCs w:val="25"/>
        </w:rPr>
        <w:t xml:space="preserve"> комисси</w:t>
      </w:r>
      <w:r w:rsidR="004808D6" w:rsidRPr="00C0634B">
        <w:rPr>
          <w:sz w:val="25"/>
          <w:szCs w:val="25"/>
        </w:rPr>
        <w:t>и</w:t>
      </w:r>
      <w:r w:rsidRPr="00C0634B">
        <w:rPr>
          <w:sz w:val="25"/>
          <w:szCs w:val="25"/>
        </w:rPr>
        <w:t xml:space="preserve"> 2-го уровня.</w:t>
      </w:r>
    </w:p>
    <w:p w:rsidR="003C690B" w:rsidRPr="00C0634B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0634B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0634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>О признании предложения соответствующим условиям закупки.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C0634B">
        <w:rPr>
          <w:bCs/>
          <w:i/>
          <w:iCs/>
          <w:sz w:val="25"/>
          <w:szCs w:val="25"/>
        </w:rPr>
        <w:t>ранжировке</w:t>
      </w:r>
      <w:proofErr w:type="spellEnd"/>
      <w:r w:rsidRPr="00C0634B">
        <w:rPr>
          <w:bCs/>
          <w:i/>
          <w:iCs/>
          <w:sz w:val="25"/>
          <w:szCs w:val="25"/>
        </w:rPr>
        <w:t xml:space="preserve"> предложений.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>О проведении переторжки.</w:t>
      </w:r>
    </w:p>
    <w:p w:rsidR="00117693" w:rsidRPr="00C0634B" w:rsidRDefault="00117693" w:rsidP="00117693">
      <w:pPr>
        <w:spacing w:line="240" w:lineRule="auto"/>
        <w:ind w:firstLine="0"/>
        <w:rPr>
          <w:sz w:val="25"/>
          <w:szCs w:val="25"/>
        </w:rPr>
      </w:pPr>
    </w:p>
    <w:p w:rsidR="00380603" w:rsidRPr="00C0634B" w:rsidRDefault="00380603" w:rsidP="0038060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C0634B">
        <w:rPr>
          <w:b/>
          <w:bCs/>
          <w:i/>
          <w:iCs/>
          <w:sz w:val="25"/>
          <w:szCs w:val="25"/>
        </w:rPr>
        <w:t>ВОПРОС 1 «О признании предложений соответствующими условиям закупки»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380603" w:rsidRPr="00C0634B" w:rsidRDefault="00380603" w:rsidP="00380603">
      <w:pPr>
        <w:tabs>
          <w:tab w:val="num" w:pos="2880"/>
        </w:tabs>
        <w:snapToGrid w:val="0"/>
        <w:spacing w:line="240" w:lineRule="auto"/>
        <w:rPr>
          <w:b/>
          <w:i/>
          <w:sz w:val="25"/>
          <w:szCs w:val="25"/>
        </w:rPr>
      </w:pPr>
      <w:r w:rsidRPr="00C0634B">
        <w:rPr>
          <w:sz w:val="25"/>
          <w:szCs w:val="25"/>
        </w:rPr>
        <w:t xml:space="preserve">Предложения </w:t>
      </w:r>
      <w:r w:rsidR="009E63D9" w:rsidRPr="00D7221B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9E63D9" w:rsidRPr="00D7221B">
        <w:rPr>
          <w:b/>
          <w:i/>
          <w:snapToGrid/>
          <w:color w:val="333333"/>
          <w:sz w:val="24"/>
          <w:szCs w:val="24"/>
        </w:rPr>
        <w:t>Позитроника</w:t>
      </w:r>
      <w:proofErr w:type="spellEnd"/>
      <w:r w:rsidR="009E63D9" w:rsidRPr="00D7221B">
        <w:rPr>
          <w:b/>
          <w:i/>
          <w:snapToGrid/>
          <w:color w:val="333333"/>
          <w:sz w:val="24"/>
          <w:szCs w:val="24"/>
        </w:rPr>
        <w:t>-Амур"</w:t>
      </w:r>
      <w:r w:rsidR="009E63D9" w:rsidRPr="00D7221B">
        <w:rPr>
          <w:snapToGrid/>
          <w:color w:val="333333"/>
          <w:sz w:val="24"/>
          <w:szCs w:val="24"/>
        </w:rPr>
        <w:t xml:space="preserve"> (675000, Амурская обл., г. Благовещенск, ул. 50 лет Октября, 65 А)</w:t>
      </w:r>
      <w:r w:rsidR="009E63D9">
        <w:rPr>
          <w:snapToGrid/>
          <w:color w:val="333333"/>
          <w:sz w:val="24"/>
          <w:szCs w:val="24"/>
        </w:rPr>
        <w:t xml:space="preserve">, </w:t>
      </w:r>
      <w:r w:rsidR="009E63D9" w:rsidRPr="00D7221B">
        <w:rPr>
          <w:b/>
          <w:i/>
          <w:snapToGrid/>
          <w:color w:val="333333"/>
          <w:sz w:val="24"/>
          <w:szCs w:val="24"/>
        </w:rPr>
        <w:t>ООО "Джи-Эс-Тэ"</w:t>
      </w:r>
      <w:r w:rsidR="009E63D9" w:rsidRPr="00D7221B">
        <w:rPr>
          <w:snapToGrid/>
          <w:color w:val="333333"/>
          <w:sz w:val="24"/>
          <w:szCs w:val="24"/>
        </w:rPr>
        <w:t xml:space="preserve"> (ул. Лазо, д. 2, г. Благовещенск, Амурская область, Россия, 675000)</w:t>
      </w:r>
      <w:r w:rsidR="009E63D9">
        <w:rPr>
          <w:snapToGrid/>
          <w:color w:val="333333"/>
          <w:sz w:val="24"/>
          <w:szCs w:val="24"/>
        </w:rPr>
        <w:t xml:space="preserve"> </w:t>
      </w:r>
      <w:r w:rsidR="00F002D7" w:rsidRPr="00C0634B">
        <w:rPr>
          <w:color w:val="333333"/>
          <w:sz w:val="25"/>
          <w:szCs w:val="25"/>
        </w:rPr>
        <w:t xml:space="preserve"> </w:t>
      </w:r>
      <w:r w:rsidRPr="00C0634B">
        <w:rPr>
          <w:sz w:val="25"/>
          <w:szCs w:val="25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80603" w:rsidRPr="00F7263D" w:rsidRDefault="00380603" w:rsidP="00380603">
      <w:pPr>
        <w:spacing w:line="240" w:lineRule="auto"/>
        <w:rPr>
          <w:sz w:val="16"/>
          <w:szCs w:val="16"/>
        </w:rPr>
      </w:pPr>
    </w:p>
    <w:p w:rsidR="00380603" w:rsidRPr="00C0634B" w:rsidRDefault="009E63D9" w:rsidP="00380603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2</w:t>
      </w:r>
      <w:r w:rsidR="00380603" w:rsidRPr="00C0634B">
        <w:rPr>
          <w:b/>
          <w:bCs/>
          <w:i/>
          <w:iCs/>
          <w:sz w:val="25"/>
          <w:szCs w:val="25"/>
        </w:rPr>
        <w:t xml:space="preserve"> «О предварительной </w:t>
      </w:r>
      <w:proofErr w:type="spellStart"/>
      <w:r w:rsidR="00380603" w:rsidRPr="00C0634B">
        <w:rPr>
          <w:b/>
          <w:bCs/>
          <w:i/>
          <w:iCs/>
          <w:sz w:val="25"/>
          <w:szCs w:val="25"/>
        </w:rPr>
        <w:t>ранжировке</w:t>
      </w:r>
      <w:proofErr w:type="spellEnd"/>
      <w:r w:rsidR="00380603" w:rsidRPr="00C0634B">
        <w:rPr>
          <w:b/>
          <w:bCs/>
          <w:i/>
          <w:iCs/>
          <w:sz w:val="25"/>
          <w:szCs w:val="25"/>
        </w:rPr>
        <w:t xml:space="preserve"> предложений»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37910" w:rsidRDefault="00337910" w:rsidP="00337910">
      <w:pPr>
        <w:spacing w:line="240" w:lineRule="auto"/>
        <w:ind w:firstLine="0"/>
        <w:rPr>
          <w:sz w:val="24"/>
          <w:szCs w:val="24"/>
        </w:rPr>
      </w:pPr>
    </w:p>
    <w:tbl>
      <w:tblPr>
        <w:tblW w:w="4928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2252"/>
        <w:gridCol w:w="5074"/>
        <w:gridCol w:w="1042"/>
      </w:tblGrid>
      <w:tr w:rsidR="009676D1" w:rsidRPr="00942445" w:rsidTr="00E42E95">
        <w:trPr>
          <w:trHeight w:val="911"/>
        </w:trPr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:rsidR="009676D1" w:rsidRPr="003F1598" w:rsidRDefault="009676D1" w:rsidP="00E42E9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Место в предварительной </w:t>
            </w:r>
            <w:proofErr w:type="spellStart"/>
            <w:r w:rsidRPr="003F159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9676D1" w:rsidRPr="003F1598" w:rsidRDefault="009676D1" w:rsidP="00E42E9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Наименование </w:t>
            </w:r>
            <w:r>
              <w:rPr>
                <w:i/>
                <w:sz w:val="18"/>
                <w:szCs w:val="18"/>
              </w:rPr>
              <w:t>и адрес участника</w:t>
            </w:r>
          </w:p>
        </w:tc>
        <w:tc>
          <w:tcPr>
            <w:tcW w:w="2708" w:type="pct"/>
            <w:vAlign w:val="center"/>
            <w:hideMark/>
          </w:tcPr>
          <w:p w:rsidR="009676D1" w:rsidRPr="003F1598" w:rsidRDefault="009676D1" w:rsidP="00E42E9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Цена </w:t>
            </w:r>
            <w:r w:rsidRPr="003F159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заявки и иные существенные условия</w:t>
            </w:r>
          </w:p>
        </w:tc>
        <w:tc>
          <w:tcPr>
            <w:tcW w:w="556" w:type="pct"/>
          </w:tcPr>
          <w:p w:rsidR="009676D1" w:rsidRPr="003F1598" w:rsidRDefault="009676D1" w:rsidP="00E42E9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</w:p>
          <w:p w:rsidR="009676D1" w:rsidRPr="003F1598" w:rsidRDefault="009676D1" w:rsidP="00E42E9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от 3до 5)</w:t>
            </w:r>
          </w:p>
        </w:tc>
      </w:tr>
      <w:tr w:rsidR="009E63D9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9E63D9" w:rsidRDefault="009E63D9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  <w:p w:rsidR="009E63D9" w:rsidRPr="001E0F4B" w:rsidRDefault="009E63D9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highlight w:val="yellow"/>
                <w:lang w:eastAsia="en-US"/>
              </w:rPr>
            </w:pP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9E63D9" w:rsidRPr="00D7221B" w:rsidRDefault="009E63D9" w:rsidP="00D85CA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221B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D7221B">
              <w:rPr>
                <w:b/>
                <w:i/>
                <w:snapToGrid/>
                <w:color w:val="333333"/>
                <w:sz w:val="24"/>
                <w:szCs w:val="24"/>
              </w:rPr>
              <w:t>Позитроника</w:t>
            </w:r>
            <w:proofErr w:type="spellEnd"/>
            <w:r w:rsidRPr="00D7221B">
              <w:rPr>
                <w:b/>
                <w:i/>
                <w:snapToGrid/>
                <w:color w:val="333333"/>
                <w:sz w:val="24"/>
                <w:szCs w:val="24"/>
              </w:rPr>
              <w:t>-Амур"</w:t>
            </w:r>
            <w:r w:rsidRPr="00D7221B">
              <w:rPr>
                <w:snapToGrid/>
                <w:color w:val="333333"/>
                <w:sz w:val="24"/>
                <w:szCs w:val="24"/>
              </w:rPr>
              <w:t xml:space="preserve"> (675000, Амурская обл., г. </w:t>
            </w:r>
            <w:r w:rsidRPr="00D7221B">
              <w:rPr>
                <w:snapToGrid/>
                <w:color w:val="333333"/>
                <w:sz w:val="24"/>
                <w:szCs w:val="24"/>
              </w:rPr>
              <w:lastRenderedPageBreak/>
              <w:t>Благовещенск, ул. 50 лет Октября, 65 А)</w:t>
            </w:r>
          </w:p>
        </w:tc>
        <w:tc>
          <w:tcPr>
            <w:tcW w:w="2708" w:type="pct"/>
          </w:tcPr>
          <w:p w:rsidR="009E63D9" w:rsidRPr="00EF5DAC" w:rsidRDefault="009E63D9" w:rsidP="00D85CA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Общая стоимость: </w:t>
            </w:r>
            <w:r w:rsidR="00C23675">
              <w:rPr>
                <w:b/>
                <w:bCs/>
                <w:i/>
                <w:sz w:val="23"/>
                <w:szCs w:val="23"/>
              </w:rPr>
              <w:t>1 037 288,14</w:t>
            </w:r>
            <w:r w:rsidRPr="0068471B">
              <w:rPr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sz w:val="23"/>
                <w:szCs w:val="23"/>
              </w:rPr>
              <w:t>руб.  без НДС</w:t>
            </w:r>
          </w:p>
          <w:p w:rsidR="009E63D9" w:rsidRDefault="009E63D9" w:rsidP="00D85CA6">
            <w:pPr>
              <w:spacing w:line="240" w:lineRule="auto"/>
              <w:ind w:firstLine="101"/>
              <w:jc w:val="left"/>
              <w:rPr>
                <w:color w:val="333333"/>
                <w:sz w:val="24"/>
                <w:szCs w:val="24"/>
              </w:rPr>
            </w:pPr>
            <w:r w:rsidRPr="0068471B">
              <w:rPr>
                <w:color w:val="333333"/>
                <w:sz w:val="24"/>
                <w:szCs w:val="24"/>
              </w:rPr>
              <w:t xml:space="preserve">Суммарная стоимость единицы </w:t>
            </w:r>
            <w:r w:rsidRPr="0068471B">
              <w:rPr>
                <w:color w:val="333333"/>
                <w:sz w:val="24"/>
                <w:szCs w:val="24"/>
              </w:rPr>
              <w:br/>
              <w:t>каждой</w:t>
            </w:r>
            <w:r>
              <w:rPr>
                <w:color w:val="333333"/>
                <w:sz w:val="24"/>
                <w:szCs w:val="24"/>
              </w:rPr>
              <w:t xml:space="preserve"> позиции закупаемой продукции - </w:t>
            </w:r>
            <w:r w:rsidRPr="0068471B">
              <w:rPr>
                <w:b/>
                <w:i/>
                <w:color w:val="333333"/>
                <w:sz w:val="24"/>
                <w:szCs w:val="24"/>
              </w:rPr>
              <w:t>158 284,20</w:t>
            </w:r>
            <w:r w:rsidRPr="0068471B">
              <w:rPr>
                <w:color w:val="333333"/>
                <w:sz w:val="24"/>
                <w:szCs w:val="24"/>
              </w:rPr>
              <w:t> руб. (цена без НДС)</w:t>
            </w:r>
          </w:p>
          <w:p w:rsidR="009E63D9" w:rsidRDefault="009E63D9" w:rsidP="00D85CA6">
            <w:pPr>
              <w:spacing w:line="240" w:lineRule="auto"/>
              <w:ind w:firstLine="101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Срок поставки:  с момента заключения договора- 31.12.2015 г.</w:t>
            </w:r>
          </w:p>
          <w:p w:rsidR="009E63D9" w:rsidRDefault="009E63D9" w:rsidP="00D85CA6">
            <w:pPr>
              <w:spacing w:line="240" w:lineRule="auto"/>
              <w:ind w:firstLine="101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Условия оплаты: в течение 30 (тридцати) календарных дней с момента поставки каждой партии Товара на склад Покупателя.</w:t>
            </w:r>
          </w:p>
          <w:p w:rsidR="009E63D9" w:rsidRPr="0068471B" w:rsidRDefault="009E63D9" w:rsidP="00D85CA6">
            <w:pPr>
              <w:spacing w:line="240" w:lineRule="auto"/>
              <w:ind w:firstLine="101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Срок действия оферты: до 10 февраля 2015 г.</w:t>
            </w:r>
          </w:p>
        </w:tc>
        <w:tc>
          <w:tcPr>
            <w:tcW w:w="556" w:type="pct"/>
          </w:tcPr>
          <w:p w:rsidR="009E63D9" w:rsidRPr="001E0F4B" w:rsidRDefault="009E63D9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4114E8">
              <w:rPr>
                <w:b/>
                <w:bCs/>
                <w:i/>
                <w:sz w:val="22"/>
                <w:szCs w:val="24"/>
              </w:rPr>
              <w:lastRenderedPageBreak/>
              <w:t>3,00</w:t>
            </w:r>
          </w:p>
        </w:tc>
        <w:bookmarkStart w:id="2" w:name="_GoBack"/>
        <w:bookmarkEnd w:id="2"/>
      </w:tr>
      <w:tr w:rsidR="009E63D9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9E63D9" w:rsidRDefault="009E63D9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9E63D9" w:rsidRPr="00D7221B" w:rsidRDefault="009E63D9" w:rsidP="00D85CA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221B">
              <w:rPr>
                <w:b/>
                <w:i/>
                <w:snapToGrid/>
                <w:color w:val="333333"/>
                <w:sz w:val="24"/>
                <w:szCs w:val="24"/>
              </w:rPr>
              <w:t>ООО "Джи-Эс-Тэ"</w:t>
            </w:r>
            <w:r w:rsidRPr="00D7221B">
              <w:rPr>
                <w:snapToGrid/>
                <w:color w:val="333333"/>
                <w:sz w:val="24"/>
                <w:szCs w:val="24"/>
              </w:rPr>
              <w:t xml:space="preserve"> (ул. Лазо, д. 2, г. Благовещенск, Амурская область, Россия, 675000)</w:t>
            </w:r>
          </w:p>
        </w:tc>
        <w:tc>
          <w:tcPr>
            <w:tcW w:w="2708" w:type="pct"/>
          </w:tcPr>
          <w:p w:rsidR="009E63D9" w:rsidRDefault="009E63D9" w:rsidP="00D85CA6">
            <w:pPr>
              <w:spacing w:line="240" w:lineRule="auto"/>
              <w:ind w:firstLine="101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Общая стоимость: </w:t>
            </w:r>
            <w:r w:rsidR="00C23675">
              <w:rPr>
                <w:b/>
                <w:bCs/>
                <w:i/>
                <w:sz w:val="23"/>
                <w:szCs w:val="23"/>
              </w:rPr>
              <w:t>1 037 288,14</w:t>
            </w:r>
            <w:r w:rsidRPr="0068471B">
              <w:rPr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sz w:val="23"/>
                <w:szCs w:val="23"/>
              </w:rPr>
              <w:t>руб.  без НДС</w:t>
            </w:r>
            <w:r w:rsidRPr="0068471B">
              <w:rPr>
                <w:color w:val="333333"/>
                <w:sz w:val="24"/>
                <w:szCs w:val="24"/>
              </w:rPr>
              <w:t xml:space="preserve"> Суммарная стоимость единицы кажд</w:t>
            </w:r>
            <w:r>
              <w:rPr>
                <w:color w:val="333333"/>
                <w:sz w:val="24"/>
                <w:szCs w:val="24"/>
              </w:rPr>
              <w:t xml:space="preserve">ой позиции закупаемой продукции </w:t>
            </w:r>
            <w:r w:rsidRPr="0068471B">
              <w:rPr>
                <w:color w:val="333333"/>
                <w:sz w:val="24"/>
                <w:szCs w:val="24"/>
              </w:rPr>
              <w:t xml:space="preserve"> </w:t>
            </w:r>
            <w:r w:rsidRPr="0068471B">
              <w:rPr>
                <w:b/>
                <w:i/>
                <w:color w:val="333333"/>
                <w:sz w:val="24"/>
                <w:szCs w:val="24"/>
              </w:rPr>
              <w:t>173 762,79</w:t>
            </w:r>
            <w:r w:rsidRPr="0068471B">
              <w:rPr>
                <w:color w:val="333333"/>
                <w:sz w:val="24"/>
                <w:szCs w:val="24"/>
              </w:rPr>
              <w:t> руб. (цена без НДС)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9E63D9" w:rsidRDefault="009E63D9" w:rsidP="00D85CA6">
            <w:pPr>
              <w:spacing w:line="240" w:lineRule="auto"/>
              <w:ind w:firstLine="101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Срок поставки:  с момента заключения договора- 31.12.2015 г.</w:t>
            </w:r>
          </w:p>
          <w:p w:rsidR="009E63D9" w:rsidRDefault="009E63D9" w:rsidP="00D85CA6">
            <w:pPr>
              <w:spacing w:line="240" w:lineRule="auto"/>
              <w:ind w:firstLine="101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Условия оплаты: в течение 30 (тридцати) календарных дней с момента поставки каждой партии Товара на склад Покупателя (либо подписания Акта приемки-передачи Товара, либо подписания товарной накладной).</w:t>
            </w:r>
          </w:p>
          <w:p w:rsidR="009E63D9" w:rsidRPr="0068471B" w:rsidRDefault="009E63D9" w:rsidP="00D85CA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color w:val="333333"/>
                <w:sz w:val="24"/>
                <w:szCs w:val="24"/>
              </w:rPr>
              <w:t>Срок действия оферты: до 30 марта 2015 г.</w:t>
            </w:r>
          </w:p>
        </w:tc>
        <w:tc>
          <w:tcPr>
            <w:tcW w:w="556" w:type="pct"/>
          </w:tcPr>
          <w:p w:rsidR="009E63D9" w:rsidRDefault="009E63D9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117693" w:rsidRPr="00C0634B" w:rsidRDefault="00380603" w:rsidP="0011769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C0634B">
        <w:rPr>
          <w:b/>
          <w:bCs/>
          <w:i/>
          <w:iCs/>
          <w:sz w:val="25"/>
          <w:szCs w:val="25"/>
        </w:rPr>
        <w:t xml:space="preserve">ВОПРОС </w:t>
      </w:r>
      <w:r w:rsidR="009E63D9">
        <w:rPr>
          <w:b/>
          <w:bCs/>
          <w:i/>
          <w:iCs/>
          <w:sz w:val="25"/>
          <w:szCs w:val="25"/>
        </w:rPr>
        <w:t>3</w:t>
      </w:r>
      <w:r w:rsidR="00117693" w:rsidRPr="00C0634B">
        <w:rPr>
          <w:b/>
          <w:bCs/>
          <w:i/>
          <w:iCs/>
          <w:sz w:val="25"/>
          <w:szCs w:val="25"/>
        </w:rPr>
        <w:t xml:space="preserve">  «О проведении переторжки»</w:t>
      </w:r>
    </w:p>
    <w:p w:rsidR="00117693" w:rsidRPr="00C0634B" w:rsidRDefault="00117693" w:rsidP="0011769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117693" w:rsidRPr="00C0634B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 w:rsidRPr="00C0634B"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Pr="007C2EC4" w:rsidRDefault="00117693" w:rsidP="00117693">
      <w:pPr>
        <w:spacing w:line="240" w:lineRule="auto"/>
        <w:rPr>
          <w:snapToGrid/>
          <w:sz w:val="16"/>
          <w:szCs w:val="16"/>
        </w:rPr>
      </w:pPr>
    </w:p>
    <w:p w:rsidR="00117693" w:rsidRPr="00C0634B" w:rsidRDefault="00117693" w:rsidP="00117693">
      <w:pPr>
        <w:spacing w:line="240" w:lineRule="auto"/>
        <w:rPr>
          <w:b/>
          <w:sz w:val="25"/>
          <w:szCs w:val="25"/>
        </w:rPr>
      </w:pPr>
      <w:r w:rsidRPr="00C0634B">
        <w:rPr>
          <w:b/>
          <w:sz w:val="25"/>
          <w:szCs w:val="25"/>
        </w:rPr>
        <w:t>РЕШИЛИ:</w:t>
      </w:r>
    </w:p>
    <w:p w:rsidR="00117693" w:rsidRPr="00C0634B" w:rsidRDefault="00117693" w:rsidP="005C624A">
      <w:pPr>
        <w:pStyle w:val="a9"/>
        <w:numPr>
          <w:ilvl w:val="0"/>
          <w:numId w:val="24"/>
        </w:numPr>
        <w:tabs>
          <w:tab w:val="num" w:pos="993"/>
        </w:tabs>
        <w:snapToGrid w:val="0"/>
        <w:spacing w:line="240" w:lineRule="auto"/>
        <w:ind w:left="0" w:firstLine="567"/>
        <w:rPr>
          <w:b/>
          <w:i/>
          <w:sz w:val="25"/>
          <w:szCs w:val="25"/>
        </w:rPr>
      </w:pPr>
      <w:r w:rsidRPr="00C0634B">
        <w:rPr>
          <w:sz w:val="25"/>
          <w:szCs w:val="25"/>
        </w:rPr>
        <w:t xml:space="preserve">Признать предложения </w:t>
      </w:r>
      <w:r w:rsidR="005F6F3F" w:rsidRPr="00C0634B">
        <w:rPr>
          <w:sz w:val="25"/>
          <w:szCs w:val="25"/>
        </w:rPr>
        <w:t xml:space="preserve">место: </w:t>
      </w:r>
      <w:r w:rsidR="009E63D9" w:rsidRPr="00D7221B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9E63D9" w:rsidRPr="00D7221B">
        <w:rPr>
          <w:b/>
          <w:i/>
          <w:snapToGrid/>
          <w:color w:val="333333"/>
          <w:sz w:val="24"/>
          <w:szCs w:val="24"/>
        </w:rPr>
        <w:t>Позитроника</w:t>
      </w:r>
      <w:proofErr w:type="spellEnd"/>
      <w:r w:rsidR="009E63D9" w:rsidRPr="00D7221B">
        <w:rPr>
          <w:b/>
          <w:i/>
          <w:snapToGrid/>
          <w:color w:val="333333"/>
          <w:sz w:val="24"/>
          <w:szCs w:val="24"/>
        </w:rPr>
        <w:t>-Амур"</w:t>
      </w:r>
      <w:r w:rsidR="009E63D9" w:rsidRPr="00D7221B">
        <w:rPr>
          <w:snapToGrid/>
          <w:color w:val="333333"/>
          <w:sz w:val="24"/>
          <w:szCs w:val="24"/>
        </w:rPr>
        <w:t xml:space="preserve"> (675000, Амурская обл., г. Благовещенск, ул. 50 лет Октября, 65 А)</w:t>
      </w:r>
      <w:r w:rsidR="009E63D9">
        <w:rPr>
          <w:snapToGrid/>
          <w:color w:val="333333"/>
          <w:sz w:val="24"/>
          <w:szCs w:val="24"/>
        </w:rPr>
        <w:t xml:space="preserve">, </w:t>
      </w:r>
      <w:r w:rsidR="009E63D9" w:rsidRPr="00D7221B">
        <w:rPr>
          <w:b/>
          <w:i/>
          <w:snapToGrid/>
          <w:color w:val="333333"/>
          <w:sz w:val="24"/>
          <w:szCs w:val="24"/>
        </w:rPr>
        <w:t>ООО "Джи-Эс-Тэ"</w:t>
      </w:r>
      <w:r w:rsidR="009E63D9" w:rsidRPr="00D7221B">
        <w:rPr>
          <w:snapToGrid/>
          <w:color w:val="333333"/>
          <w:sz w:val="24"/>
          <w:szCs w:val="24"/>
        </w:rPr>
        <w:t xml:space="preserve"> (ул. Лазо, д. 2, г. Благовещенск, Амурская область, Россия, 675000)</w:t>
      </w:r>
      <w:r w:rsidR="00BA4811" w:rsidRPr="00C0634B">
        <w:rPr>
          <w:color w:val="333333"/>
          <w:sz w:val="25"/>
          <w:szCs w:val="25"/>
        </w:rPr>
        <w:t xml:space="preserve"> </w:t>
      </w:r>
      <w:r w:rsidRPr="00C0634B">
        <w:rPr>
          <w:sz w:val="25"/>
          <w:szCs w:val="25"/>
        </w:rPr>
        <w:t>соответствующими условиям закупки.</w:t>
      </w:r>
    </w:p>
    <w:p w:rsidR="00E56B34" w:rsidRPr="00C0634B" w:rsidRDefault="00E56B34" w:rsidP="00E56B34">
      <w:pPr>
        <w:pStyle w:val="a9"/>
        <w:snapToGrid w:val="0"/>
        <w:spacing w:line="240" w:lineRule="auto"/>
        <w:ind w:left="567" w:firstLine="0"/>
        <w:rPr>
          <w:b/>
          <w:i/>
          <w:sz w:val="25"/>
          <w:szCs w:val="25"/>
        </w:rPr>
      </w:pPr>
    </w:p>
    <w:p w:rsidR="00117693" w:rsidRPr="00C0634B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C0634B">
        <w:rPr>
          <w:sz w:val="25"/>
          <w:szCs w:val="25"/>
        </w:rPr>
        <w:t xml:space="preserve">Утвердить предварительную </w:t>
      </w:r>
      <w:proofErr w:type="spellStart"/>
      <w:r w:rsidRPr="00C0634B">
        <w:rPr>
          <w:sz w:val="25"/>
          <w:szCs w:val="25"/>
        </w:rPr>
        <w:t>ранжировку</w:t>
      </w:r>
      <w:proofErr w:type="spellEnd"/>
      <w:r w:rsidRPr="00C0634B">
        <w:rPr>
          <w:sz w:val="25"/>
          <w:szCs w:val="25"/>
        </w:rPr>
        <w:t xml:space="preserve"> предложений Участников:</w:t>
      </w:r>
    </w:p>
    <w:p w:rsidR="009E63D9" w:rsidRPr="009E63D9" w:rsidRDefault="00117693" w:rsidP="007573B6">
      <w:pPr>
        <w:pStyle w:val="a9"/>
        <w:numPr>
          <w:ilvl w:val="3"/>
          <w:numId w:val="24"/>
        </w:numPr>
        <w:tabs>
          <w:tab w:val="num" w:pos="0"/>
          <w:tab w:val="num" w:pos="142"/>
        </w:tabs>
        <w:snapToGrid w:val="0"/>
        <w:spacing w:line="240" w:lineRule="auto"/>
        <w:ind w:left="0" w:firstLine="0"/>
        <w:jc w:val="left"/>
        <w:rPr>
          <w:sz w:val="25"/>
          <w:szCs w:val="25"/>
        </w:rPr>
      </w:pPr>
      <w:r w:rsidRPr="009E63D9">
        <w:rPr>
          <w:sz w:val="25"/>
          <w:szCs w:val="25"/>
        </w:rPr>
        <w:t xml:space="preserve">место: </w:t>
      </w:r>
      <w:r w:rsidR="009E63D9" w:rsidRPr="00D7221B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9E63D9" w:rsidRPr="00D7221B">
        <w:rPr>
          <w:b/>
          <w:i/>
          <w:snapToGrid/>
          <w:color w:val="333333"/>
          <w:sz w:val="24"/>
          <w:szCs w:val="24"/>
        </w:rPr>
        <w:t>Позитроника</w:t>
      </w:r>
      <w:proofErr w:type="spellEnd"/>
      <w:r w:rsidR="009E63D9" w:rsidRPr="00D7221B">
        <w:rPr>
          <w:b/>
          <w:i/>
          <w:snapToGrid/>
          <w:color w:val="333333"/>
          <w:sz w:val="24"/>
          <w:szCs w:val="24"/>
        </w:rPr>
        <w:t>-Амур"</w:t>
      </w:r>
      <w:r w:rsidR="009E63D9" w:rsidRPr="00D7221B">
        <w:rPr>
          <w:snapToGrid/>
          <w:color w:val="333333"/>
          <w:sz w:val="24"/>
          <w:szCs w:val="24"/>
        </w:rPr>
        <w:t xml:space="preserve"> </w:t>
      </w:r>
      <w:r w:rsidR="009E63D9">
        <w:rPr>
          <w:snapToGrid/>
          <w:color w:val="333333"/>
          <w:sz w:val="24"/>
          <w:szCs w:val="24"/>
        </w:rPr>
        <w:t>г. Благовещенск;</w:t>
      </w:r>
    </w:p>
    <w:p w:rsidR="00117693" w:rsidRPr="009E63D9" w:rsidRDefault="009E63D9" w:rsidP="009E63D9">
      <w:pPr>
        <w:pStyle w:val="a9"/>
        <w:tabs>
          <w:tab w:val="num" w:pos="0"/>
          <w:tab w:val="left" w:pos="142"/>
        </w:tabs>
        <w:snapToGrid w:val="0"/>
        <w:spacing w:line="240" w:lineRule="auto"/>
        <w:ind w:left="0" w:firstLine="0"/>
        <w:jc w:val="left"/>
        <w:rPr>
          <w:sz w:val="25"/>
          <w:szCs w:val="25"/>
        </w:rPr>
      </w:pPr>
      <w:r>
        <w:rPr>
          <w:sz w:val="25"/>
          <w:szCs w:val="25"/>
        </w:rPr>
        <w:t>2</w:t>
      </w:r>
      <w:r w:rsidR="00117693" w:rsidRPr="009E63D9">
        <w:rPr>
          <w:sz w:val="25"/>
          <w:szCs w:val="25"/>
        </w:rPr>
        <w:t xml:space="preserve">место: </w:t>
      </w:r>
      <w:r w:rsidRPr="00D7221B">
        <w:rPr>
          <w:b/>
          <w:i/>
          <w:snapToGrid/>
          <w:color w:val="333333"/>
          <w:sz w:val="24"/>
          <w:szCs w:val="24"/>
        </w:rPr>
        <w:t>ООО "Джи-Эс-Тэ"</w:t>
      </w:r>
      <w:r>
        <w:rPr>
          <w:b/>
          <w:i/>
          <w:snapToGrid/>
          <w:color w:val="333333"/>
          <w:sz w:val="24"/>
          <w:szCs w:val="24"/>
        </w:rPr>
        <w:t xml:space="preserve"> </w:t>
      </w:r>
      <w:r w:rsidRPr="009E63D9">
        <w:rPr>
          <w:snapToGrid/>
          <w:color w:val="333333"/>
          <w:sz w:val="24"/>
          <w:szCs w:val="24"/>
        </w:rPr>
        <w:t>г. Благовещенск.</w:t>
      </w:r>
    </w:p>
    <w:p w:rsidR="00117693" w:rsidRPr="00C0634B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C0634B">
        <w:rPr>
          <w:b/>
          <w:sz w:val="25"/>
          <w:szCs w:val="25"/>
        </w:rPr>
        <w:t>Провести переторжку</w:t>
      </w:r>
      <w:r w:rsidRPr="00C0634B">
        <w:rPr>
          <w:sz w:val="25"/>
          <w:szCs w:val="25"/>
        </w:rPr>
        <w:t>.</w:t>
      </w:r>
    </w:p>
    <w:p w:rsidR="009E63D9" w:rsidRDefault="00117693" w:rsidP="009E63D9">
      <w:pPr>
        <w:spacing w:line="240" w:lineRule="auto"/>
        <w:rPr>
          <w:b/>
          <w:i/>
          <w:color w:val="333333"/>
          <w:sz w:val="25"/>
          <w:szCs w:val="25"/>
        </w:rPr>
      </w:pPr>
      <w:r w:rsidRPr="00C0634B">
        <w:rPr>
          <w:sz w:val="25"/>
          <w:szCs w:val="25"/>
        </w:rPr>
        <w:t xml:space="preserve">Пригласить к участию в переторжке участников </w:t>
      </w:r>
      <w:r w:rsidR="009E63D9" w:rsidRPr="009E63D9">
        <w:rPr>
          <w:b/>
          <w:i/>
          <w:color w:val="333333"/>
          <w:sz w:val="25"/>
          <w:szCs w:val="25"/>
        </w:rPr>
        <w:t>ООО "</w:t>
      </w:r>
      <w:proofErr w:type="spellStart"/>
      <w:r w:rsidR="009E63D9" w:rsidRPr="009E63D9">
        <w:rPr>
          <w:b/>
          <w:i/>
          <w:color w:val="333333"/>
          <w:sz w:val="25"/>
          <w:szCs w:val="25"/>
        </w:rPr>
        <w:t>Позитроника</w:t>
      </w:r>
      <w:proofErr w:type="spellEnd"/>
      <w:r w:rsidR="009E63D9" w:rsidRPr="009E63D9">
        <w:rPr>
          <w:b/>
          <w:i/>
          <w:color w:val="333333"/>
          <w:sz w:val="25"/>
          <w:szCs w:val="25"/>
        </w:rPr>
        <w:t xml:space="preserve">-Амур" </w:t>
      </w:r>
      <w:r w:rsidR="009E63D9" w:rsidRPr="009E63D9">
        <w:rPr>
          <w:i/>
          <w:color w:val="333333"/>
          <w:sz w:val="25"/>
          <w:szCs w:val="25"/>
        </w:rPr>
        <w:t>(675000, Амурская обл., г. Благовещенск, ул. 50 лет Октября, 65 А),</w:t>
      </w:r>
      <w:r w:rsidR="009E63D9" w:rsidRPr="009E63D9">
        <w:rPr>
          <w:b/>
          <w:i/>
          <w:color w:val="333333"/>
          <w:sz w:val="25"/>
          <w:szCs w:val="25"/>
        </w:rPr>
        <w:t xml:space="preserve"> ООО "Джи-Эс-Тэ" </w:t>
      </w:r>
      <w:r w:rsidR="009E63D9" w:rsidRPr="009E63D9">
        <w:rPr>
          <w:i/>
          <w:color w:val="333333"/>
          <w:sz w:val="25"/>
          <w:szCs w:val="25"/>
        </w:rPr>
        <w:t>(ул. Лазо, д. 2, г. Благовещенск, Амурская область, Россия, 675000).</w:t>
      </w:r>
    </w:p>
    <w:p w:rsidR="00E56B34" w:rsidRPr="009E63D9" w:rsidRDefault="00117693" w:rsidP="009E63D9">
      <w:pPr>
        <w:pStyle w:val="a9"/>
        <w:numPr>
          <w:ilvl w:val="1"/>
          <w:numId w:val="20"/>
        </w:numPr>
        <w:spacing w:line="240" w:lineRule="auto"/>
        <w:rPr>
          <w:sz w:val="25"/>
          <w:szCs w:val="25"/>
        </w:rPr>
      </w:pPr>
      <w:r w:rsidRPr="009E63D9">
        <w:rPr>
          <w:sz w:val="25"/>
          <w:szCs w:val="25"/>
        </w:rPr>
        <w:t>Определить форму переторжки: заочная.</w:t>
      </w:r>
    </w:p>
    <w:p w:rsidR="005F51DB" w:rsidRPr="00C0634B" w:rsidRDefault="00117693" w:rsidP="00E56B34">
      <w:pPr>
        <w:pStyle w:val="a9"/>
        <w:numPr>
          <w:ilvl w:val="1"/>
          <w:numId w:val="20"/>
        </w:num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 xml:space="preserve">Назначить переторжку на </w:t>
      </w:r>
      <w:r w:rsidR="009E63D9">
        <w:rPr>
          <w:sz w:val="25"/>
          <w:szCs w:val="25"/>
        </w:rPr>
        <w:t>16.12</w:t>
      </w:r>
      <w:r w:rsidR="00751028" w:rsidRPr="00C0634B">
        <w:rPr>
          <w:sz w:val="25"/>
          <w:szCs w:val="25"/>
        </w:rPr>
        <w:t xml:space="preserve">.2014 в </w:t>
      </w:r>
      <w:r w:rsidR="000637CB" w:rsidRPr="00C0634B">
        <w:rPr>
          <w:sz w:val="25"/>
          <w:szCs w:val="25"/>
        </w:rPr>
        <w:t>1</w:t>
      </w:r>
      <w:r w:rsidR="009E63D9">
        <w:rPr>
          <w:sz w:val="25"/>
          <w:szCs w:val="25"/>
        </w:rPr>
        <w:t>6</w:t>
      </w:r>
      <w:r w:rsidRPr="00C0634B">
        <w:rPr>
          <w:sz w:val="25"/>
          <w:szCs w:val="25"/>
        </w:rPr>
        <w:t>:00 час. (благовещенского времени).</w:t>
      </w:r>
    </w:p>
    <w:p w:rsidR="005F51DB" w:rsidRPr="00A7675D" w:rsidRDefault="00117693" w:rsidP="00A7675D">
      <w:pPr>
        <w:pStyle w:val="a9"/>
        <w:numPr>
          <w:ilvl w:val="1"/>
          <w:numId w:val="20"/>
        </w:numPr>
        <w:tabs>
          <w:tab w:val="num" w:pos="851"/>
        </w:tabs>
        <w:snapToGrid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 xml:space="preserve">Место проведения переторжки: </w:t>
      </w:r>
      <w:r w:rsidR="00A7675D" w:rsidRPr="00A7675D">
        <w:rPr>
          <w:sz w:val="25"/>
          <w:szCs w:val="25"/>
        </w:rPr>
        <w:t xml:space="preserve">Торговая электронная площадка Системы www.b2b-energo.ru </w:t>
      </w:r>
    </w:p>
    <w:p w:rsidR="00117693" w:rsidRPr="00C0634B" w:rsidRDefault="00117693" w:rsidP="005F51DB">
      <w:pPr>
        <w:pStyle w:val="a9"/>
        <w:numPr>
          <w:ilvl w:val="1"/>
          <w:numId w:val="20"/>
        </w:numPr>
        <w:tabs>
          <w:tab w:val="num" w:pos="851"/>
        </w:tabs>
        <w:snapToGrid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C0634B" w:rsidRDefault="004F4866" w:rsidP="004F4866">
      <w:pPr>
        <w:spacing w:line="240" w:lineRule="auto"/>
        <w:rPr>
          <w:sz w:val="25"/>
          <w:szCs w:val="25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C0634B" w:rsidTr="00E42E95">
        <w:tc>
          <w:tcPr>
            <w:tcW w:w="3510" w:type="dxa"/>
          </w:tcPr>
          <w:p w:rsidR="005433F4" w:rsidRPr="00C0634B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0634B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BE68B8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0634B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________________</w:t>
            </w:r>
            <w:r w:rsidR="00BE68B8" w:rsidRPr="00C0634B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0634B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0634B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</w:tbl>
    <w:p w:rsidR="00BE68B8" w:rsidRPr="00C0634B" w:rsidRDefault="00BE68B8" w:rsidP="005F51DB">
      <w:pPr>
        <w:spacing w:line="240" w:lineRule="auto"/>
        <w:ind w:firstLine="0"/>
        <w:rPr>
          <w:sz w:val="25"/>
          <w:szCs w:val="25"/>
        </w:rPr>
      </w:pPr>
    </w:p>
    <w:p w:rsidR="00F3134E" w:rsidRPr="00C0634B" w:rsidRDefault="00F3134E" w:rsidP="005433F4">
      <w:pPr>
        <w:spacing w:line="240" w:lineRule="auto"/>
        <w:rPr>
          <w:sz w:val="25"/>
          <w:szCs w:val="25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C0634B" w:rsidTr="000808E6">
        <w:tc>
          <w:tcPr>
            <w:tcW w:w="3510" w:type="dxa"/>
          </w:tcPr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</w:tcPr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896F9A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0634B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F7" w:rsidRDefault="006507F7" w:rsidP="00355095">
      <w:pPr>
        <w:spacing w:line="240" w:lineRule="auto"/>
      </w:pPr>
      <w:r>
        <w:separator/>
      </w:r>
    </w:p>
  </w:endnote>
  <w:endnote w:type="continuationSeparator" w:id="0">
    <w:p w:rsidR="006507F7" w:rsidRDefault="006507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09EF" w:rsidRDefault="006609E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36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36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609EF" w:rsidRDefault="006609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F7" w:rsidRDefault="006507F7" w:rsidP="00355095">
      <w:pPr>
        <w:spacing w:line="240" w:lineRule="auto"/>
      </w:pPr>
      <w:r>
        <w:separator/>
      </w:r>
    </w:p>
  </w:footnote>
  <w:footnote w:type="continuationSeparator" w:id="0">
    <w:p w:rsidR="006507F7" w:rsidRDefault="006507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EF" w:rsidRPr="00355095" w:rsidRDefault="006609EF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 xml:space="preserve">рассмотрения заявок закупка </w:t>
    </w:r>
    <w:r w:rsidR="009E63D9">
      <w:rPr>
        <w:i/>
        <w:sz w:val="20"/>
      </w:rPr>
      <w:t>171</w:t>
    </w:r>
    <w:r>
      <w:rPr>
        <w:i/>
        <w:sz w:val="20"/>
      </w:rPr>
      <w:t xml:space="preserve"> раздел </w:t>
    </w:r>
    <w:r w:rsidR="009E63D9">
      <w:rPr>
        <w:i/>
        <w:sz w:val="20"/>
      </w:rPr>
      <w:t>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multilevel"/>
    <w:tmpl w:val="DBACD6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637CB"/>
    <w:rsid w:val="0008004B"/>
    <w:rsid w:val="000808E6"/>
    <w:rsid w:val="000911D3"/>
    <w:rsid w:val="000A0F84"/>
    <w:rsid w:val="000A305B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57592"/>
    <w:rsid w:val="00175AC5"/>
    <w:rsid w:val="00192438"/>
    <w:rsid w:val="001924E0"/>
    <w:rsid w:val="001926AC"/>
    <w:rsid w:val="001A770B"/>
    <w:rsid w:val="001A7FDA"/>
    <w:rsid w:val="001B13FD"/>
    <w:rsid w:val="001B37A3"/>
    <w:rsid w:val="001D3EAF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057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15BCC"/>
    <w:rsid w:val="00316485"/>
    <w:rsid w:val="003223F3"/>
    <w:rsid w:val="0032633F"/>
    <w:rsid w:val="00327259"/>
    <w:rsid w:val="0033009A"/>
    <w:rsid w:val="00337910"/>
    <w:rsid w:val="00340D88"/>
    <w:rsid w:val="0035393A"/>
    <w:rsid w:val="00355095"/>
    <w:rsid w:val="003608E9"/>
    <w:rsid w:val="00366597"/>
    <w:rsid w:val="00367A84"/>
    <w:rsid w:val="00367D97"/>
    <w:rsid w:val="0037307E"/>
    <w:rsid w:val="00380603"/>
    <w:rsid w:val="00380B7F"/>
    <w:rsid w:val="003930F2"/>
    <w:rsid w:val="003B16A5"/>
    <w:rsid w:val="003C574A"/>
    <w:rsid w:val="003C690B"/>
    <w:rsid w:val="003D207A"/>
    <w:rsid w:val="003D62C8"/>
    <w:rsid w:val="003F2505"/>
    <w:rsid w:val="003F2E85"/>
    <w:rsid w:val="004114E8"/>
    <w:rsid w:val="00413552"/>
    <w:rsid w:val="004159F1"/>
    <w:rsid w:val="00415FDC"/>
    <w:rsid w:val="00416CFB"/>
    <w:rsid w:val="004229C8"/>
    <w:rsid w:val="00423EB5"/>
    <w:rsid w:val="00425DCF"/>
    <w:rsid w:val="00433072"/>
    <w:rsid w:val="00444519"/>
    <w:rsid w:val="00445432"/>
    <w:rsid w:val="00446E0F"/>
    <w:rsid w:val="00450C02"/>
    <w:rsid w:val="0045381B"/>
    <w:rsid w:val="00456E12"/>
    <w:rsid w:val="0046100F"/>
    <w:rsid w:val="00465367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4BE3"/>
    <w:rsid w:val="004D6055"/>
    <w:rsid w:val="004F329D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42E7"/>
    <w:rsid w:val="00555341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145"/>
    <w:rsid w:val="005B5865"/>
    <w:rsid w:val="005C624A"/>
    <w:rsid w:val="005D40F5"/>
    <w:rsid w:val="005D7BA8"/>
    <w:rsid w:val="005E1345"/>
    <w:rsid w:val="005E5855"/>
    <w:rsid w:val="005F1BFE"/>
    <w:rsid w:val="005F51DB"/>
    <w:rsid w:val="005F61A1"/>
    <w:rsid w:val="005F6F3F"/>
    <w:rsid w:val="006227C6"/>
    <w:rsid w:val="00622BD9"/>
    <w:rsid w:val="00624CDC"/>
    <w:rsid w:val="006507F7"/>
    <w:rsid w:val="006609EF"/>
    <w:rsid w:val="006629E9"/>
    <w:rsid w:val="006722B1"/>
    <w:rsid w:val="0067734E"/>
    <w:rsid w:val="00680B61"/>
    <w:rsid w:val="006926AB"/>
    <w:rsid w:val="006A026E"/>
    <w:rsid w:val="006B3625"/>
    <w:rsid w:val="006B5B76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77BE"/>
    <w:rsid w:val="00732C5E"/>
    <w:rsid w:val="0074121C"/>
    <w:rsid w:val="007436D6"/>
    <w:rsid w:val="0074433D"/>
    <w:rsid w:val="00745521"/>
    <w:rsid w:val="00745749"/>
    <w:rsid w:val="00751028"/>
    <w:rsid w:val="00757186"/>
    <w:rsid w:val="007573B6"/>
    <w:rsid w:val="007611D3"/>
    <w:rsid w:val="00771B04"/>
    <w:rsid w:val="0079457B"/>
    <w:rsid w:val="007A0ACC"/>
    <w:rsid w:val="007A7F8B"/>
    <w:rsid w:val="007B404E"/>
    <w:rsid w:val="007B5098"/>
    <w:rsid w:val="007C2EC4"/>
    <w:rsid w:val="007C3379"/>
    <w:rsid w:val="007D776C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24C6"/>
    <w:rsid w:val="00933F91"/>
    <w:rsid w:val="009377AC"/>
    <w:rsid w:val="009423A1"/>
    <w:rsid w:val="00965222"/>
    <w:rsid w:val="009676D1"/>
    <w:rsid w:val="00967D5D"/>
    <w:rsid w:val="009852C6"/>
    <w:rsid w:val="0099098B"/>
    <w:rsid w:val="009972F3"/>
    <w:rsid w:val="009A652F"/>
    <w:rsid w:val="009A6ACF"/>
    <w:rsid w:val="009D31B9"/>
    <w:rsid w:val="009E4FDD"/>
    <w:rsid w:val="009E63D9"/>
    <w:rsid w:val="009F58BC"/>
    <w:rsid w:val="00A05A52"/>
    <w:rsid w:val="00A13D51"/>
    <w:rsid w:val="00A151A7"/>
    <w:rsid w:val="00A20713"/>
    <w:rsid w:val="00A35C8E"/>
    <w:rsid w:val="00A35CDC"/>
    <w:rsid w:val="00A4267E"/>
    <w:rsid w:val="00A56CAE"/>
    <w:rsid w:val="00A57A7B"/>
    <w:rsid w:val="00A66628"/>
    <w:rsid w:val="00A7675D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E5C92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33C0"/>
    <w:rsid w:val="00B828AD"/>
    <w:rsid w:val="00B8408A"/>
    <w:rsid w:val="00B855FE"/>
    <w:rsid w:val="00BA4811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02A28"/>
    <w:rsid w:val="00C0634B"/>
    <w:rsid w:val="00C11FE6"/>
    <w:rsid w:val="00C212A7"/>
    <w:rsid w:val="00C21585"/>
    <w:rsid w:val="00C23675"/>
    <w:rsid w:val="00C26636"/>
    <w:rsid w:val="00C410A1"/>
    <w:rsid w:val="00C438F5"/>
    <w:rsid w:val="00C52642"/>
    <w:rsid w:val="00C52908"/>
    <w:rsid w:val="00C55AD2"/>
    <w:rsid w:val="00C578CD"/>
    <w:rsid w:val="00C612ED"/>
    <w:rsid w:val="00C62488"/>
    <w:rsid w:val="00C64EC3"/>
    <w:rsid w:val="00C75C4C"/>
    <w:rsid w:val="00C77AD0"/>
    <w:rsid w:val="00C83515"/>
    <w:rsid w:val="00C9000A"/>
    <w:rsid w:val="00C93DEA"/>
    <w:rsid w:val="00C9404B"/>
    <w:rsid w:val="00C9545E"/>
    <w:rsid w:val="00CA616A"/>
    <w:rsid w:val="00CB0FB8"/>
    <w:rsid w:val="00CB28F4"/>
    <w:rsid w:val="00CB5269"/>
    <w:rsid w:val="00CB55FD"/>
    <w:rsid w:val="00CE3F1D"/>
    <w:rsid w:val="00CE5760"/>
    <w:rsid w:val="00CF2F93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C52FA"/>
    <w:rsid w:val="00DE4B51"/>
    <w:rsid w:val="00DF7309"/>
    <w:rsid w:val="00DF7E5C"/>
    <w:rsid w:val="00E00A4C"/>
    <w:rsid w:val="00E07A98"/>
    <w:rsid w:val="00E119A4"/>
    <w:rsid w:val="00E13CFF"/>
    <w:rsid w:val="00E1693D"/>
    <w:rsid w:val="00E219CC"/>
    <w:rsid w:val="00E25DBA"/>
    <w:rsid w:val="00E307C3"/>
    <w:rsid w:val="00E363AF"/>
    <w:rsid w:val="00E37636"/>
    <w:rsid w:val="00E42E95"/>
    <w:rsid w:val="00E533DA"/>
    <w:rsid w:val="00E56B34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1235"/>
    <w:rsid w:val="00EE59FA"/>
    <w:rsid w:val="00EF4C8A"/>
    <w:rsid w:val="00EF7341"/>
    <w:rsid w:val="00F002D7"/>
    <w:rsid w:val="00F0222C"/>
    <w:rsid w:val="00F0386F"/>
    <w:rsid w:val="00F17E85"/>
    <w:rsid w:val="00F22C68"/>
    <w:rsid w:val="00F24E57"/>
    <w:rsid w:val="00F257FD"/>
    <w:rsid w:val="00F264CE"/>
    <w:rsid w:val="00F30356"/>
    <w:rsid w:val="00F3134E"/>
    <w:rsid w:val="00F531AB"/>
    <w:rsid w:val="00F5449A"/>
    <w:rsid w:val="00F566E7"/>
    <w:rsid w:val="00F63B7B"/>
    <w:rsid w:val="00F6533B"/>
    <w:rsid w:val="00F7263D"/>
    <w:rsid w:val="00F779A3"/>
    <w:rsid w:val="00F96F29"/>
    <w:rsid w:val="00FA65A5"/>
    <w:rsid w:val="00FC382B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D408-BEE2-4546-91E1-190B9ED3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2014-12-12T06:39:00Z</cp:lastPrinted>
  <dcterms:created xsi:type="dcterms:W3CDTF">2014-09-03T06:31:00Z</dcterms:created>
  <dcterms:modified xsi:type="dcterms:W3CDTF">2014-12-12T06:39:00Z</dcterms:modified>
</cp:coreProperties>
</file>