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F6" w:rsidRPr="00C825F6" w:rsidRDefault="00C825F6" w:rsidP="00C825F6">
      <w:pPr>
        <w:spacing w:after="100" w:afterAutospacing="1" w:line="288" w:lineRule="auto"/>
        <w:ind w:right="142" w:firstLine="0"/>
        <w:jc w:val="left"/>
        <w:outlineLvl w:val="0"/>
        <w:rPr>
          <w:rFonts w:eastAsia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C825F6">
        <w:rPr>
          <w:rFonts w:eastAsia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472F5C83" wp14:editId="7EFCD837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5F6" w:rsidRPr="00C825F6" w:rsidRDefault="00C825F6" w:rsidP="00C825F6">
      <w:pPr>
        <w:keepNext/>
        <w:keepLines/>
        <w:spacing w:before="600" w:line="276" w:lineRule="auto"/>
        <w:ind w:firstLine="0"/>
        <w:jc w:val="center"/>
        <w:outlineLvl w:val="2"/>
        <w:rPr>
          <w:rFonts w:eastAsiaTheme="majorEastAsia" w:cs="Times New Roman"/>
          <w:b/>
          <w:bCs/>
          <w:sz w:val="28"/>
          <w:szCs w:val="28"/>
        </w:rPr>
      </w:pPr>
      <w:r w:rsidRPr="00C825F6">
        <w:rPr>
          <w:rFonts w:eastAsiaTheme="majorEastAsia" w:cs="Times New Roman"/>
          <w:b/>
          <w:bCs/>
          <w:sz w:val="28"/>
          <w:szCs w:val="28"/>
        </w:rPr>
        <w:t>Открытое Акционерное Общество</w:t>
      </w:r>
    </w:p>
    <w:p w:rsidR="00C825F6" w:rsidRPr="00C825F6" w:rsidRDefault="00C825F6" w:rsidP="00C825F6">
      <w:pPr>
        <w:spacing w:after="200" w:line="276" w:lineRule="auto"/>
        <w:ind w:firstLine="0"/>
        <w:jc w:val="center"/>
        <w:rPr>
          <w:rFonts w:cs="Times New Roman"/>
          <w:sz w:val="28"/>
          <w:szCs w:val="28"/>
        </w:rPr>
      </w:pPr>
      <w:r w:rsidRPr="00C825F6">
        <w:rPr>
          <w:rFonts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C825F6">
        <w:rPr>
          <w:rFonts w:cs="Times New Roman"/>
          <w:sz w:val="28"/>
          <w:szCs w:val="28"/>
        </w:rPr>
        <w:t xml:space="preserve"> </w:t>
      </w:r>
      <w:r w:rsidRPr="00C825F6">
        <w:rPr>
          <w:rFonts w:cs="Times New Roman"/>
          <w:b/>
          <w:sz w:val="28"/>
          <w:szCs w:val="28"/>
        </w:rPr>
        <w:t>компания»</w:t>
      </w:r>
    </w:p>
    <w:p w:rsidR="00C825F6" w:rsidRPr="00C825F6" w:rsidRDefault="00C825F6" w:rsidP="00C825F6">
      <w:pPr>
        <w:ind w:firstLine="0"/>
        <w:jc w:val="center"/>
        <w:outlineLvl w:val="0"/>
        <w:rPr>
          <w:rFonts w:eastAsia="Times New Roman" w:cs="Times New Roman"/>
          <w:b/>
          <w:color w:val="333333"/>
          <w:kern w:val="36"/>
          <w:szCs w:val="24"/>
          <w:lang w:eastAsia="ru-RU"/>
        </w:rPr>
      </w:pPr>
      <w:r w:rsidRPr="00C825F6">
        <w:rPr>
          <w:rFonts w:eastAsia="Times New Roman" w:cs="Times New Roman"/>
          <w:b/>
          <w:color w:val="333333"/>
          <w:kern w:val="36"/>
          <w:szCs w:val="24"/>
          <w:lang w:eastAsia="ru-RU"/>
        </w:rPr>
        <w:t>Протокол заседания Закупочной комиссии по вскрытию поступивших конвертов</w:t>
      </w:r>
    </w:p>
    <w:p w:rsidR="00C825F6" w:rsidRPr="00C825F6" w:rsidRDefault="00C825F6" w:rsidP="00C825F6">
      <w:pPr>
        <w:ind w:firstLine="0"/>
        <w:jc w:val="center"/>
        <w:outlineLvl w:val="0"/>
        <w:rPr>
          <w:rFonts w:eastAsia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C825F6" w:rsidRPr="009235AC" w:rsidTr="006E73FA">
        <w:trPr>
          <w:trHeight w:val="209"/>
          <w:tblCellSpacing w:w="15" w:type="dxa"/>
        </w:trPr>
        <w:tc>
          <w:tcPr>
            <w:tcW w:w="2476" w:type="pct"/>
            <w:hideMark/>
          </w:tcPr>
          <w:p w:rsidR="00C825F6" w:rsidRPr="00C825F6" w:rsidRDefault="00C825F6" w:rsidP="009235A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825F6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  <w:r w:rsidR="00713DA3">
              <w:rPr>
                <w:rFonts w:eastAsia="Times New Roman" w:cs="Times New Roman"/>
                <w:b/>
                <w:bCs/>
                <w:szCs w:val="24"/>
                <w:lang w:eastAsia="ru-RU"/>
              </w:rPr>
              <w:t>620</w:t>
            </w:r>
            <w:r w:rsidR="0056418A">
              <w:rPr>
                <w:rFonts w:eastAsia="Times New Roman" w:cs="Times New Roman"/>
                <w:b/>
                <w:bCs/>
                <w:szCs w:val="24"/>
                <w:lang w:eastAsia="ru-RU"/>
              </w:rPr>
              <w:t>-1</w:t>
            </w:r>
            <w:r w:rsidRPr="0022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/У</w:t>
            </w:r>
            <w:r w:rsidR="009235AC" w:rsidRPr="0022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КС</w:t>
            </w:r>
            <w:r w:rsidRPr="0022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C825F6" w:rsidRPr="009235AC" w:rsidRDefault="00713DA3" w:rsidP="00C825F6">
            <w:pPr>
              <w:ind w:firstLine="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09</w:t>
            </w:r>
            <w:r w:rsidR="00477C67">
              <w:rPr>
                <w:rFonts w:eastAsia="Times New Roman" w:cs="Times New Roman"/>
                <w:b/>
                <w:bCs/>
                <w:szCs w:val="24"/>
                <w:lang w:eastAsia="ru-RU"/>
              </w:rPr>
              <w:t>.10</w:t>
            </w:r>
            <w:r w:rsidR="00C825F6" w:rsidRPr="009235AC">
              <w:rPr>
                <w:rFonts w:eastAsia="Times New Roman" w:cs="Times New Roman"/>
                <w:b/>
                <w:bCs/>
                <w:szCs w:val="24"/>
                <w:lang w:eastAsia="ru-RU"/>
              </w:rPr>
              <w:t>.2014</w:t>
            </w:r>
          </w:p>
        </w:tc>
      </w:tr>
    </w:tbl>
    <w:p w:rsidR="00C825F6" w:rsidRPr="00C825F6" w:rsidRDefault="00C825F6" w:rsidP="00C825F6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C825F6">
        <w:rPr>
          <w:rFonts w:eastAsia="Times New Roman" w:cs="Times New Roman"/>
          <w:szCs w:val="24"/>
          <w:lang w:eastAsia="ru-RU"/>
        </w:rPr>
        <w:t>г. Благовещенск</w:t>
      </w:r>
    </w:p>
    <w:p w:rsidR="00C825F6" w:rsidRPr="00C825F6" w:rsidRDefault="00C825F6" w:rsidP="00C825F6">
      <w:pPr>
        <w:ind w:firstLine="0"/>
        <w:rPr>
          <w:rFonts w:eastAsia="Times New Roman" w:cs="Times New Roman"/>
          <w:sz w:val="10"/>
          <w:szCs w:val="10"/>
          <w:lang w:eastAsia="ru-RU"/>
        </w:rPr>
      </w:pPr>
    </w:p>
    <w:p w:rsidR="00C825F6" w:rsidRPr="00223233" w:rsidRDefault="00C825F6" w:rsidP="00477C67">
      <w:pPr>
        <w:tabs>
          <w:tab w:val="left" w:pos="708"/>
        </w:tabs>
        <w:autoSpaceDE w:val="0"/>
        <w:autoSpaceDN w:val="0"/>
        <w:spacing w:before="60"/>
        <w:ind w:firstLine="567"/>
        <w:rPr>
          <w:rFonts w:eastAsia="Times New Roman" w:cs="Times New Roman"/>
          <w:szCs w:val="24"/>
          <w:lang w:eastAsia="ru-RU"/>
        </w:rPr>
      </w:pPr>
      <w:r w:rsidRPr="00D4250E">
        <w:rPr>
          <w:rFonts w:eastAsia="Times New Roman" w:cs="Times New Roman"/>
          <w:b/>
          <w:szCs w:val="24"/>
          <w:lang w:eastAsia="ru-RU"/>
        </w:rPr>
        <w:t>Способ и предмет закупки:</w:t>
      </w:r>
      <w:r w:rsidRPr="00D4250E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="009235AC" w:rsidRPr="00D4250E">
        <w:rPr>
          <w:rFonts w:eastAsia="Times New Roman" w:cs="Times New Roman"/>
          <w:szCs w:val="24"/>
          <w:lang w:eastAsia="ru-RU"/>
        </w:rPr>
        <w:t>Закрытый</w:t>
      </w:r>
      <w:r w:rsidRPr="00D4250E">
        <w:rPr>
          <w:rFonts w:eastAsia="Times New Roman" w:cs="Times New Roman"/>
          <w:szCs w:val="24"/>
          <w:lang w:eastAsia="ru-RU"/>
        </w:rPr>
        <w:t xml:space="preserve"> </w:t>
      </w:r>
      <w:r w:rsidR="006960D9">
        <w:rPr>
          <w:rFonts w:eastAsia="Times New Roman" w:cs="Times New Roman"/>
          <w:szCs w:val="24"/>
          <w:lang w:eastAsia="ru-RU"/>
        </w:rPr>
        <w:t xml:space="preserve">электронный </w:t>
      </w:r>
      <w:r w:rsidRPr="00D4250E">
        <w:rPr>
          <w:rFonts w:eastAsia="Times New Roman" w:cs="Times New Roman"/>
          <w:szCs w:val="24"/>
          <w:lang w:eastAsia="ru-RU"/>
        </w:rPr>
        <w:t xml:space="preserve">запрос </w:t>
      </w:r>
      <w:r w:rsidR="00E44C92" w:rsidRPr="00D4250E">
        <w:rPr>
          <w:rFonts w:eastAsia="Times New Roman" w:cs="Times New Roman"/>
          <w:szCs w:val="24"/>
          <w:lang w:eastAsia="ru-RU"/>
        </w:rPr>
        <w:t>цен</w:t>
      </w:r>
      <w:r w:rsidRPr="00D4250E">
        <w:rPr>
          <w:rFonts w:eastAsia="Times New Roman" w:cs="Times New Roman"/>
          <w:szCs w:val="24"/>
          <w:lang w:eastAsia="ru-RU"/>
        </w:rPr>
        <w:t xml:space="preserve"> на право заключения Договора на выполнение работ</w:t>
      </w:r>
      <w:r w:rsidR="0022260A" w:rsidRPr="00D4250E">
        <w:rPr>
          <w:rFonts w:eastAsia="Times New Roman" w:cs="Times New Roman"/>
          <w:szCs w:val="24"/>
          <w:lang w:eastAsia="ru-RU"/>
        </w:rPr>
        <w:t xml:space="preserve">: </w:t>
      </w:r>
      <w:r w:rsidR="00272B37" w:rsidRPr="00223233">
        <w:rPr>
          <w:b/>
          <w:i/>
          <w:szCs w:val="24"/>
        </w:rPr>
        <w:t xml:space="preserve">лот 41 - «Выполнение мероприятий по технологическому присоединению заявителей к сетям 0,4-10 </w:t>
      </w:r>
      <w:proofErr w:type="spellStart"/>
      <w:r w:rsidR="00272B37" w:rsidRPr="00223233">
        <w:rPr>
          <w:b/>
          <w:i/>
          <w:szCs w:val="24"/>
        </w:rPr>
        <w:t>кВ</w:t>
      </w:r>
      <w:proofErr w:type="spellEnd"/>
      <w:r w:rsidR="00272B37" w:rsidRPr="00223233">
        <w:rPr>
          <w:b/>
          <w:i/>
          <w:szCs w:val="24"/>
        </w:rPr>
        <w:t xml:space="preserve"> на территории СП ЮЭС филиала "ПЭС" </w:t>
      </w:r>
      <w:proofErr w:type="spellStart"/>
      <w:r w:rsidR="00272B37" w:rsidRPr="00223233">
        <w:rPr>
          <w:b/>
          <w:i/>
          <w:szCs w:val="24"/>
        </w:rPr>
        <w:t>Надеждинский</w:t>
      </w:r>
      <w:proofErr w:type="spellEnd"/>
      <w:r w:rsidR="00272B37" w:rsidRPr="00223233">
        <w:rPr>
          <w:b/>
          <w:i/>
          <w:szCs w:val="24"/>
        </w:rPr>
        <w:t xml:space="preserve"> район п. Алексеевка, с. Прохладное, с. </w:t>
      </w:r>
      <w:proofErr w:type="spellStart"/>
      <w:r w:rsidR="00272B37" w:rsidRPr="00223233">
        <w:rPr>
          <w:b/>
          <w:i/>
          <w:szCs w:val="24"/>
        </w:rPr>
        <w:t>Шмидтовка</w:t>
      </w:r>
      <w:proofErr w:type="spellEnd"/>
      <w:r w:rsidR="00272B37" w:rsidRPr="00223233">
        <w:rPr>
          <w:b/>
          <w:i/>
          <w:szCs w:val="24"/>
        </w:rPr>
        <w:t>, п. Новый, с. Вольно-</w:t>
      </w:r>
      <w:proofErr w:type="spellStart"/>
      <w:r w:rsidR="00272B37" w:rsidRPr="00223233">
        <w:rPr>
          <w:b/>
          <w:i/>
          <w:szCs w:val="24"/>
        </w:rPr>
        <w:t>Надеждинское</w:t>
      </w:r>
      <w:proofErr w:type="spellEnd"/>
      <w:r w:rsidR="00272B37" w:rsidRPr="00223233">
        <w:rPr>
          <w:b/>
          <w:i/>
          <w:szCs w:val="24"/>
        </w:rPr>
        <w:t>,</w:t>
      </w:r>
      <w:bookmarkStart w:id="0" w:name="_GoBack"/>
      <w:bookmarkEnd w:id="0"/>
      <w:r w:rsidR="00272B37" w:rsidRPr="00223233">
        <w:rPr>
          <w:b/>
          <w:i/>
          <w:szCs w:val="24"/>
        </w:rPr>
        <w:t xml:space="preserve"> урочище Тигровая падь, с. Соловей ключ, п. Раздольное, г. Артем с. Ясное» </w:t>
      </w:r>
      <w:r w:rsidRPr="00223233">
        <w:rPr>
          <w:rFonts w:eastAsia="Times New Roman" w:cs="Times New Roman"/>
          <w:bCs/>
          <w:iCs/>
          <w:szCs w:val="24"/>
          <w:lang w:eastAsia="ru-RU"/>
        </w:rPr>
        <w:t>для нужд филиала ОАО «ДРСК» «</w:t>
      </w:r>
      <w:r w:rsidR="00272B37" w:rsidRPr="00223233">
        <w:rPr>
          <w:rFonts w:eastAsia="Times New Roman" w:cs="Times New Roman"/>
          <w:bCs/>
          <w:iCs/>
          <w:szCs w:val="24"/>
          <w:lang w:eastAsia="ru-RU"/>
        </w:rPr>
        <w:t>Приморские</w:t>
      </w:r>
      <w:proofErr w:type="gramEnd"/>
      <w:r w:rsidRPr="00223233">
        <w:rPr>
          <w:rFonts w:eastAsia="Times New Roman" w:cs="Times New Roman"/>
          <w:bCs/>
          <w:iCs/>
          <w:szCs w:val="24"/>
          <w:lang w:eastAsia="ru-RU"/>
        </w:rPr>
        <w:t xml:space="preserve"> электрические сети»</w:t>
      </w:r>
      <w:r w:rsidR="0022260A" w:rsidRPr="00223233">
        <w:rPr>
          <w:rFonts w:eastAsia="Times New Roman" w:cs="Times New Roman"/>
          <w:bCs/>
          <w:iCs/>
          <w:szCs w:val="24"/>
          <w:lang w:eastAsia="ru-RU"/>
        </w:rPr>
        <w:t>.</w:t>
      </w:r>
    </w:p>
    <w:p w:rsidR="00C825F6" w:rsidRPr="00223233" w:rsidRDefault="00C825F6" w:rsidP="00C825F6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223233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 </w:t>
      </w:r>
      <w:r w:rsidRPr="00223233">
        <w:rPr>
          <w:rFonts w:eastAsia="Times New Roman" w:cs="Times New Roman"/>
          <w:szCs w:val="24"/>
          <w:lang w:eastAsia="ru-RU"/>
        </w:rPr>
        <w:t xml:space="preserve">Закупка проводится согласно ГКПЗ </w:t>
      </w:r>
      <w:r w:rsidR="009235AC" w:rsidRPr="00223233">
        <w:rPr>
          <w:rFonts w:eastAsia="Times New Roman" w:cs="Times New Roman"/>
          <w:szCs w:val="24"/>
          <w:lang w:eastAsia="ru-RU"/>
        </w:rPr>
        <w:t>201</w:t>
      </w:r>
      <w:r w:rsidR="00545BEF" w:rsidRPr="00223233">
        <w:rPr>
          <w:rFonts w:eastAsia="Times New Roman" w:cs="Times New Roman"/>
          <w:szCs w:val="24"/>
          <w:lang w:eastAsia="ru-RU"/>
        </w:rPr>
        <w:t>4</w:t>
      </w:r>
      <w:r w:rsidR="009235AC" w:rsidRPr="00223233">
        <w:rPr>
          <w:rFonts w:eastAsia="Times New Roman" w:cs="Times New Roman"/>
          <w:szCs w:val="24"/>
          <w:lang w:eastAsia="ru-RU"/>
        </w:rPr>
        <w:t xml:space="preserve"> </w:t>
      </w:r>
      <w:r w:rsidRPr="00223233">
        <w:rPr>
          <w:rFonts w:eastAsia="Times New Roman" w:cs="Times New Roman"/>
          <w:szCs w:val="24"/>
          <w:lang w:eastAsia="ru-RU"/>
        </w:rPr>
        <w:t xml:space="preserve">г. раздела  </w:t>
      </w:r>
      <w:r w:rsidR="009235AC" w:rsidRPr="00223233">
        <w:rPr>
          <w:rFonts w:eastAsia="Times New Roman" w:cs="Times New Roman"/>
          <w:szCs w:val="24"/>
          <w:lang w:eastAsia="ru-RU"/>
        </w:rPr>
        <w:t>2.1.1 «Услуги КС</w:t>
      </w:r>
      <w:r w:rsidRPr="00223233">
        <w:rPr>
          <w:rFonts w:eastAsia="Times New Roman" w:cs="Times New Roman"/>
          <w:szCs w:val="24"/>
          <w:lang w:eastAsia="ru-RU"/>
        </w:rPr>
        <w:t xml:space="preserve">»  № </w:t>
      </w:r>
      <w:r w:rsidR="00272B37" w:rsidRPr="00223233">
        <w:rPr>
          <w:rFonts w:eastAsia="Times New Roman" w:cs="Times New Roman"/>
          <w:szCs w:val="24"/>
          <w:lang w:eastAsia="ru-RU"/>
        </w:rPr>
        <w:t>57</w:t>
      </w:r>
      <w:r w:rsidR="009235AC" w:rsidRPr="00223233">
        <w:rPr>
          <w:rFonts w:eastAsia="Times New Roman" w:cs="Times New Roman"/>
          <w:szCs w:val="24"/>
          <w:lang w:eastAsia="ru-RU"/>
        </w:rPr>
        <w:t xml:space="preserve"> лот </w:t>
      </w:r>
      <w:r w:rsidR="00272B37" w:rsidRPr="00223233">
        <w:rPr>
          <w:rFonts w:eastAsia="Times New Roman" w:cs="Times New Roman"/>
          <w:szCs w:val="24"/>
          <w:lang w:eastAsia="ru-RU"/>
        </w:rPr>
        <w:t>4</w:t>
      </w:r>
      <w:r w:rsidR="001348D2" w:rsidRPr="00223233">
        <w:rPr>
          <w:rFonts w:eastAsia="Times New Roman" w:cs="Times New Roman"/>
          <w:szCs w:val="24"/>
          <w:lang w:eastAsia="ru-RU"/>
        </w:rPr>
        <w:t>1</w:t>
      </w:r>
      <w:r w:rsidRPr="00223233">
        <w:rPr>
          <w:rFonts w:eastAsia="Times New Roman" w:cs="Times New Roman"/>
          <w:szCs w:val="24"/>
          <w:lang w:eastAsia="ru-RU"/>
        </w:rPr>
        <w:t xml:space="preserve">  на основании указания ОАО «ДРСК» от  </w:t>
      </w:r>
      <w:r w:rsidR="00272B37" w:rsidRPr="00223233">
        <w:rPr>
          <w:rFonts w:eastAsia="Times New Roman" w:cs="Times New Roman"/>
          <w:szCs w:val="24"/>
          <w:lang w:eastAsia="ru-RU"/>
        </w:rPr>
        <w:t>01.10</w:t>
      </w:r>
      <w:r w:rsidR="0022260A" w:rsidRPr="00223233">
        <w:rPr>
          <w:rFonts w:eastAsia="Times New Roman" w:cs="Times New Roman"/>
          <w:szCs w:val="24"/>
          <w:lang w:eastAsia="ru-RU"/>
        </w:rPr>
        <w:t>.2014</w:t>
      </w:r>
      <w:r w:rsidRPr="00223233">
        <w:rPr>
          <w:rFonts w:eastAsia="Times New Roman" w:cs="Times New Roman"/>
          <w:szCs w:val="24"/>
          <w:lang w:eastAsia="ru-RU"/>
        </w:rPr>
        <w:t xml:space="preserve"> г. № </w:t>
      </w:r>
      <w:r w:rsidR="00272B37" w:rsidRPr="00223233">
        <w:rPr>
          <w:rFonts w:eastAsia="Times New Roman" w:cs="Times New Roman"/>
          <w:szCs w:val="24"/>
          <w:lang w:eastAsia="ru-RU"/>
        </w:rPr>
        <w:t>252</w:t>
      </w:r>
      <w:r w:rsidRPr="00223233">
        <w:rPr>
          <w:rFonts w:eastAsia="Times New Roman" w:cs="Times New Roman"/>
          <w:szCs w:val="24"/>
          <w:lang w:eastAsia="ru-RU"/>
        </w:rPr>
        <w:t>.</w:t>
      </w:r>
    </w:p>
    <w:p w:rsidR="0022260A" w:rsidRPr="00223233" w:rsidRDefault="00C825F6" w:rsidP="0022260A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223233">
        <w:rPr>
          <w:rFonts w:eastAsia="Times New Roman" w:cs="Times New Roman"/>
          <w:szCs w:val="24"/>
          <w:lang w:eastAsia="ru-RU"/>
        </w:rPr>
        <w:t xml:space="preserve">Плановая стоимость закупки:  </w:t>
      </w:r>
      <w:r w:rsidR="00272B37" w:rsidRPr="00223233">
        <w:rPr>
          <w:b/>
          <w:i/>
          <w:szCs w:val="24"/>
        </w:rPr>
        <w:t xml:space="preserve">5 494 960,00 </w:t>
      </w:r>
      <w:r w:rsidR="00477C67" w:rsidRPr="00223233">
        <w:rPr>
          <w:b/>
          <w:i/>
          <w:szCs w:val="24"/>
        </w:rPr>
        <w:t>руб. без учета НДС</w:t>
      </w:r>
    </w:p>
    <w:p w:rsidR="001348D2" w:rsidRDefault="001348D2" w:rsidP="00233C26">
      <w:pPr>
        <w:autoSpaceDE w:val="0"/>
        <w:autoSpaceDN w:val="0"/>
        <w:ind w:firstLine="567"/>
        <w:rPr>
          <w:rFonts w:eastAsia="Times New Roman" w:cs="Times New Roman"/>
          <w:b/>
          <w:szCs w:val="24"/>
          <w:lang w:eastAsia="ru-RU"/>
        </w:rPr>
      </w:pPr>
    </w:p>
    <w:p w:rsidR="00C825F6" w:rsidRPr="00D4250E" w:rsidRDefault="00C825F6" w:rsidP="00233C26">
      <w:pPr>
        <w:autoSpaceDE w:val="0"/>
        <w:autoSpaceDN w:val="0"/>
        <w:ind w:firstLine="567"/>
        <w:rPr>
          <w:rFonts w:eastAsia="Times New Roman" w:cs="Times New Roman"/>
          <w:b/>
          <w:szCs w:val="24"/>
          <w:lang w:eastAsia="ru-RU"/>
        </w:rPr>
      </w:pPr>
      <w:r w:rsidRPr="00D4250E">
        <w:rPr>
          <w:rFonts w:eastAsia="Times New Roman" w:cs="Times New Roman"/>
          <w:b/>
          <w:szCs w:val="24"/>
          <w:lang w:eastAsia="ru-RU"/>
        </w:rPr>
        <w:t>ПРИСУТСТВОВАЛИ:</w:t>
      </w:r>
      <w:r w:rsidR="00233C26" w:rsidRPr="00D4250E">
        <w:rPr>
          <w:rFonts w:eastAsia="Times New Roman" w:cs="Times New Roman"/>
          <w:b/>
          <w:szCs w:val="24"/>
          <w:lang w:eastAsia="ru-RU"/>
        </w:rPr>
        <w:t xml:space="preserve"> </w:t>
      </w:r>
      <w:r w:rsidR="00233C26" w:rsidRPr="00D4250E">
        <w:rPr>
          <w:rFonts w:eastAsia="Times New Roman" w:cs="Times New Roman"/>
          <w:szCs w:val="24"/>
          <w:lang w:eastAsia="ru-RU"/>
        </w:rPr>
        <w:t>члены</w:t>
      </w:r>
      <w:r w:rsidRPr="00D4250E">
        <w:rPr>
          <w:rFonts w:eastAsia="Times New Roman" w:cs="Times New Roman"/>
          <w:szCs w:val="24"/>
          <w:lang w:eastAsia="ru-RU"/>
        </w:rPr>
        <w:t xml:space="preserve"> постоянно действующей Закупочной комиссии </w:t>
      </w:r>
      <w:r w:rsidR="001348D2" w:rsidRPr="00D4250E">
        <w:rPr>
          <w:rFonts w:eastAsia="Times New Roman" w:cs="Times New Roman"/>
          <w:szCs w:val="24"/>
          <w:lang w:eastAsia="ru-RU"/>
        </w:rPr>
        <w:t>2 уровня</w:t>
      </w:r>
      <w:r w:rsidR="001348D2">
        <w:rPr>
          <w:rFonts w:eastAsia="Times New Roman" w:cs="Times New Roman"/>
          <w:szCs w:val="24"/>
          <w:lang w:eastAsia="ru-RU"/>
        </w:rPr>
        <w:t xml:space="preserve"> </w:t>
      </w:r>
      <w:r w:rsidRPr="00D4250E">
        <w:rPr>
          <w:rFonts w:eastAsia="Times New Roman" w:cs="Times New Roman"/>
          <w:szCs w:val="24"/>
          <w:lang w:eastAsia="ru-RU"/>
        </w:rPr>
        <w:t>ОАО «ДРСК»</w:t>
      </w:r>
      <w:r w:rsidR="001348D2">
        <w:rPr>
          <w:rFonts w:eastAsia="Times New Roman" w:cs="Times New Roman"/>
          <w:szCs w:val="24"/>
          <w:lang w:eastAsia="ru-RU"/>
        </w:rPr>
        <w:t>.</w:t>
      </w:r>
      <w:r w:rsidRPr="00D4250E">
        <w:rPr>
          <w:rFonts w:eastAsia="Times New Roman" w:cs="Times New Roman"/>
          <w:szCs w:val="24"/>
          <w:lang w:eastAsia="ru-RU"/>
        </w:rPr>
        <w:t xml:space="preserve"> </w:t>
      </w:r>
    </w:p>
    <w:p w:rsidR="00C825F6" w:rsidRPr="00D4250E" w:rsidRDefault="00C825F6" w:rsidP="00C825F6">
      <w:pPr>
        <w:ind w:firstLine="0"/>
        <w:rPr>
          <w:rFonts w:eastAsia="Times New Roman" w:cs="Times New Roman"/>
          <w:szCs w:val="24"/>
          <w:lang w:eastAsia="ru-RU"/>
        </w:rPr>
      </w:pPr>
    </w:p>
    <w:p w:rsidR="00233C26" w:rsidRPr="00233C26" w:rsidRDefault="00233C26" w:rsidP="00233C26">
      <w:pPr>
        <w:tabs>
          <w:tab w:val="num" w:pos="1134"/>
        </w:tabs>
        <w:autoSpaceDE w:val="0"/>
        <w:autoSpaceDN w:val="0"/>
        <w:ind w:firstLine="567"/>
        <w:rPr>
          <w:rFonts w:eastAsia="Times New Roman" w:cs="Times New Roman"/>
          <w:b/>
          <w:szCs w:val="24"/>
          <w:lang w:eastAsia="ru-RU"/>
        </w:rPr>
      </w:pPr>
      <w:r w:rsidRPr="00233C26">
        <w:rPr>
          <w:rFonts w:eastAsia="Times New Roman" w:cs="Times New Roman"/>
          <w:b/>
          <w:szCs w:val="24"/>
          <w:lang w:eastAsia="ru-RU"/>
        </w:rPr>
        <w:t>Информация о результатах вскрытия конвертов:</w:t>
      </w:r>
    </w:p>
    <w:p w:rsidR="00272B37" w:rsidRPr="00272B37" w:rsidRDefault="00272B37" w:rsidP="00272B37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567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 xml:space="preserve">В адрес Организатора закупки поступило </w:t>
      </w:r>
      <w:r w:rsidRPr="005C45EC">
        <w:rPr>
          <w:rFonts w:eastAsia="Times New Roman" w:cs="Times New Roman"/>
          <w:szCs w:val="24"/>
          <w:lang w:eastAsia="ru-RU"/>
        </w:rPr>
        <w:t>2 (два)</w:t>
      </w:r>
      <w:r w:rsidRPr="00272B37">
        <w:rPr>
          <w:rFonts w:eastAsia="Times New Roman" w:cs="Times New Roman"/>
          <w:szCs w:val="24"/>
          <w:lang w:eastAsia="ru-RU"/>
        </w:rPr>
        <w:t xml:space="preserve"> Предложения на участие в закупке, с которыми были размещены в электронном виде на Торговой площадке Системы www.b2b-energo.ru.</w:t>
      </w:r>
    </w:p>
    <w:p w:rsidR="00272B37" w:rsidRPr="00272B37" w:rsidRDefault="00272B37" w:rsidP="00272B37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567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272B37" w:rsidRPr="00272B37" w:rsidRDefault="00272B37" w:rsidP="00272B37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567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 xml:space="preserve">Дата и время начала процедуры вскрытия конвертов с предложениями участников: </w:t>
      </w:r>
      <w:r w:rsidR="0056418A" w:rsidRPr="00B2762B">
        <w:rPr>
          <w:rFonts w:eastAsia="Times New Roman" w:cs="Times New Roman"/>
          <w:szCs w:val="24"/>
          <w:lang w:eastAsia="ru-RU"/>
        </w:rPr>
        <w:t>10:03</w:t>
      </w:r>
      <w:r w:rsidRPr="00272B37">
        <w:rPr>
          <w:rFonts w:eastAsia="Times New Roman" w:cs="Times New Roman"/>
          <w:szCs w:val="24"/>
          <w:lang w:eastAsia="ru-RU"/>
        </w:rPr>
        <w:t xml:space="preserve"> </w:t>
      </w:r>
      <w:r w:rsidR="00231191">
        <w:rPr>
          <w:rFonts w:eastAsia="Times New Roman" w:cs="Times New Roman"/>
          <w:szCs w:val="24"/>
          <w:lang w:eastAsia="ru-RU"/>
        </w:rPr>
        <w:t>(время местное) 09.</w:t>
      </w:r>
      <w:r w:rsidRPr="00272B37">
        <w:rPr>
          <w:rFonts w:eastAsia="Times New Roman" w:cs="Times New Roman"/>
          <w:szCs w:val="24"/>
          <w:lang w:eastAsia="ru-RU"/>
        </w:rPr>
        <w:t>10.2014</w:t>
      </w:r>
    </w:p>
    <w:p w:rsidR="00272B37" w:rsidRPr="00272B37" w:rsidRDefault="00272B37" w:rsidP="00272B37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567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272B37" w:rsidRDefault="00272B37" w:rsidP="00272B37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567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 xml:space="preserve">В конверте </w:t>
      </w:r>
      <w:proofErr w:type="gramStart"/>
      <w:r w:rsidRPr="00272B37">
        <w:rPr>
          <w:rFonts w:eastAsia="Times New Roman" w:cs="Times New Roman"/>
          <w:szCs w:val="24"/>
          <w:lang w:eastAsia="ru-RU"/>
        </w:rPr>
        <w:t>обнаружены</w:t>
      </w:r>
      <w:proofErr w:type="gramEnd"/>
      <w:r w:rsidRPr="00272B37">
        <w:rPr>
          <w:rFonts w:eastAsia="Times New Roman" w:cs="Times New Roman"/>
          <w:szCs w:val="24"/>
          <w:lang w:eastAsia="ru-RU"/>
        </w:rPr>
        <w:t xml:space="preserve"> предложение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"/>
        <w:gridCol w:w="4579"/>
        <w:gridCol w:w="4595"/>
      </w:tblGrid>
      <w:tr w:rsidR="00B2762B" w:rsidRPr="00B2762B" w:rsidTr="00B276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B2762B" w:rsidRDefault="00B2762B" w:rsidP="00B2762B">
            <w:pPr>
              <w:ind w:firstLine="0"/>
              <w:jc w:val="left"/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</w:pPr>
            <w:r w:rsidRPr="00B2762B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B2762B" w:rsidRDefault="00B2762B" w:rsidP="00B2762B">
            <w:pPr>
              <w:ind w:firstLine="0"/>
              <w:jc w:val="left"/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</w:pPr>
            <w:r w:rsidRPr="00B2762B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B2762B" w:rsidRDefault="00B2762B" w:rsidP="00B2762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2762B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Предмет и общая цена заявки на участие в закрытом запросе цен</w:t>
            </w:r>
          </w:p>
        </w:tc>
      </w:tr>
      <w:tr w:rsidR="00B2762B" w:rsidRPr="00B2762B" w:rsidTr="00B276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B2762B" w:rsidRDefault="00B2762B" w:rsidP="00B2762B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B2762B">
              <w:rPr>
                <w:rFonts w:eastAsia="Times New Roman" w:cs="Times New Roman"/>
                <w:color w:val="333333"/>
                <w:szCs w:val="24"/>
                <w:lang w:eastAsia="ru-RU"/>
              </w:rPr>
              <w:t>1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B2762B" w:rsidRDefault="00B2762B" w:rsidP="00B2762B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B2762B"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 xml:space="preserve">ОАО "ВСЭСС" </w:t>
            </w:r>
            <w:r w:rsidRPr="00B2762B">
              <w:rPr>
                <w:rFonts w:eastAsia="Times New Roman" w:cs="Times New Roman"/>
                <w:color w:val="333333"/>
                <w:szCs w:val="24"/>
                <w:lang w:eastAsia="ru-RU"/>
              </w:rPr>
              <w:t>(Россия, г. Хабаровск, ул. Тихоокеанская, 165, 680042)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B2762B" w:rsidRDefault="00B2762B" w:rsidP="00B2762B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B2762B">
              <w:rPr>
                <w:rFonts w:eastAsia="Times New Roman" w:cs="Times New Roman"/>
                <w:color w:val="333333"/>
                <w:szCs w:val="24"/>
                <w:lang w:eastAsia="ru-RU"/>
              </w:rPr>
              <w:t>Предложение: подано 08.10.2014 в 01:53</w:t>
            </w:r>
            <w:r w:rsidRPr="00B2762B">
              <w:rPr>
                <w:rFonts w:eastAsia="Times New Roman" w:cs="Times New Roman"/>
                <w:color w:val="333333"/>
                <w:szCs w:val="24"/>
                <w:lang w:eastAsia="ru-RU"/>
              </w:rPr>
              <w:br/>
              <w:t xml:space="preserve">Цена: </w:t>
            </w:r>
            <w:r w:rsidRPr="00B2762B"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>5 480 000,00</w:t>
            </w:r>
            <w:r w:rsidRPr="00B2762B">
              <w:rPr>
                <w:rFonts w:eastAsia="Times New Roman" w:cs="Times New Roman"/>
                <w:color w:val="333333"/>
                <w:szCs w:val="24"/>
                <w:lang w:eastAsia="ru-RU"/>
              </w:rPr>
              <w:t> руб. (цена без НДС)</w:t>
            </w:r>
          </w:p>
        </w:tc>
      </w:tr>
      <w:tr w:rsidR="00B2762B" w:rsidRPr="00B2762B" w:rsidTr="00B276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B2762B" w:rsidRDefault="00B2762B" w:rsidP="00B2762B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B2762B">
              <w:rPr>
                <w:rFonts w:eastAsia="Times New Roman" w:cs="Times New Roman"/>
                <w:color w:val="333333"/>
                <w:szCs w:val="24"/>
                <w:lang w:eastAsia="ru-RU"/>
              </w:rPr>
              <w:t>2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B2762B" w:rsidRDefault="00B2762B" w:rsidP="00B2762B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B2762B"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>ООО "</w:t>
            </w:r>
            <w:proofErr w:type="spellStart"/>
            <w:r w:rsidRPr="00B2762B"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>Дальэнергострой</w:t>
            </w:r>
            <w:proofErr w:type="spellEnd"/>
            <w:r w:rsidRPr="00B2762B"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>"</w:t>
            </w:r>
            <w:r w:rsidRPr="00B2762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(692900, Россия, Приморский край, г. Находка, Находкинский проспект, д. 7 "А")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B2762B" w:rsidRDefault="00B2762B" w:rsidP="00B2762B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B2762B">
              <w:rPr>
                <w:rFonts w:eastAsia="Times New Roman" w:cs="Times New Roman"/>
                <w:color w:val="333333"/>
                <w:szCs w:val="24"/>
                <w:lang w:eastAsia="ru-RU"/>
              </w:rPr>
              <w:t>Предложение: подано 08.10.2014 в 03:33</w:t>
            </w:r>
            <w:r w:rsidRPr="00B2762B">
              <w:rPr>
                <w:rFonts w:eastAsia="Times New Roman" w:cs="Times New Roman"/>
                <w:color w:val="333333"/>
                <w:szCs w:val="24"/>
                <w:lang w:eastAsia="ru-RU"/>
              </w:rPr>
              <w:br/>
              <w:t xml:space="preserve">Цена: </w:t>
            </w:r>
            <w:r w:rsidRPr="00B2762B"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>5 494 960,00</w:t>
            </w:r>
            <w:r w:rsidRPr="00B2762B">
              <w:rPr>
                <w:rFonts w:eastAsia="Times New Roman" w:cs="Times New Roman"/>
                <w:color w:val="333333"/>
                <w:szCs w:val="24"/>
                <w:lang w:eastAsia="ru-RU"/>
              </w:rPr>
              <w:t> руб. (НДС не облагается)</w:t>
            </w:r>
          </w:p>
        </w:tc>
      </w:tr>
    </w:tbl>
    <w:p w:rsidR="00C825F6" w:rsidRPr="00C825F6" w:rsidRDefault="00C825F6" w:rsidP="00C825F6">
      <w:pPr>
        <w:tabs>
          <w:tab w:val="left" w:pos="0"/>
          <w:tab w:val="left" w:pos="142"/>
        </w:tabs>
        <w:snapToGrid w:val="0"/>
        <w:ind w:left="567" w:firstLine="0"/>
        <w:contextualSpacing/>
        <w:rPr>
          <w:rFonts w:eastAsia="Times New Roman" w:cs="Times New Roman"/>
          <w:b/>
          <w:szCs w:val="24"/>
          <w:lang w:eastAsia="ru-RU"/>
        </w:rPr>
      </w:pPr>
      <w:r w:rsidRPr="00C825F6">
        <w:rPr>
          <w:rFonts w:eastAsia="Times New Roman" w:cs="Times New Roman"/>
          <w:b/>
          <w:szCs w:val="24"/>
          <w:lang w:eastAsia="ru-RU"/>
        </w:rPr>
        <w:t>РЕШИЛИ:</w:t>
      </w:r>
    </w:p>
    <w:p w:rsidR="00C825F6" w:rsidRPr="00C825F6" w:rsidRDefault="00C825F6" w:rsidP="00C825F6">
      <w:pPr>
        <w:snapToGrid w:val="0"/>
        <w:ind w:firstLine="425"/>
        <w:rPr>
          <w:rFonts w:cs="Times New Roman"/>
          <w:szCs w:val="24"/>
        </w:rPr>
      </w:pPr>
      <w:r w:rsidRPr="00C825F6">
        <w:rPr>
          <w:rFonts w:eastAsia="Times New Roman" w:cs="Times New Roman"/>
          <w:szCs w:val="24"/>
          <w:lang w:eastAsia="ru-RU"/>
        </w:rPr>
        <w:t xml:space="preserve">Утвердить заседания Закупочной комиссии по вскрытию поступивших на </w:t>
      </w:r>
      <w:r w:rsidR="00FA25DC">
        <w:rPr>
          <w:rFonts w:eastAsia="Times New Roman" w:cs="Times New Roman"/>
          <w:szCs w:val="24"/>
          <w:lang w:eastAsia="ru-RU"/>
        </w:rPr>
        <w:t xml:space="preserve">закрытый </w:t>
      </w:r>
      <w:r w:rsidRPr="00C825F6">
        <w:rPr>
          <w:rFonts w:eastAsia="Times New Roman" w:cs="Times New Roman"/>
          <w:szCs w:val="24"/>
          <w:lang w:eastAsia="ru-RU"/>
        </w:rPr>
        <w:t xml:space="preserve">запрос </w:t>
      </w:r>
      <w:r w:rsidR="00FA25DC">
        <w:rPr>
          <w:rFonts w:eastAsia="Times New Roman" w:cs="Times New Roman"/>
          <w:szCs w:val="24"/>
          <w:lang w:eastAsia="ru-RU"/>
        </w:rPr>
        <w:t>цен</w:t>
      </w:r>
      <w:r w:rsidRPr="00C825F6">
        <w:rPr>
          <w:rFonts w:eastAsia="Times New Roman" w:cs="Times New Roman"/>
          <w:szCs w:val="24"/>
          <w:lang w:eastAsia="ru-RU"/>
        </w:rPr>
        <w:t xml:space="preserve"> конвертов.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sz w:val="10"/>
          <w:szCs w:val="10"/>
          <w:lang w:eastAsia="ru-RU"/>
        </w:rPr>
      </w:pPr>
    </w:p>
    <w:p w:rsidR="00C825F6" w:rsidRPr="00145EDD" w:rsidRDefault="00C825F6" w:rsidP="00C825F6">
      <w:pPr>
        <w:tabs>
          <w:tab w:val="right" w:pos="9360"/>
        </w:tabs>
        <w:ind w:firstLine="0"/>
        <w:rPr>
          <w:rFonts w:eastAsia="Times New Roman" w:cs="Times New Roman"/>
          <w:sz w:val="16"/>
          <w:szCs w:val="16"/>
          <w:lang w:eastAsia="ru-RU"/>
        </w:rPr>
      </w:pP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Ответственный секретарь 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>Закупочной комиссии 2 уровня ОАО «ДРСК»</w:t>
      </w:r>
      <w:r w:rsidRPr="00C825F6">
        <w:rPr>
          <w:rFonts w:eastAsia="Times New Roman" w:cs="Times New Roman"/>
          <w:b/>
          <w:i/>
          <w:szCs w:val="24"/>
          <w:lang w:eastAsia="ru-RU"/>
        </w:rPr>
        <w:tab/>
        <w:t>О.А. Моторина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Технический секретарь 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Закупочной комиссии 2 уровня ОАО «ДРСК»                                                </w:t>
      </w:r>
      <w:r w:rsidR="00FA25DC">
        <w:rPr>
          <w:rFonts w:eastAsia="Times New Roman" w:cs="Times New Roman"/>
          <w:b/>
          <w:i/>
          <w:szCs w:val="24"/>
          <w:lang w:eastAsia="ru-RU"/>
        </w:rPr>
        <w:t>Т.</w:t>
      </w:r>
      <w:r w:rsidR="00BE570F">
        <w:rPr>
          <w:rFonts w:eastAsia="Times New Roman" w:cs="Times New Roman"/>
          <w:b/>
          <w:i/>
          <w:szCs w:val="24"/>
          <w:lang w:eastAsia="ru-RU"/>
        </w:rPr>
        <w:t xml:space="preserve">В. </w:t>
      </w:r>
      <w:proofErr w:type="spellStart"/>
      <w:r w:rsidR="00FA25DC">
        <w:rPr>
          <w:rFonts w:eastAsia="Times New Roman" w:cs="Times New Roman"/>
          <w:b/>
          <w:i/>
          <w:szCs w:val="24"/>
          <w:lang w:eastAsia="ru-RU"/>
        </w:rPr>
        <w:t>Коротаева</w:t>
      </w:r>
      <w:proofErr w:type="spellEnd"/>
    </w:p>
    <w:sectPr w:rsidR="00C825F6" w:rsidRPr="00C825F6" w:rsidSect="00025D5C">
      <w:headerReference w:type="default" r:id="rId9"/>
      <w:footerReference w:type="default" r:id="rId10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EBC" w:rsidRDefault="00193EBC">
      <w:r>
        <w:separator/>
      </w:r>
    </w:p>
  </w:endnote>
  <w:endnote w:type="continuationSeparator" w:id="0">
    <w:p w:rsidR="00193EBC" w:rsidRDefault="0019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C825F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62B">
          <w:rPr>
            <w:noProof/>
          </w:rPr>
          <w:t>2</w:t>
        </w:r>
        <w:r>
          <w:fldChar w:fldCharType="end"/>
        </w:r>
      </w:p>
    </w:sdtContent>
  </w:sdt>
  <w:p w:rsidR="009769B3" w:rsidRDefault="00193E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EBC" w:rsidRDefault="00193EBC">
      <w:r>
        <w:separator/>
      </w:r>
    </w:p>
  </w:footnote>
  <w:footnote w:type="continuationSeparator" w:id="0">
    <w:p w:rsidR="00193EBC" w:rsidRDefault="00193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C825F6" w:rsidP="009769B3">
    <w:pPr>
      <w:pStyle w:val="a3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52898">
      <w:rPr>
        <w:i/>
        <w:sz w:val="18"/>
        <w:szCs w:val="18"/>
      </w:rPr>
      <w:t>620-1</w:t>
    </w:r>
    <w:r w:rsidR="0022260A">
      <w:rPr>
        <w:i/>
        <w:sz w:val="18"/>
        <w:szCs w:val="18"/>
      </w:rPr>
      <w:t xml:space="preserve"> </w:t>
    </w:r>
    <w:r w:rsidRPr="009769B3">
      <w:rPr>
        <w:i/>
        <w:sz w:val="18"/>
        <w:szCs w:val="18"/>
      </w:rPr>
      <w:t>/</w:t>
    </w:r>
    <w:r w:rsidR="0022260A">
      <w:rPr>
        <w:i/>
        <w:sz w:val="18"/>
        <w:szCs w:val="18"/>
      </w:rPr>
      <w:t>УКС</w:t>
    </w:r>
    <w:r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B52898">
      <w:rPr>
        <w:i/>
        <w:sz w:val="18"/>
        <w:szCs w:val="18"/>
      </w:rPr>
      <w:t>09.10</w:t>
    </w:r>
    <w:r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F6"/>
    <w:rsid w:val="00083C38"/>
    <w:rsid w:val="000F3C0E"/>
    <w:rsid w:val="0011706F"/>
    <w:rsid w:val="00121A61"/>
    <w:rsid w:val="001348D2"/>
    <w:rsid w:val="001378C8"/>
    <w:rsid w:val="00145EDD"/>
    <w:rsid w:val="00193EBC"/>
    <w:rsid w:val="001F2E54"/>
    <w:rsid w:val="0022260A"/>
    <w:rsid w:val="00223233"/>
    <w:rsid w:val="00231191"/>
    <w:rsid w:val="00233C26"/>
    <w:rsid w:val="00272B37"/>
    <w:rsid w:val="00276FC1"/>
    <w:rsid w:val="003B103A"/>
    <w:rsid w:val="003C18BD"/>
    <w:rsid w:val="003E63EE"/>
    <w:rsid w:val="00467533"/>
    <w:rsid w:val="00477C67"/>
    <w:rsid w:val="00523176"/>
    <w:rsid w:val="00535963"/>
    <w:rsid w:val="00545BEF"/>
    <w:rsid w:val="0056418A"/>
    <w:rsid w:val="005C45EC"/>
    <w:rsid w:val="006960D9"/>
    <w:rsid w:val="006E27B5"/>
    <w:rsid w:val="00713DA3"/>
    <w:rsid w:val="007315ED"/>
    <w:rsid w:val="007331DE"/>
    <w:rsid w:val="00742115"/>
    <w:rsid w:val="007A49B6"/>
    <w:rsid w:val="008C480C"/>
    <w:rsid w:val="008D3E62"/>
    <w:rsid w:val="009235AC"/>
    <w:rsid w:val="00A63F55"/>
    <w:rsid w:val="00B2762B"/>
    <w:rsid w:val="00B52898"/>
    <w:rsid w:val="00BC047B"/>
    <w:rsid w:val="00BE570F"/>
    <w:rsid w:val="00C2098A"/>
    <w:rsid w:val="00C215F2"/>
    <w:rsid w:val="00C46876"/>
    <w:rsid w:val="00C55AEC"/>
    <w:rsid w:val="00C81E90"/>
    <w:rsid w:val="00C825F6"/>
    <w:rsid w:val="00D4250E"/>
    <w:rsid w:val="00D90794"/>
    <w:rsid w:val="00D93431"/>
    <w:rsid w:val="00E13AE9"/>
    <w:rsid w:val="00E44C92"/>
    <w:rsid w:val="00FA25DC"/>
    <w:rsid w:val="00FB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C825F6"/>
  </w:style>
  <w:style w:type="paragraph" w:styleId="a5">
    <w:name w:val="footer"/>
    <w:basedOn w:val="a"/>
    <w:link w:val="a6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C825F6"/>
  </w:style>
  <w:style w:type="table" w:customStyle="1" w:styleId="3">
    <w:name w:val="Сетка таблицы3"/>
    <w:basedOn w:val="a1"/>
    <w:next w:val="a7"/>
    <w:uiPriority w:val="59"/>
    <w:rsid w:val="00C825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8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E57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C825F6"/>
  </w:style>
  <w:style w:type="paragraph" w:styleId="a5">
    <w:name w:val="footer"/>
    <w:basedOn w:val="a"/>
    <w:link w:val="a6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C825F6"/>
  </w:style>
  <w:style w:type="table" w:customStyle="1" w:styleId="3">
    <w:name w:val="Сетка таблицы3"/>
    <w:basedOn w:val="a1"/>
    <w:next w:val="a7"/>
    <w:uiPriority w:val="59"/>
    <w:rsid w:val="00C825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8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E57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 Дмитрий Сергеевич</dc:creator>
  <cp:lastModifiedBy>Бражников Дмитрий Сергеевич</cp:lastModifiedBy>
  <cp:revision>32</cp:revision>
  <cp:lastPrinted>2014-10-09T01:22:00Z</cp:lastPrinted>
  <dcterms:created xsi:type="dcterms:W3CDTF">2014-09-08T07:08:00Z</dcterms:created>
  <dcterms:modified xsi:type="dcterms:W3CDTF">2014-10-09T02:30:00Z</dcterms:modified>
</cp:coreProperties>
</file>