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190500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A013B0" w:rsidRDefault="00A013B0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4118A7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4118A7" w:rsidRPr="00BC17C7" w:rsidTr="004118A7">
        <w:trPr>
          <w:trHeight w:val="302"/>
        </w:trPr>
        <w:tc>
          <w:tcPr>
            <w:tcW w:w="4111" w:type="dxa"/>
          </w:tcPr>
          <w:p w:rsidR="004118A7" w:rsidRPr="004118A7" w:rsidRDefault="004118A7" w:rsidP="006629EF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118A7">
              <w:rPr>
                <w:b/>
                <w:sz w:val="26"/>
                <w:szCs w:val="26"/>
              </w:rPr>
              <w:t xml:space="preserve">№ </w:t>
            </w:r>
            <w:r w:rsidR="00A013B0">
              <w:rPr>
                <w:b/>
                <w:sz w:val="26"/>
                <w:szCs w:val="26"/>
                <w:lang w:eastAsia="en-US"/>
              </w:rPr>
              <w:t>630</w:t>
            </w:r>
            <w:r w:rsidRPr="004118A7">
              <w:rPr>
                <w:b/>
                <w:sz w:val="26"/>
                <w:szCs w:val="26"/>
                <w:lang w:eastAsia="en-US"/>
              </w:rPr>
              <w:t>/УР-ВП</w:t>
            </w:r>
          </w:p>
        </w:tc>
        <w:tc>
          <w:tcPr>
            <w:tcW w:w="5812" w:type="dxa"/>
          </w:tcPr>
          <w:p w:rsidR="004118A7" w:rsidRPr="004118A7" w:rsidRDefault="00A013B0" w:rsidP="006629EF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вступления в силу  «2</w:t>
            </w:r>
            <w:r w:rsidR="00026BE1">
              <w:rPr>
                <w:b/>
                <w:bCs/>
                <w:sz w:val="26"/>
                <w:szCs w:val="26"/>
              </w:rPr>
              <w:t>3</w:t>
            </w:r>
            <w:r w:rsidR="004118A7" w:rsidRPr="004118A7">
              <w:rPr>
                <w:b/>
                <w:bCs/>
                <w:sz w:val="26"/>
                <w:szCs w:val="26"/>
              </w:rPr>
              <w:t>» октября 2014 г</w:t>
            </w:r>
          </w:p>
        </w:tc>
      </w:tr>
      <w:tr w:rsidR="004118A7" w:rsidRPr="00C02479" w:rsidTr="004118A7">
        <w:trPr>
          <w:trHeight w:val="302"/>
        </w:trPr>
        <w:tc>
          <w:tcPr>
            <w:tcW w:w="4111" w:type="dxa"/>
          </w:tcPr>
          <w:p w:rsidR="004118A7" w:rsidRPr="004118A7" w:rsidRDefault="004118A7" w:rsidP="006629EF">
            <w:pPr>
              <w:spacing w:line="240" w:lineRule="auto"/>
              <w:ind w:right="494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4118A7" w:rsidRPr="004118A7" w:rsidRDefault="004118A7" w:rsidP="006629EF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4118A7">
              <w:rPr>
                <w:bCs/>
                <w:sz w:val="26"/>
                <w:szCs w:val="26"/>
              </w:rPr>
              <w:t xml:space="preserve">Дата голосования  </w:t>
            </w:r>
            <w:r w:rsidR="00A013B0">
              <w:rPr>
                <w:sz w:val="26"/>
                <w:szCs w:val="26"/>
              </w:rPr>
              <w:t>«2</w:t>
            </w:r>
            <w:r w:rsidRPr="004118A7">
              <w:rPr>
                <w:sz w:val="26"/>
                <w:szCs w:val="26"/>
              </w:rPr>
              <w:t>0» октября 2014 г.</w:t>
            </w:r>
          </w:p>
        </w:tc>
      </w:tr>
    </w:tbl>
    <w:p w:rsidR="004118A7" w:rsidRPr="00C02479" w:rsidRDefault="004118A7" w:rsidP="004118A7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013B0" w:rsidRPr="009209AC" w:rsidRDefault="00A013B0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013B0" w:rsidRPr="00AD2E1C" w:rsidRDefault="00307B3B" w:rsidP="00A013B0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013B0" w:rsidRPr="00553CD8">
        <w:rPr>
          <w:sz w:val="24"/>
        </w:rPr>
        <w:t xml:space="preserve">открытый электронный </w:t>
      </w:r>
      <w:r w:rsidR="00A013B0">
        <w:rPr>
          <w:sz w:val="24"/>
        </w:rPr>
        <w:t>конку</w:t>
      </w:r>
      <w:bookmarkStart w:id="0" w:name="_GoBack"/>
      <w:bookmarkEnd w:id="0"/>
      <w:r w:rsidR="00A013B0">
        <w:rPr>
          <w:sz w:val="24"/>
        </w:rPr>
        <w:t>рс</w:t>
      </w:r>
      <w:r w:rsidR="00A013B0" w:rsidRPr="00553CD8">
        <w:rPr>
          <w:sz w:val="24"/>
        </w:rPr>
        <w:t xml:space="preserve"> № </w:t>
      </w:r>
      <w:r w:rsidR="00A013B0">
        <w:rPr>
          <w:sz w:val="24"/>
        </w:rPr>
        <w:t>41715</w:t>
      </w:r>
      <w:r w:rsidR="00A013B0" w:rsidRPr="00553CD8">
        <w:rPr>
          <w:sz w:val="24"/>
        </w:rPr>
        <w:t xml:space="preserve"> на право заключения </w:t>
      </w:r>
      <w:proofErr w:type="gramStart"/>
      <w:r w:rsidR="00A013B0" w:rsidRPr="00553CD8">
        <w:rPr>
          <w:sz w:val="24"/>
        </w:rPr>
        <w:t>Договора</w:t>
      </w:r>
      <w:proofErr w:type="gramEnd"/>
      <w:r w:rsidR="00A013B0" w:rsidRPr="00553CD8">
        <w:rPr>
          <w:sz w:val="24"/>
        </w:rPr>
        <w:t xml:space="preserve"> на выполнение работ</w:t>
      </w:r>
      <w:r w:rsidR="00A013B0" w:rsidRPr="00553CD8">
        <w:rPr>
          <w:b/>
          <w:bCs/>
          <w:i/>
          <w:sz w:val="24"/>
        </w:rPr>
        <w:t xml:space="preserve"> </w:t>
      </w:r>
      <w:r w:rsidR="00A013B0" w:rsidRPr="00553CD8">
        <w:rPr>
          <w:sz w:val="24"/>
        </w:rPr>
        <w:t>для нужд филиала ОАО «ДРСК» «</w:t>
      </w:r>
      <w:r w:rsidR="00A013B0">
        <w:rPr>
          <w:sz w:val="24"/>
        </w:rPr>
        <w:t xml:space="preserve">Хабаровские </w:t>
      </w:r>
      <w:r w:rsidR="00A013B0" w:rsidRPr="00AD2E1C">
        <w:rPr>
          <w:sz w:val="24"/>
        </w:rPr>
        <w:t xml:space="preserve">электрические сети» (закупка 2617 лоты 1 и 2 раздела 1.1. </w:t>
      </w:r>
      <w:proofErr w:type="gramStart"/>
      <w:r w:rsidR="00A013B0" w:rsidRPr="00AD2E1C">
        <w:rPr>
          <w:sz w:val="24"/>
        </w:rPr>
        <w:t>ГКПЗ 2014 г.)</w:t>
      </w:r>
      <w:proofErr w:type="gramEnd"/>
    </w:p>
    <w:p w:rsidR="00A013B0" w:rsidRPr="00AD2E1C" w:rsidRDefault="00A013B0" w:rsidP="00A013B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D2E1C">
        <w:rPr>
          <w:b/>
          <w:bCs/>
          <w:i/>
          <w:sz w:val="24"/>
          <w:szCs w:val="24"/>
        </w:rPr>
        <w:t xml:space="preserve">лот 1 -  «Капитальный ремонт </w:t>
      </w:r>
      <w:proofErr w:type="gramStart"/>
      <w:r w:rsidRPr="00AD2E1C">
        <w:rPr>
          <w:b/>
          <w:bCs/>
          <w:i/>
          <w:sz w:val="24"/>
          <w:szCs w:val="24"/>
        </w:rPr>
        <w:t>ВЛ</w:t>
      </w:r>
      <w:proofErr w:type="gramEnd"/>
      <w:r w:rsidRPr="00AD2E1C">
        <w:rPr>
          <w:b/>
          <w:bCs/>
          <w:i/>
          <w:sz w:val="24"/>
          <w:szCs w:val="24"/>
        </w:rPr>
        <w:t xml:space="preserve"> 110кВ ТЭЦ-1-Корфовская (С-5, С-6),С-7,С-8 отпайка на ПС «Городская», 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С-41, С-42  НПЗ-ХЭС,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С-47, С-48 РЦ-Восточная, ВЛ 110 </w:t>
      </w:r>
      <w:proofErr w:type="spellStart"/>
      <w:r w:rsidRPr="00AD2E1C">
        <w:rPr>
          <w:b/>
          <w:bCs/>
          <w:i/>
          <w:sz w:val="24"/>
          <w:szCs w:val="24"/>
        </w:rPr>
        <w:t>кВ</w:t>
      </w:r>
      <w:proofErr w:type="spellEnd"/>
      <w:r w:rsidRPr="00AD2E1C">
        <w:rPr>
          <w:b/>
          <w:bCs/>
          <w:i/>
          <w:sz w:val="24"/>
          <w:szCs w:val="24"/>
        </w:rPr>
        <w:t xml:space="preserve"> С-21, С-22 СМР-КАФ»</w:t>
      </w:r>
      <w:r>
        <w:rPr>
          <w:sz w:val="24"/>
          <w:szCs w:val="24"/>
        </w:rPr>
        <w:t>.</w:t>
      </w:r>
    </w:p>
    <w:p w:rsidR="00A013B0" w:rsidRPr="00AD2E1C" w:rsidRDefault="00A013B0" w:rsidP="00A013B0">
      <w:pPr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</w:p>
    <w:p w:rsidR="00A013B0" w:rsidRPr="00AD2E1C" w:rsidRDefault="00A013B0" w:rsidP="00A013B0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>
        <w:rPr>
          <w:sz w:val="26"/>
          <w:szCs w:val="26"/>
        </w:rPr>
        <w:t xml:space="preserve">лот 1 – </w:t>
      </w:r>
      <w:r>
        <w:rPr>
          <w:b/>
          <w:sz w:val="26"/>
          <w:szCs w:val="26"/>
        </w:rPr>
        <w:t>6 520 000,0</w:t>
      </w:r>
      <w:r w:rsidRPr="00F86DC3">
        <w:rPr>
          <w:b/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без учета НДС</w:t>
      </w:r>
      <w:r w:rsidRPr="00F86DC3">
        <w:rPr>
          <w:sz w:val="26"/>
          <w:szCs w:val="26"/>
        </w:rPr>
        <w:t>.</w:t>
      </w:r>
      <w:r w:rsidRPr="00AD2E1C">
        <w:rPr>
          <w:sz w:val="24"/>
          <w:szCs w:val="24"/>
        </w:rPr>
        <w:t xml:space="preserve"> Указание</w:t>
      </w:r>
      <w:r w:rsidRPr="00553CD8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02.09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231</w:t>
      </w:r>
      <w:r w:rsidRPr="00553CD8">
        <w:rPr>
          <w:sz w:val="24"/>
          <w:szCs w:val="24"/>
        </w:rPr>
        <w:t>.</w:t>
      </w:r>
    </w:p>
    <w:p w:rsidR="00976F1A" w:rsidRDefault="00976F1A" w:rsidP="00A013B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A013B0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F57434" w:rsidRDefault="00A013B0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912C55" w:rsidRDefault="00A013B0" w:rsidP="002A162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0" w:history="1"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 w:rsidRPr="00912C55">
              <w:rPr>
                <w:b/>
                <w:i/>
                <w:sz w:val="24"/>
                <w:szCs w:val="24"/>
              </w:rPr>
              <w:t xml:space="preserve"> </w:t>
            </w:r>
          </w:p>
          <w:p w:rsidR="00A013B0" w:rsidRPr="00912C55" w:rsidRDefault="00A013B0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2C55">
              <w:rPr>
                <w:sz w:val="24"/>
                <w:szCs w:val="24"/>
              </w:rPr>
              <w:t>г. Хабаровск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2A1685" w:rsidRDefault="00A013B0" w:rsidP="002A162E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2A168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 </w:t>
            </w:r>
            <w:r w:rsidRPr="002A1685">
              <w:rPr>
                <w:bCs/>
                <w:sz w:val="24"/>
                <w:szCs w:val="24"/>
              </w:rPr>
              <w:t>400</w:t>
            </w:r>
            <w:r>
              <w:rPr>
                <w:bCs/>
                <w:sz w:val="24"/>
                <w:szCs w:val="24"/>
              </w:rPr>
              <w:t xml:space="preserve"> 000</w:t>
            </w:r>
            <w:r w:rsidRPr="002A1685">
              <w:rPr>
                <w:bCs/>
                <w:sz w:val="24"/>
                <w:szCs w:val="24"/>
              </w:rPr>
              <w:t>,00 руб.</w:t>
            </w:r>
            <w:r w:rsidRPr="002A1685">
              <w:rPr>
                <w:sz w:val="24"/>
                <w:szCs w:val="24"/>
              </w:rPr>
              <w:t xml:space="preserve"> без НДС (7 552</w:t>
            </w:r>
            <w:r>
              <w:rPr>
                <w:sz w:val="24"/>
                <w:szCs w:val="24"/>
              </w:rPr>
              <w:t xml:space="preserve"> 000</w:t>
            </w:r>
            <w:r w:rsidRPr="002A1685">
              <w:rPr>
                <w:sz w:val="24"/>
                <w:szCs w:val="24"/>
              </w:rPr>
              <w:t>,00 руб. с</w:t>
            </w:r>
            <w:r w:rsidRPr="002A1685">
              <w:rPr>
                <w:bCs/>
                <w:sz w:val="24"/>
                <w:szCs w:val="24"/>
              </w:rPr>
              <w:t xml:space="preserve"> НДС)</w:t>
            </w:r>
          </w:p>
          <w:p w:rsidR="00A013B0" w:rsidRPr="00B93055" w:rsidRDefault="00A013B0" w:rsidP="002A162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013B0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F57434" w:rsidRDefault="00A013B0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912C55" w:rsidRDefault="00A013B0" w:rsidP="002A162E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1" w:history="1"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ОАО "ВСЭСС"</w:t>
              </w:r>
            </w:hyperlink>
          </w:p>
          <w:p w:rsidR="00A013B0" w:rsidRPr="00912C55" w:rsidRDefault="00A013B0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2C55">
              <w:rPr>
                <w:sz w:val="24"/>
                <w:szCs w:val="24"/>
              </w:rPr>
              <w:t>г. Хабаровск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F57434" w:rsidRDefault="00A013B0" w:rsidP="002A162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A1685">
              <w:rPr>
                <w:bCs/>
                <w:sz w:val="24"/>
                <w:szCs w:val="24"/>
              </w:rPr>
              <w:t>6 506 286,00 руб. без НДС (</w:t>
            </w:r>
            <w:r w:rsidRPr="002A1685">
              <w:rPr>
                <w:sz w:val="24"/>
                <w:szCs w:val="24"/>
              </w:rPr>
              <w:t>7 677 417,48</w:t>
            </w:r>
            <w:r w:rsidRPr="006C7DF5">
              <w:rPr>
                <w:sz w:val="24"/>
                <w:szCs w:val="24"/>
              </w:rPr>
              <w:t> руб. с</w:t>
            </w:r>
            <w:r w:rsidRPr="006C7DF5">
              <w:rPr>
                <w:b/>
                <w:bCs/>
                <w:sz w:val="24"/>
                <w:szCs w:val="24"/>
              </w:rPr>
              <w:t xml:space="preserve"> </w:t>
            </w:r>
            <w:r w:rsidRPr="006C7DF5">
              <w:rPr>
                <w:bCs/>
                <w:sz w:val="24"/>
                <w:szCs w:val="24"/>
              </w:rPr>
              <w:t>НДС</w:t>
            </w:r>
            <w:r w:rsidRPr="006C7D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E3539D" w:rsidRPr="001F1631" w:rsidRDefault="00E3539D" w:rsidP="00E3539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3539D" w:rsidRDefault="00E3539D" w:rsidP="00E3539D">
      <w:pPr>
        <w:spacing w:line="240" w:lineRule="auto"/>
        <w:rPr>
          <w:b/>
          <w:sz w:val="24"/>
          <w:szCs w:val="24"/>
        </w:rPr>
      </w:pPr>
    </w:p>
    <w:p w:rsidR="00E3539D" w:rsidRDefault="00E3539D" w:rsidP="00E3539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lastRenderedPageBreak/>
        <w:t>РЕШИЛИ:</w:t>
      </w:r>
    </w:p>
    <w:p w:rsidR="00E3539D" w:rsidRPr="009D1EE2" w:rsidRDefault="00E3539D" w:rsidP="00E3539D">
      <w:pPr>
        <w:spacing w:line="240" w:lineRule="auto"/>
        <w:rPr>
          <w:b/>
          <w:sz w:val="24"/>
          <w:szCs w:val="24"/>
        </w:rPr>
      </w:pPr>
    </w:p>
    <w:p w:rsidR="00E3539D" w:rsidRPr="0074678F" w:rsidRDefault="00E3539D" w:rsidP="00E3539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A013B0" w:rsidRPr="00912C55" w:rsidRDefault="00A013B0" w:rsidP="00A013B0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 xml:space="preserve">1 место </w:t>
      </w:r>
      <w:hyperlink r:id="rId12" w:history="1">
        <w:r w:rsidRPr="00912C55">
          <w:rPr>
            <w:rStyle w:val="af0"/>
            <w:color w:val="auto"/>
            <w:sz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u w:val="none"/>
          </w:rPr>
          <w:t xml:space="preserve"> Капитал"</w:t>
        </w:r>
      </w:hyperlink>
      <w:r w:rsidRPr="00912C55">
        <w:rPr>
          <w:sz w:val="24"/>
        </w:rPr>
        <w:t xml:space="preserve"> г. Хабаровск</w:t>
      </w:r>
    </w:p>
    <w:p w:rsidR="00A013B0" w:rsidRPr="00912C55" w:rsidRDefault="00A013B0" w:rsidP="00A013B0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>2 место ОАО «</w:t>
      </w:r>
      <w:proofErr w:type="spellStart"/>
      <w:r w:rsidRPr="00912C55">
        <w:rPr>
          <w:sz w:val="24"/>
        </w:rPr>
        <w:t>Востоксельэлектросетьстрой</w:t>
      </w:r>
      <w:proofErr w:type="spellEnd"/>
      <w:r w:rsidRPr="00912C55">
        <w:rPr>
          <w:sz w:val="24"/>
        </w:rPr>
        <w:t>" г. Хабаровск</w:t>
      </w:r>
    </w:p>
    <w:p w:rsidR="00E3539D" w:rsidRPr="00647D73" w:rsidRDefault="00E3539D" w:rsidP="00E3539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4960"/>
      </w:tblGrid>
      <w:tr w:rsidR="00E3539D" w:rsidRPr="00E7073D" w:rsidTr="000C5E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F57434" w:rsidRDefault="00E3539D" w:rsidP="000C5E8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E7073D" w:rsidRDefault="00E3539D" w:rsidP="000C5E8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E7073D" w:rsidRDefault="00E3539D" w:rsidP="000C5E8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E7073D" w:rsidRDefault="00E3539D" w:rsidP="000C5E8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013B0" w:rsidRPr="000F6145" w:rsidTr="000C5E88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B0" w:rsidRPr="00F57434" w:rsidRDefault="00A013B0" w:rsidP="000C5E8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912C55" w:rsidRDefault="00A013B0" w:rsidP="002A162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hyperlink r:id="rId13" w:history="1"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Актис</w:t>
              </w:r>
              <w:proofErr w:type="spellEnd"/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 xml:space="preserve"> Капитал"</w:t>
              </w:r>
            </w:hyperlink>
            <w:r w:rsidRPr="00912C55">
              <w:rPr>
                <w:b/>
                <w:i/>
                <w:sz w:val="24"/>
                <w:szCs w:val="24"/>
              </w:rPr>
              <w:t xml:space="preserve"> </w:t>
            </w:r>
          </w:p>
          <w:p w:rsidR="00A013B0" w:rsidRPr="00912C55" w:rsidRDefault="00A013B0" w:rsidP="002A16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2C5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2A1685" w:rsidRDefault="00A013B0" w:rsidP="002A162E">
            <w:pPr>
              <w:spacing w:line="240" w:lineRule="auto"/>
              <w:ind w:firstLine="12"/>
              <w:rPr>
                <w:bCs/>
                <w:sz w:val="24"/>
                <w:szCs w:val="24"/>
              </w:rPr>
            </w:pPr>
            <w:r w:rsidRPr="002A168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 </w:t>
            </w:r>
            <w:r w:rsidRPr="002A1685">
              <w:rPr>
                <w:bCs/>
                <w:sz w:val="24"/>
                <w:szCs w:val="24"/>
              </w:rPr>
              <w:t>400</w:t>
            </w:r>
            <w:r>
              <w:rPr>
                <w:bCs/>
                <w:sz w:val="24"/>
                <w:szCs w:val="24"/>
              </w:rPr>
              <w:t xml:space="preserve"> 000</w:t>
            </w:r>
            <w:r w:rsidRPr="002A1685">
              <w:rPr>
                <w:bCs/>
                <w:sz w:val="24"/>
                <w:szCs w:val="24"/>
              </w:rPr>
              <w:t>,00 руб.</w:t>
            </w:r>
            <w:r w:rsidRPr="002A1685">
              <w:rPr>
                <w:sz w:val="24"/>
                <w:szCs w:val="24"/>
              </w:rPr>
              <w:t xml:space="preserve"> без НДС (7 552</w:t>
            </w:r>
            <w:r>
              <w:rPr>
                <w:sz w:val="24"/>
                <w:szCs w:val="24"/>
              </w:rPr>
              <w:t xml:space="preserve"> 000</w:t>
            </w:r>
            <w:r w:rsidRPr="002A1685">
              <w:rPr>
                <w:sz w:val="24"/>
                <w:szCs w:val="24"/>
              </w:rPr>
              <w:t>,00 руб. с</w:t>
            </w:r>
            <w:r w:rsidRPr="002A1685">
              <w:rPr>
                <w:bCs/>
                <w:sz w:val="24"/>
                <w:szCs w:val="24"/>
              </w:rPr>
              <w:t xml:space="preserve"> НДС)</w:t>
            </w:r>
          </w:p>
          <w:p w:rsidR="00A013B0" w:rsidRPr="00B93055" w:rsidRDefault="00A013B0" w:rsidP="002A162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0" w:rsidRPr="00B93055" w:rsidRDefault="00A013B0" w:rsidP="002A162E">
            <w:pPr>
              <w:spacing w:before="40" w:after="40" w:line="240" w:lineRule="auto"/>
              <w:ind w:left="57" w:right="57" w:firstLine="510"/>
              <w:rPr>
                <w:sz w:val="22"/>
                <w:szCs w:val="22"/>
              </w:rPr>
            </w:pPr>
            <w:r w:rsidRPr="00B93055">
              <w:rPr>
                <w:sz w:val="22"/>
                <w:szCs w:val="22"/>
              </w:rPr>
              <w:t xml:space="preserve">Оплата без аванса, остальные условия оплаты в </w:t>
            </w:r>
            <w:proofErr w:type="gramStart"/>
            <w:r w:rsidRPr="00B93055">
              <w:rPr>
                <w:sz w:val="22"/>
                <w:szCs w:val="22"/>
              </w:rPr>
              <w:t>соответствии</w:t>
            </w:r>
            <w:proofErr w:type="gramEnd"/>
            <w:r w:rsidRPr="00B93055">
              <w:rPr>
                <w:sz w:val="22"/>
                <w:szCs w:val="22"/>
              </w:rPr>
              <w:t xml:space="preserve"> с договором. В цену включены все налоги и обязательные платежи, все скидки.</w:t>
            </w:r>
            <w:r>
              <w:rPr>
                <w:sz w:val="22"/>
                <w:szCs w:val="22"/>
              </w:rPr>
              <w:t xml:space="preserve"> </w:t>
            </w:r>
            <w:r w:rsidRPr="00B93055">
              <w:rPr>
                <w:sz w:val="22"/>
                <w:szCs w:val="22"/>
              </w:rPr>
              <w:t>Срок выполнения работ: октябрь-декабрь 2014 г. Гарантия на своевременно и качественное выполнение работ, а также на устранение дефектов, возникших по вине Подрядчика, составляет не менее 24 месяцев со дня приемки выполненных работ. Срок действия оферты до 28.12.2014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E3539D" w:rsidRDefault="00E3539D" w:rsidP="00126039">
      <w:pPr>
        <w:spacing w:line="240" w:lineRule="auto"/>
        <w:ind w:firstLine="0"/>
        <w:rPr>
          <w:sz w:val="24"/>
          <w:szCs w:val="24"/>
        </w:rPr>
      </w:pPr>
    </w:p>
    <w:p w:rsidR="00E3539D" w:rsidRDefault="00E3539D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4"/>
      <w:footerReference w:type="default" r:id="rId15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87" w:rsidRDefault="00710087" w:rsidP="00E2330B">
      <w:pPr>
        <w:spacing w:line="240" w:lineRule="auto"/>
      </w:pPr>
      <w:r>
        <w:separator/>
      </w:r>
    </w:p>
  </w:endnote>
  <w:endnote w:type="continuationSeparator" w:id="0">
    <w:p w:rsidR="00710087" w:rsidRDefault="007100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3B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87" w:rsidRDefault="00710087" w:rsidP="00E2330B">
      <w:pPr>
        <w:spacing w:line="240" w:lineRule="auto"/>
      </w:pPr>
      <w:r>
        <w:separator/>
      </w:r>
    </w:p>
  </w:footnote>
  <w:footnote w:type="continuationSeparator" w:id="0">
    <w:p w:rsidR="00710087" w:rsidRDefault="007100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624598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A013B0">
      <w:rPr>
        <w:i/>
        <w:sz w:val="20"/>
      </w:rPr>
      <w:t>630/УР-ВП закупка 2617.1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6BE1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6C47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8A7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598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0087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84C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13B0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757C4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B6BFF"/>
    <w:rsid w:val="00CC122A"/>
    <w:rsid w:val="00CC5880"/>
    <w:rsid w:val="00CD68A0"/>
    <w:rsid w:val="00CE186D"/>
    <w:rsid w:val="00CE5CA4"/>
    <w:rsid w:val="00CE7A2D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3539D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248C7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A0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A0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001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0016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315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2b-energo.ru/firms/view_firm.html?id=1001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9250-AFA8-45EA-A00D-22CAD2E6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2014-10-20T00:45:00Z</cp:lastPrinted>
  <dcterms:created xsi:type="dcterms:W3CDTF">2014-05-12T23:05:00Z</dcterms:created>
  <dcterms:modified xsi:type="dcterms:W3CDTF">2014-10-20T00:45:00Z</dcterms:modified>
</cp:coreProperties>
</file>