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391C06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598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3F0959" w:rsidP="00060733">
            <w:pPr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     </w:t>
            </w:r>
            <w:r w:rsidR="00391C06">
              <w:rPr>
                <w:rFonts w:eastAsia="Times New Roman" w:cs="Times New Roman"/>
                <w:snapToGrid w:val="0"/>
                <w:szCs w:val="24"/>
                <w:lang w:eastAsia="ru-RU"/>
              </w:rPr>
              <w:t>«</w:t>
            </w:r>
            <w:r w:rsidR="00060733">
              <w:rPr>
                <w:rFonts w:eastAsia="Times New Roman" w:cs="Times New Roman"/>
                <w:snapToGrid w:val="0"/>
                <w:szCs w:val="24"/>
                <w:lang w:eastAsia="ru-RU"/>
              </w:rPr>
              <w:t>24</w:t>
            </w:r>
            <w:r w:rsidR="00391C06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="00391C06">
              <w:rPr>
                <w:rFonts w:eastAsia="Times New Roman" w:cs="Times New Roman"/>
                <w:snapToGrid w:val="0"/>
                <w:szCs w:val="24"/>
                <w:lang w:eastAsia="ru-RU"/>
              </w:rPr>
              <w:t>сентября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2014 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  <w:bookmarkStart w:id="2" w:name="_GoBack"/>
      <w:bookmarkEnd w:id="2"/>
    </w:p>
    <w:p w:rsidR="00CC54AD" w:rsidRPr="00EB4424" w:rsidRDefault="00CC54AD" w:rsidP="00A63A3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закупки: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Закрытый запрос цен на право заключения договора на выполнение работ:</w:t>
      </w:r>
    </w:p>
    <w:p w:rsidR="00391C06" w:rsidRPr="00EB4424" w:rsidRDefault="00CC54AD" w:rsidP="00A63A33">
      <w:pPr>
        <w:ind w:firstLine="567"/>
        <w:rPr>
          <w:b/>
          <w:i/>
          <w:szCs w:val="24"/>
        </w:rPr>
      </w:pPr>
      <w:r w:rsidRPr="00EB4424">
        <w:rPr>
          <w:rFonts w:eastAsia="Times New Roman" w:cs="Times New Roman"/>
          <w:b/>
          <w:bCs/>
          <w:iCs/>
          <w:snapToGrid w:val="0"/>
          <w:w w:val="110"/>
          <w:szCs w:val="24"/>
          <w:lang w:eastAsia="ru-RU"/>
        </w:rPr>
        <w:t>По</w:t>
      </w:r>
      <w:r w:rsidRPr="00EB4424">
        <w:rPr>
          <w:rFonts w:eastAsia="Times New Roman" w:cs="Times New Roman"/>
          <w:b/>
          <w:bCs/>
          <w:i/>
          <w:iCs/>
          <w:snapToGrid w:val="0"/>
          <w:w w:val="110"/>
          <w:szCs w:val="24"/>
          <w:lang w:eastAsia="ru-RU"/>
        </w:rPr>
        <w:t xml:space="preserve">  </w:t>
      </w:r>
      <w:r w:rsidR="00391C06" w:rsidRPr="00EB4424">
        <w:rPr>
          <w:rFonts w:eastAsia="Times New Roman" w:cs="Times New Roman"/>
          <w:b/>
          <w:snapToGrid w:val="0"/>
          <w:szCs w:val="24"/>
          <w:lang w:eastAsia="ru-RU"/>
        </w:rPr>
        <w:t>закупке № 50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- </w:t>
      </w:r>
      <w:r w:rsidR="00391C06" w:rsidRPr="00EB4424">
        <w:rPr>
          <w:b/>
          <w:bCs/>
          <w:iCs/>
          <w:szCs w:val="24"/>
        </w:rPr>
        <w:t>«</w:t>
      </w:r>
      <w:r w:rsidR="00391C06" w:rsidRPr="00EB4424">
        <w:rPr>
          <w:b/>
          <w:i/>
          <w:szCs w:val="24"/>
        </w:rPr>
        <w:t>Выполнение мероприятий по технологическому присоединению заявителей на территории функционирования филиала "ЮЯЭС"».</w:t>
      </w:r>
    </w:p>
    <w:p w:rsidR="00391C06" w:rsidRPr="00EB4424" w:rsidRDefault="00391C06" w:rsidP="00A63A33">
      <w:pPr>
        <w:tabs>
          <w:tab w:val="left" w:pos="993"/>
        </w:tabs>
        <w:ind w:firstLine="567"/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EB442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лот № 9 - «Строительство и реконструкция ЛЭП 6/0,4 </w:t>
      </w:r>
      <w:proofErr w:type="spellStart"/>
      <w:r w:rsidRPr="00EB442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кВ</w:t>
      </w:r>
      <w:proofErr w:type="spellEnd"/>
      <w:r w:rsidRPr="00EB4424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для технологического присоединения заявителей до и свыше 15 кВт в г. Алдане, в том числе ПИР».</w:t>
      </w:r>
    </w:p>
    <w:p w:rsidR="00391C06" w:rsidRPr="00EB4424" w:rsidRDefault="00391C06" w:rsidP="00391C0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EB4424">
        <w:rPr>
          <w:rFonts w:eastAsia="Times New Roman" w:cs="Times New Roman"/>
          <w:szCs w:val="24"/>
          <w:lang w:eastAsia="ru-RU"/>
        </w:rPr>
        <w:t>Закупка проводится согласно ГКПЗ 2014 г. раздела  2.1.1 «Услуги КС»  № 50 лот 9  на основании указания ОАО «ДРСК» от  08.09.2014 г. № 236.</w:t>
      </w:r>
    </w:p>
    <w:p w:rsidR="00391C06" w:rsidRPr="00EB4424" w:rsidRDefault="00391C06" w:rsidP="00391C06">
      <w:pPr>
        <w:snapToGrid w:val="0"/>
        <w:ind w:firstLine="567"/>
        <w:rPr>
          <w:rFonts w:eastAsia="Times New Roman" w:cs="Times New Roman"/>
          <w:b/>
          <w:bCs/>
          <w:i/>
          <w:szCs w:val="24"/>
          <w:lang w:eastAsia="ru-RU"/>
        </w:rPr>
      </w:pPr>
      <w:r w:rsidRPr="00EB4424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Pr="00EB4424">
        <w:rPr>
          <w:rFonts w:eastAsia="Times New Roman" w:cs="Times New Roman"/>
          <w:b/>
          <w:i/>
          <w:szCs w:val="24"/>
          <w:lang w:eastAsia="ru-RU"/>
        </w:rPr>
        <w:t xml:space="preserve">2 123 768,35 </w:t>
      </w:r>
      <w:r w:rsidRPr="00EB4424">
        <w:rPr>
          <w:rFonts w:eastAsia="Times New Roman" w:cs="Times New Roman"/>
          <w:szCs w:val="24"/>
          <w:lang w:eastAsia="ru-RU"/>
        </w:rPr>
        <w:t xml:space="preserve"> </w:t>
      </w:r>
      <w:r w:rsidRPr="00EB4424">
        <w:rPr>
          <w:rFonts w:eastAsia="Times New Roman" w:cs="Times New Roman"/>
          <w:b/>
          <w:bCs/>
          <w:i/>
          <w:szCs w:val="24"/>
          <w:lang w:eastAsia="ru-RU"/>
        </w:rPr>
        <w:t>руб. без учета НДС</w:t>
      </w:r>
    </w:p>
    <w:p w:rsidR="00CC54AD" w:rsidRPr="00EB4424" w:rsidRDefault="00CC54AD" w:rsidP="0098015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EB4424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B4424" w:rsidRDefault="00CC54AD" w:rsidP="00391C06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EB4424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391C06" w:rsidRPr="00EB4424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391C06" w:rsidRPr="00EB4424">
        <w:rPr>
          <w:rFonts w:eastAsia="Times New Roman" w:cs="Times New Roman"/>
          <w:szCs w:val="24"/>
          <w:lang w:eastAsia="ru-RU"/>
        </w:rPr>
        <w:t>члены постоянно действующей</w:t>
      </w:r>
      <w:r w:rsidRPr="00EB4424">
        <w:rPr>
          <w:rFonts w:eastAsia="Times New Roman" w:cs="Times New Roman"/>
          <w:szCs w:val="24"/>
          <w:lang w:eastAsia="ru-RU"/>
        </w:rPr>
        <w:t xml:space="preserve"> Закупочной комиссии 2 уровня.</w:t>
      </w:r>
      <w:r w:rsidRPr="00EB442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CC54AD" w:rsidRPr="00EB4424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EB4424" w:rsidRDefault="00CC54AD" w:rsidP="00CC54AD">
      <w:pPr>
        <w:ind w:firstLine="0"/>
        <w:rPr>
          <w:rFonts w:eastAsia="Times New Roman" w:cs="Times New Roman"/>
          <w:b/>
          <w:caps/>
          <w:szCs w:val="24"/>
          <w:lang w:eastAsia="ru-RU"/>
        </w:rPr>
      </w:pPr>
      <w:r w:rsidRPr="00EB4424">
        <w:rPr>
          <w:rFonts w:eastAsia="Times New Roman" w:cs="Times New Roman"/>
          <w:b/>
          <w:caps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C54AD" w:rsidRPr="00EB4424" w:rsidRDefault="00CC54AD" w:rsidP="00CC54AD">
      <w:pPr>
        <w:ind w:firstLine="567"/>
        <w:rPr>
          <w:rFonts w:eastAsia="Times New Roman" w:cs="Times New Roman"/>
          <w:i/>
          <w:szCs w:val="24"/>
          <w:lang w:eastAsia="ru-RU"/>
        </w:rPr>
      </w:pPr>
      <w:r w:rsidRPr="00EB4424">
        <w:rPr>
          <w:rFonts w:eastAsia="Times New Roman" w:cs="Times New Roman"/>
          <w:i/>
          <w:szCs w:val="24"/>
          <w:lang w:eastAsia="ru-RU"/>
        </w:rPr>
        <w:t>1.</w:t>
      </w:r>
      <w:r w:rsidRPr="00EB4424">
        <w:rPr>
          <w:rFonts w:eastAsia="Times New Roman" w:cs="Times New Roman"/>
          <w:bCs/>
          <w:i/>
          <w:iCs/>
          <w:szCs w:val="24"/>
          <w:lang w:eastAsia="ru-RU"/>
        </w:rPr>
        <w:t xml:space="preserve"> О признании предложений </w:t>
      </w:r>
      <w:proofErr w:type="gramStart"/>
      <w:r w:rsidRPr="00EB4424">
        <w:rPr>
          <w:rFonts w:eastAsia="Times New Roman" w:cs="Times New Roman"/>
          <w:bCs/>
          <w:i/>
          <w:iCs/>
          <w:szCs w:val="24"/>
          <w:lang w:eastAsia="ru-RU"/>
        </w:rPr>
        <w:t>соответствующими</w:t>
      </w:r>
      <w:proofErr w:type="gramEnd"/>
      <w:r w:rsidRPr="00EB4424">
        <w:rPr>
          <w:rFonts w:eastAsia="Times New Roman" w:cs="Times New Roman"/>
          <w:bCs/>
          <w:i/>
          <w:iCs/>
          <w:szCs w:val="24"/>
          <w:lang w:eastAsia="ru-RU"/>
        </w:rPr>
        <w:t xml:space="preserve"> условиям закупки</w:t>
      </w:r>
    </w:p>
    <w:p w:rsidR="00CC54AD" w:rsidRPr="00EB4424" w:rsidRDefault="00CC54AD" w:rsidP="00CC54AD">
      <w:pPr>
        <w:ind w:firstLine="567"/>
        <w:rPr>
          <w:rFonts w:eastAsia="Times New Roman" w:cs="Times New Roman"/>
          <w:bCs/>
          <w:i/>
          <w:iCs/>
          <w:szCs w:val="24"/>
          <w:lang w:eastAsia="ru-RU"/>
        </w:rPr>
      </w:pPr>
      <w:r w:rsidRPr="00EB4424">
        <w:rPr>
          <w:rFonts w:eastAsia="Times New Roman" w:cs="Times New Roman"/>
          <w:i/>
          <w:szCs w:val="24"/>
          <w:lang w:eastAsia="ru-RU"/>
        </w:rPr>
        <w:t>2.</w:t>
      </w:r>
      <w:r w:rsidRPr="00EB4424">
        <w:rPr>
          <w:rFonts w:eastAsia="Times New Roman" w:cs="Times New Roman"/>
          <w:bCs/>
          <w:i/>
          <w:iCs/>
          <w:szCs w:val="24"/>
          <w:lang w:eastAsia="ru-RU"/>
        </w:rPr>
        <w:t xml:space="preserve"> О </w:t>
      </w:r>
      <w:proofErr w:type="spellStart"/>
      <w:r w:rsidRPr="00EB4424">
        <w:rPr>
          <w:rFonts w:eastAsia="Times New Roman" w:cs="Times New Roman"/>
          <w:bCs/>
          <w:i/>
          <w:iCs/>
          <w:szCs w:val="24"/>
          <w:lang w:eastAsia="ru-RU"/>
        </w:rPr>
        <w:t>ранжировки</w:t>
      </w:r>
      <w:proofErr w:type="spellEnd"/>
      <w:r w:rsidRPr="00EB4424">
        <w:rPr>
          <w:rFonts w:eastAsia="Times New Roman" w:cs="Times New Roman"/>
          <w:bCs/>
          <w:i/>
          <w:iCs/>
          <w:szCs w:val="24"/>
          <w:lang w:eastAsia="ru-RU"/>
        </w:rPr>
        <w:t xml:space="preserve"> предложений Участников закупки. Выбор победителя</w:t>
      </w:r>
    </w:p>
    <w:p w:rsidR="00CC54AD" w:rsidRPr="00EB4424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CC54AD" w:rsidRPr="00EB4424" w:rsidRDefault="00CC54AD" w:rsidP="00CC54AD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CC54AD" w:rsidRPr="00EB4424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EB4424" w:rsidRDefault="00CC54AD" w:rsidP="00CC54AD">
      <w:pPr>
        <w:tabs>
          <w:tab w:val="num" w:pos="2880"/>
        </w:tabs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="00391C06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ООО «</w:t>
      </w:r>
      <w:proofErr w:type="spellStart"/>
      <w:r w:rsidR="00391C06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Электросервис</w:t>
      </w:r>
      <w:proofErr w:type="spellEnd"/>
      <w:r w:rsidR="00391C06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» г. Алдан, ИП Кузовков В.Ю. г. Алдан </w:t>
      </w:r>
      <w:r w:rsidRPr="00EB4424">
        <w:rPr>
          <w:rFonts w:eastAsia="Times New Roman" w:cs="Times New Roman"/>
          <w:snapToGrid w:val="0"/>
          <w:szCs w:val="24"/>
          <w:lang w:eastAsia="ru-RU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C54AD" w:rsidRPr="00EB4424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EB4424" w:rsidRDefault="00CC54AD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ранжировки</w:t>
      </w:r>
      <w:proofErr w:type="spellEnd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закупки. Выбор победителя»</w:t>
      </w:r>
    </w:p>
    <w:p w:rsidR="00CC54AD" w:rsidRPr="00EB4424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EB4424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268"/>
      </w:tblGrid>
      <w:tr w:rsidR="00CC54AD" w:rsidRPr="00A63A33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A63A33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26"/>
                <w:szCs w:val="26"/>
              </w:rPr>
            </w:pPr>
            <w:r w:rsidRPr="00A63A33">
              <w:rPr>
                <w:rFonts w:eastAsia="Times New Roman" w:cs="Times New Roman"/>
                <w:i/>
                <w:snapToGrid w:val="0"/>
                <w:sz w:val="26"/>
                <w:szCs w:val="26"/>
              </w:rPr>
              <w:t xml:space="preserve">Место в </w:t>
            </w:r>
            <w:proofErr w:type="spellStart"/>
            <w:r w:rsidRPr="00A63A33">
              <w:rPr>
                <w:rFonts w:eastAsia="Times New Roman" w:cs="Times New Roman"/>
                <w:i/>
                <w:snapToGrid w:val="0"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A63A33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26"/>
                <w:szCs w:val="26"/>
              </w:rPr>
            </w:pPr>
            <w:r w:rsidRPr="00A63A33">
              <w:rPr>
                <w:rFonts w:eastAsia="Times New Roman" w:cs="Times New Roman"/>
                <w:i/>
                <w:snapToGrid w:val="0"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A63A33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26"/>
                <w:szCs w:val="26"/>
              </w:rPr>
            </w:pPr>
            <w:r w:rsidRPr="00A63A33">
              <w:rPr>
                <w:rFonts w:eastAsia="Times New Roman" w:cs="Times New Roman"/>
                <w:i/>
                <w:snapToGrid w:val="0"/>
                <w:sz w:val="26"/>
                <w:szCs w:val="26"/>
              </w:rPr>
              <w:t>Цена заявки, руб. без учета НДС</w:t>
            </w:r>
          </w:p>
        </w:tc>
      </w:tr>
      <w:tr w:rsidR="00CC54AD" w:rsidRPr="00A63A33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A63A33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A63A33">
              <w:rPr>
                <w:rFonts w:eastAsia="Times New Roman" w:cs="Times New Roman"/>
                <w:snapToGrid w:val="0"/>
                <w:sz w:val="26"/>
                <w:szCs w:val="26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6" w:rsidRPr="00A63A33" w:rsidRDefault="00391C06" w:rsidP="00391C0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 w:val="26"/>
                <w:szCs w:val="26"/>
              </w:rPr>
            </w:pPr>
            <w:r w:rsidRPr="00A63A33">
              <w:rPr>
                <w:rFonts w:eastAsia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A63A33">
              <w:rPr>
                <w:rFonts w:eastAsia="Times New Roman"/>
                <w:b/>
                <w:i/>
                <w:sz w:val="26"/>
                <w:szCs w:val="26"/>
              </w:rPr>
              <w:t>Электросервис</w:t>
            </w:r>
            <w:proofErr w:type="spellEnd"/>
            <w:r w:rsidRPr="00A63A33">
              <w:rPr>
                <w:rFonts w:eastAsia="Times New Roman"/>
                <w:b/>
                <w:i/>
                <w:sz w:val="26"/>
                <w:szCs w:val="26"/>
              </w:rPr>
              <w:t>»</w:t>
            </w:r>
          </w:p>
          <w:p w:rsidR="00CC54AD" w:rsidRPr="00A63A33" w:rsidRDefault="00391C06" w:rsidP="00391C06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A63A33">
              <w:rPr>
                <w:rFonts w:eastAsia="Times New Roman"/>
                <w:i/>
                <w:sz w:val="26"/>
                <w:szCs w:val="26"/>
              </w:rPr>
              <w:t xml:space="preserve">(678900 Республика Саха (Якутия), г. Алдан, ул. </w:t>
            </w:r>
            <w:proofErr w:type="spellStart"/>
            <w:r w:rsidRPr="00A63A33">
              <w:rPr>
                <w:rFonts w:eastAsia="Times New Roman"/>
                <w:i/>
                <w:sz w:val="26"/>
                <w:szCs w:val="26"/>
              </w:rPr>
              <w:t>Зинштейна</w:t>
            </w:r>
            <w:proofErr w:type="spellEnd"/>
            <w:r w:rsidRPr="00A63A33">
              <w:rPr>
                <w:rFonts w:eastAsia="Times New Roman"/>
                <w:i/>
                <w:sz w:val="26"/>
                <w:szCs w:val="26"/>
              </w:rPr>
              <w:t>, 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A63A33" w:rsidRDefault="00391C06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6"/>
                <w:szCs w:val="26"/>
              </w:rPr>
            </w:pPr>
            <w:r w:rsidRPr="00A63A33">
              <w:rPr>
                <w:rFonts w:eastAsia="Times New Roman"/>
                <w:b/>
                <w:bCs/>
                <w:i/>
                <w:sz w:val="26"/>
                <w:szCs w:val="26"/>
              </w:rPr>
              <w:t>2 101 589,63</w:t>
            </w:r>
          </w:p>
        </w:tc>
      </w:tr>
      <w:tr w:rsidR="00CC54AD" w:rsidRPr="00A63A33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A63A33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A63A33">
              <w:rPr>
                <w:rFonts w:eastAsia="Times New Roman" w:cs="Times New Roman"/>
                <w:snapToGrid w:val="0"/>
                <w:sz w:val="26"/>
                <w:szCs w:val="26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A63A33" w:rsidRDefault="00391C06" w:rsidP="00CC54AD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A63A33">
              <w:rPr>
                <w:rFonts w:eastAsia="Times New Roman"/>
                <w:b/>
                <w:i/>
                <w:sz w:val="26"/>
                <w:szCs w:val="26"/>
              </w:rPr>
              <w:t xml:space="preserve">ИП Кузовков В.Ю. </w:t>
            </w:r>
            <w:r w:rsidRPr="00A63A33">
              <w:rPr>
                <w:rFonts w:eastAsia="Times New Roman"/>
                <w:i/>
                <w:sz w:val="26"/>
                <w:szCs w:val="26"/>
              </w:rPr>
              <w:t>(678900 Республика Саха (Якутия), г. Алдан, ул. Кузнечная, 37, кв.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A63A33" w:rsidRDefault="00391C06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6"/>
                <w:szCs w:val="26"/>
              </w:rPr>
            </w:pPr>
            <w:r w:rsidRPr="00A63A33">
              <w:rPr>
                <w:rFonts w:eastAsia="Times New Roman"/>
                <w:b/>
                <w:bCs/>
                <w:i/>
                <w:sz w:val="26"/>
                <w:szCs w:val="26"/>
              </w:rPr>
              <w:t>2 112 054,00</w:t>
            </w:r>
          </w:p>
        </w:tc>
      </w:tr>
    </w:tbl>
    <w:p w:rsidR="00CC54AD" w:rsidRPr="00EB4424" w:rsidRDefault="00CC54AD" w:rsidP="00CC54AD">
      <w:pPr>
        <w:ind w:firstLine="0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EB4424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</w:p>
    <w:p w:rsidR="00CC54AD" w:rsidRPr="00EB4424" w:rsidRDefault="00391C06" w:rsidP="004A7739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лот № 9 - «Строительство и реконструкция ЛЭП 6/0,4 </w:t>
      </w:r>
      <w:proofErr w:type="spellStart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>кВ</w:t>
      </w:r>
      <w:proofErr w:type="spellEnd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для технологического присоединения заявителей до и свыше 15 кВт в г. Алдане, в том числе ПИР» - </w:t>
      </w:r>
      <w:r w:rsidRPr="00EB4424">
        <w:rPr>
          <w:rFonts w:eastAsia="Times New Roman"/>
          <w:b/>
          <w:i/>
          <w:szCs w:val="24"/>
        </w:rPr>
        <w:t>ООО «</w:t>
      </w:r>
      <w:proofErr w:type="spellStart"/>
      <w:r w:rsidRPr="00EB4424">
        <w:rPr>
          <w:rFonts w:eastAsia="Times New Roman"/>
          <w:b/>
          <w:i/>
          <w:szCs w:val="24"/>
        </w:rPr>
        <w:t>Электросервис</w:t>
      </w:r>
      <w:proofErr w:type="spellEnd"/>
      <w:r w:rsidRPr="00EB4424">
        <w:rPr>
          <w:rFonts w:eastAsia="Times New Roman"/>
          <w:b/>
          <w:i/>
          <w:szCs w:val="24"/>
        </w:rPr>
        <w:t xml:space="preserve">» </w:t>
      </w:r>
      <w:r w:rsidRPr="00EB4424">
        <w:rPr>
          <w:rFonts w:eastAsia="Times New Roman"/>
          <w:i/>
          <w:szCs w:val="24"/>
        </w:rPr>
        <w:t xml:space="preserve">(678900 Республика Саха (Якутия), г. Алдан, ул. </w:t>
      </w:r>
      <w:proofErr w:type="spellStart"/>
      <w:r w:rsidRPr="00EB4424">
        <w:rPr>
          <w:rFonts w:eastAsia="Times New Roman"/>
          <w:i/>
          <w:szCs w:val="24"/>
        </w:rPr>
        <w:t>Зинштейна</w:t>
      </w:r>
      <w:proofErr w:type="spellEnd"/>
      <w:r w:rsidRPr="00EB4424">
        <w:rPr>
          <w:rFonts w:eastAsia="Times New Roman"/>
          <w:i/>
          <w:szCs w:val="24"/>
        </w:rPr>
        <w:t>, 26)</w:t>
      </w:r>
      <w:r w:rsidR="00CC54AD" w:rsidRPr="00EB4424">
        <w:rPr>
          <w:rFonts w:eastAsia="Times New Roman" w:cs="Times New Roman"/>
          <w:snapToGrid w:val="0"/>
          <w:szCs w:val="24"/>
        </w:rPr>
        <w:t xml:space="preserve"> </w:t>
      </w:r>
      <w:r w:rsidR="00CC54AD" w:rsidRPr="00EB4424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Предложение на сумму -  </w:t>
      </w:r>
      <w:r w:rsidRPr="00EB4424">
        <w:rPr>
          <w:rFonts w:eastAsia="Times New Roman"/>
          <w:b/>
          <w:bCs/>
          <w:i/>
          <w:szCs w:val="24"/>
        </w:rPr>
        <w:t>2 101 589,63</w:t>
      </w:r>
      <w:r w:rsidR="00CC54AD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="00CC54AD" w:rsidRPr="00EB4424">
        <w:rPr>
          <w:rFonts w:eastAsia="Times New Roman" w:cs="Times New Roman"/>
          <w:snapToGrid w:val="0"/>
          <w:szCs w:val="24"/>
          <w:lang w:eastAsia="ru-RU"/>
        </w:rPr>
        <w:t> </w:t>
      </w:r>
      <w:r w:rsidR="00CC54AD" w:rsidRPr="00EB4424">
        <w:rPr>
          <w:rFonts w:eastAsia="Times New Roman" w:cs="Times New Roman"/>
          <w:snapToGrid w:val="0"/>
          <w:szCs w:val="24"/>
        </w:rPr>
        <w:t xml:space="preserve">руб. без учета НДС (НДС не </w:t>
      </w:r>
      <w:r w:rsidRPr="00EB4424">
        <w:rPr>
          <w:rFonts w:eastAsia="Times New Roman" w:cs="Times New Roman"/>
          <w:snapToGrid w:val="0"/>
          <w:szCs w:val="24"/>
        </w:rPr>
        <w:t>предусмотрен</w:t>
      </w:r>
      <w:r w:rsidR="00CC54AD" w:rsidRPr="00EB4424">
        <w:rPr>
          <w:rFonts w:eastAsia="Times New Roman" w:cs="Times New Roman"/>
          <w:snapToGrid w:val="0"/>
          <w:szCs w:val="24"/>
        </w:rPr>
        <w:t xml:space="preserve">). </w:t>
      </w:r>
      <w:r w:rsidRPr="00EB4424">
        <w:rPr>
          <w:rFonts w:eastAsia="Times New Roman" w:cs="Times New Roman"/>
          <w:snapToGrid w:val="0"/>
          <w:szCs w:val="24"/>
          <w:lang w:eastAsia="ru-RU"/>
        </w:rPr>
        <w:t>Срок выполнения работ: с момента под</w:t>
      </w:r>
      <w:r w:rsidR="00EB4424">
        <w:rPr>
          <w:rFonts w:eastAsia="Times New Roman" w:cs="Times New Roman"/>
          <w:snapToGrid w:val="0"/>
          <w:szCs w:val="24"/>
          <w:lang w:eastAsia="ru-RU"/>
        </w:rPr>
        <w:t>писания договора до 29.12.2014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г. Условия финансирования: без аванса. </w:t>
      </w:r>
      <w:r w:rsidRPr="00EB4424">
        <w:rPr>
          <w:rFonts w:eastAsia="Times New Roman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CC54AD" w:rsidRPr="00EB4424">
        <w:rPr>
          <w:rFonts w:eastAsia="Times New Roman" w:cs="Times New Roman"/>
          <w:snapToGrid w:val="0"/>
          <w:szCs w:val="24"/>
          <w:lang w:eastAsia="ru-RU"/>
        </w:rPr>
        <w:t xml:space="preserve">Предложение имеет правовой статус оферты и действует до </w:t>
      </w:r>
      <w:r w:rsidR="00FF45C6">
        <w:rPr>
          <w:rFonts w:eastAsia="Times New Roman" w:cs="Times New Roman"/>
          <w:szCs w:val="24"/>
          <w:lang w:eastAsia="ru-RU"/>
        </w:rPr>
        <w:t>15</w:t>
      </w:r>
      <w:r w:rsidRPr="00EB4424">
        <w:rPr>
          <w:rFonts w:eastAsia="Times New Roman" w:cs="Times New Roman"/>
          <w:szCs w:val="24"/>
          <w:lang w:eastAsia="ru-RU"/>
        </w:rPr>
        <w:t xml:space="preserve"> декабря 2014 г.</w:t>
      </w:r>
    </w:p>
    <w:p w:rsidR="00CC54AD" w:rsidRPr="00EB4424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</w:p>
    <w:p w:rsidR="00CC54AD" w:rsidRPr="00EB4424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EB4424">
        <w:rPr>
          <w:rFonts w:eastAsia="Times New Roman" w:cs="Times New Roman"/>
          <w:b/>
          <w:snapToGrid w:val="0"/>
          <w:szCs w:val="24"/>
          <w:lang w:eastAsia="ru-RU"/>
        </w:rPr>
        <w:t>РЕШИЛИ:</w:t>
      </w:r>
    </w:p>
    <w:p w:rsidR="00CC54AD" w:rsidRPr="00EB4424" w:rsidRDefault="00CC54AD" w:rsidP="00391C06">
      <w:pPr>
        <w:numPr>
          <w:ilvl w:val="0"/>
          <w:numId w:val="1"/>
        </w:numPr>
        <w:tabs>
          <w:tab w:val="left" w:pos="567"/>
          <w:tab w:val="left" w:pos="993"/>
        </w:tabs>
        <w:snapToGrid w:val="0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Признать предложения </w:t>
      </w:r>
      <w:r w:rsidR="00391C06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ООО «</w:t>
      </w:r>
      <w:proofErr w:type="spellStart"/>
      <w:r w:rsidR="00391C06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Электросервис</w:t>
      </w:r>
      <w:proofErr w:type="spellEnd"/>
      <w:r w:rsidR="00391C06"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» г. Алдан, ИП Кузовков В.Ю. г. Алдан </w:t>
      </w:r>
      <w:r w:rsidRPr="00EB4424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</w:p>
    <w:p w:rsidR="003F0959" w:rsidRPr="00EB4424" w:rsidRDefault="003F0959" w:rsidP="003F0959">
      <w:pPr>
        <w:tabs>
          <w:tab w:val="left" w:pos="567"/>
          <w:tab w:val="left" w:pos="993"/>
        </w:tabs>
        <w:snapToGrid w:val="0"/>
        <w:ind w:left="567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A63A33" w:rsidRPr="00EB4424" w:rsidRDefault="00CC54AD" w:rsidP="00A63A33">
      <w:pPr>
        <w:numPr>
          <w:ilvl w:val="0"/>
          <w:numId w:val="1"/>
        </w:numPr>
        <w:snapToGrid w:val="0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EB4424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предложений.</w:t>
      </w:r>
      <w:r w:rsidR="00A63A33" w:rsidRPr="00EB4424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p w:rsidR="00A63A33" w:rsidRPr="00EB4424" w:rsidRDefault="00A63A33" w:rsidP="00A63A33">
      <w:pPr>
        <w:snapToGrid w:val="0"/>
        <w:ind w:left="567" w:firstLine="0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>1 мест</w:t>
      </w:r>
      <w:proofErr w:type="gramStart"/>
      <w:r w:rsidRPr="00EB4424">
        <w:rPr>
          <w:rFonts w:eastAsia="Times New Roman" w:cs="Times New Roman"/>
          <w:snapToGrid w:val="0"/>
          <w:szCs w:val="24"/>
          <w:lang w:eastAsia="ru-RU"/>
        </w:rPr>
        <w:t>о-</w:t>
      </w:r>
      <w:proofErr w:type="gramEnd"/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ООО «</w:t>
      </w:r>
      <w:proofErr w:type="spellStart"/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Электросервис</w:t>
      </w:r>
      <w:proofErr w:type="spellEnd"/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» г. Алдан</w:t>
      </w:r>
    </w:p>
    <w:p w:rsidR="00A63A33" w:rsidRPr="00EB4424" w:rsidRDefault="00A63A33" w:rsidP="00A63A33">
      <w:pPr>
        <w:snapToGrid w:val="0"/>
        <w:ind w:left="567" w:firstLine="0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>2 мест</w:t>
      </w:r>
      <w:proofErr w:type="gramStart"/>
      <w:r w:rsidRPr="00EB4424">
        <w:rPr>
          <w:rFonts w:eastAsia="Times New Roman" w:cs="Times New Roman"/>
          <w:snapToGrid w:val="0"/>
          <w:szCs w:val="24"/>
          <w:lang w:eastAsia="ru-RU"/>
        </w:rPr>
        <w:t>о-</w:t>
      </w:r>
      <w:proofErr w:type="gramEnd"/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>ИП Кузовков В.Ю. г. Алдан</w:t>
      </w:r>
    </w:p>
    <w:p w:rsidR="004A7739" w:rsidRPr="00EB4424" w:rsidRDefault="004A7739" w:rsidP="00A63A33">
      <w:pPr>
        <w:snapToGrid w:val="0"/>
        <w:ind w:left="567"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EB4424" w:rsidRDefault="00CC54AD" w:rsidP="00A63A33">
      <w:pPr>
        <w:numPr>
          <w:ilvl w:val="0"/>
          <w:numId w:val="1"/>
        </w:numPr>
        <w:snapToGrid w:val="0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snapToGrid w:val="0"/>
          <w:szCs w:val="24"/>
          <w:lang w:eastAsia="ru-RU"/>
        </w:rPr>
        <w:t>Признать Победителем закрытого запроса цен:</w:t>
      </w:r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</w:p>
    <w:p w:rsidR="00391C06" w:rsidRPr="00EB4424" w:rsidRDefault="00391C06" w:rsidP="00391C0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лот № 9 - «Строительство и реконструкция ЛЭП 6/0,4 </w:t>
      </w:r>
      <w:proofErr w:type="spellStart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>кВ</w:t>
      </w:r>
      <w:proofErr w:type="spellEnd"/>
      <w:r w:rsidRPr="00EB442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для технологического присоединения заявителей до и свыше 15 кВт в г. Алдане, в том числе ПИР» - </w:t>
      </w:r>
      <w:r w:rsidRPr="00EB4424">
        <w:rPr>
          <w:rFonts w:eastAsia="Times New Roman"/>
          <w:b/>
          <w:i/>
          <w:szCs w:val="24"/>
        </w:rPr>
        <w:t>ООО «</w:t>
      </w:r>
      <w:proofErr w:type="spellStart"/>
      <w:r w:rsidRPr="00EB4424">
        <w:rPr>
          <w:rFonts w:eastAsia="Times New Roman"/>
          <w:b/>
          <w:i/>
          <w:szCs w:val="24"/>
        </w:rPr>
        <w:t>Электросервис</w:t>
      </w:r>
      <w:proofErr w:type="spellEnd"/>
      <w:r w:rsidRPr="00EB4424">
        <w:rPr>
          <w:rFonts w:eastAsia="Times New Roman"/>
          <w:b/>
          <w:i/>
          <w:szCs w:val="24"/>
        </w:rPr>
        <w:t xml:space="preserve">» </w:t>
      </w:r>
      <w:r w:rsidRPr="00EB4424">
        <w:rPr>
          <w:rFonts w:eastAsia="Times New Roman"/>
          <w:i/>
          <w:szCs w:val="24"/>
        </w:rPr>
        <w:t xml:space="preserve">(678900 Республика Саха (Якутия), г. Алдан, ул. </w:t>
      </w:r>
      <w:proofErr w:type="spellStart"/>
      <w:r w:rsidRPr="00EB4424">
        <w:rPr>
          <w:rFonts w:eastAsia="Times New Roman"/>
          <w:i/>
          <w:szCs w:val="24"/>
        </w:rPr>
        <w:t>Зинштейна</w:t>
      </w:r>
      <w:proofErr w:type="spellEnd"/>
      <w:r w:rsidRPr="00EB4424">
        <w:rPr>
          <w:rFonts w:eastAsia="Times New Roman"/>
          <w:i/>
          <w:szCs w:val="24"/>
        </w:rPr>
        <w:t>, 26)</w:t>
      </w:r>
      <w:r w:rsidRPr="00EB4424">
        <w:rPr>
          <w:rFonts w:eastAsia="Times New Roman" w:cs="Times New Roman"/>
          <w:snapToGrid w:val="0"/>
          <w:szCs w:val="24"/>
        </w:rPr>
        <w:t xml:space="preserve"> 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EB4424">
        <w:rPr>
          <w:rFonts w:eastAsia="Times New Roman"/>
          <w:b/>
          <w:bCs/>
          <w:i/>
          <w:szCs w:val="24"/>
        </w:rPr>
        <w:t>2 101 589,63</w:t>
      </w:r>
      <w:r w:rsidRPr="00EB442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EB4424">
        <w:rPr>
          <w:rFonts w:eastAsia="Times New Roman" w:cs="Times New Roman"/>
          <w:snapToGrid w:val="0"/>
          <w:szCs w:val="24"/>
          <w:lang w:eastAsia="ru-RU"/>
        </w:rPr>
        <w:t> </w:t>
      </w:r>
      <w:r w:rsidRPr="00EB4424">
        <w:rPr>
          <w:rFonts w:eastAsia="Times New Roman" w:cs="Times New Roman"/>
          <w:snapToGrid w:val="0"/>
          <w:szCs w:val="24"/>
        </w:rPr>
        <w:t xml:space="preserve">руб. без учета НДС (НДС не предусмотрен). 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Срок выполнения работ: с момента подписания договора до </w:t>
      </w:r>
      <w:r w:rsidR="00EB4424">
        <w:rPr>
          <w:rFonts w:eastAsia="Times New Roman" w:cs="Times New Roman"/>
          <w:snapToGrid w:val="0"/>
          <w:szCs w:val="24"/>
          <w:lang w:eastAsia="ru-RU"/>
        </w:rPr>
        <w:t>29.12.2014 г.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Условия финансирования: без аванса. </w:t>
      </w:r>
      <w:r w:rsidRPr="00EB4424">
        <w:rPr>
          <w:rFonts w:eastAsia="Times New Roman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</w:t>
      </w:r>
      <w:r w:rsidRPr="00EB4424">
        <w:rPr>
          <w:rFonts w:eastAsia="Times New Roman" w:cs="Times New Roman"/>
          <w:snapToGrid w:val="0"/>
          <w:szCs w:val="24"/>
          <w:lang w:eastAsia="ru-RU"/>
        </w:rPr>
        <w:t xml:space="preserve"> Предложение имеет правовой статус оферты и действует до </w:t>
      </w:r>
      <w:r w:rsidR="00FF45C6">
        <w:rPr>
          <w:rFonts w:eastAsia="Times New Roman" w:cs="Times New Roman"/>
          <w:szCs w:val="24"/>
          <w:lang w:eastAsia="ru-RU"/>
        </w:rPr>
        <w:t>15</w:t>
      </w:r>
      <w:r w:rsidRPr="00EB4424">
        <w:rPr>
          <w:rFonts w:eastAsia="Times New Roman" w:cs="Times New Roman"/>
          <w:szCs w:val="24"/>
          <w:lang w:eastAsia="ru-RU"/>
        </w:rPr>
        <w:t xml:space="preserve"> декабря 2014 г.</w:t>
      </w:r>
    </w:p>
    <w:p w:rsidR="00CC54AD" w:rsidRPr="00EB4424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EB4424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EB4424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B442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Ответственный секретарь Закупочной комиссии:</w:t>
            </w:r>
            <w:r w:rsidRPr="00EB4424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3946" w:type="dxa"/>
          </w:tcPr>
          <w:p w:rsidR="00CC54AD" w:rsidRPr="00EB4424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54AD" w:rsidRPr="00EB4424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EB4424" w:rsidRDefault="00CC54AD" w:rsidP="00CC54AD">
            <w:pPr>
              <w:ind w:firstLine="0"/>
              <w:rPr>
                <w:rFonts w:eastAsia="Times New Roman" w:cs="Times New Roman"/>
                <w:b/>
                <w:bCs/>
                <w:snapToGrid w:val="0"/>
                <w:szCs w:val="24"/>
                <w:lang w:eastAsia="ru-RU"/>
              </w:rPr>
            </w:pPr>
            <w:r w:rsidRPr="00EB4424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 О.А.</w:t>
            </w:r>
          </w:p>
        </w:tc>
        <w:tc>
          <w:tcPr>
            <w:tcW w:w="3946" w:type="dxa"/>
          </w:tcPr>
          <w:p w:rsidR="00CC54AD" w:rsidRPr="00EB4424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4424">
              <w:rPr>
                <w:rFonts w:eastAsia="Times New Roman" w:cs="Times New Roman"/>
                <w:szCs w:val="24"/>
                <w:lang w:eastAsia="ru-RU"/>
              </w:rPr>
              <w:t>_____________________________</w:t>
            </w:r>
          </w:p>
        </w:tc>
      </w:tr>
      <w:tr w:rsidR="00CC54AD" w:rsidRPr="00EB4424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EB4424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B4424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Технический секретарь Закупочной комиссии:</w:t>
            </w:r>
            <w:r w:rsidRPr="00EB4424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3946" w:type="dxa"/>
          </w:tcPr>
          <w:p w:rsidR="00CC54AD" w:rsidRPr="00EB4424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54AD" w:rsidRPr="00EB4424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EB4424" w:rsidRDefault="00391C06" w:rsidP="00CC54AD">
            <w:pPr>
              <w:ind w:firstLine="0"/>
              <w:rPr>
                <w:rFonts w:eastAsia="Times New Roman" w:cs="Times New Roman"/>
                <w:b/>
                <w:bCs/>
                <w:snapToGrid w:val="0"/>
                <w:szCs w:val="24"/>
                <w:lang w:eastAsia="ru-RU"/>
              </w:rPr>
            </w:pPr>
            <w:proofErr w:type="spellStart"/>
            <w:r w:rsidRPr="00EB4424">
              <w:rPr>
                <w:rFonts w:eastAsia="Times New Roman" w:cs="Times New Roman"/>
                <w:b/>
                <w:bCs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EB4424">
              <w:rPr>
                <w:rFonts w:eastAsia="Times New Roman" w:cs="Times New Roman"/>
                <w:b/>
                <w:bCs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EB4424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4424">
              <w:rPr>
                <w:rFonts w:eastAsia="Times New Roman" w:cs="Times New Roman"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EB4424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Pr="00EB4424" w:rsidRDefault="00632FC1">
      <w:pPr>
        <w:rPr>
          <w:szCs w:val="24"/>
        </w:rPr>
      </w:pPr>
    </w:p>
    <w:sectPr w:rsidR="00546420" w:rsidRPr="00EB4424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C1" w:rsidRDefault="00632FC1">
      <w:r>
        <w:separator/>
      </w:r>
    </w:p>
  </w:endnote>
  <w:endnote w:type="continuationSeparator" w:id="0">
    <w:p w:rsidR="00632FC1" w:rsidRDefault="0063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7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7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632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C1" w:rsidRDefault="00632FC1">
      <w:r>
        <w:separator/>
      </w:r>
    </w:p>
  </w:footnote>
  <w:footnote w:type="continuationSeparator" w:id="0">
    <w:p w:rsidR="00632FC1" w:rsidRDefault="0063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91C06">
      <w:rPr>
        <w:i/>
        <w:sz w:val="20"/>
      </w:rPr>
      <w:t xml:space="preserve">50(лот № </w:t>
    </w:r>
    <w:r>
      <w:rPr>
        <w:i/>
        <w:sz w:val="20"/>
      </w:rPr>
      <w:t xml:space="preserve">9)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60733"/>
    <w:rsid w:val="001378C8"/>
    <w:rsid w:val="00391C06"/>
    <w:rsid w:val="003C0B1C"/>
    <w:rsid w:val="003C18BD"/>
    <w:rsid w:val="003F0959"/>
    <w:rsid w:val="004A7739"/>
    <w:rsid w:val="004B5660"/>
    <w:rsid w:val="00517B4D"/>
    <w:rsid w:val="00632FC1"/>
    <w:rsid w:val="008514BF"/>
    <w:rsid w:val="008D50D3"/>
    <w:rsid w:val="00965FBC"/>
    <w:rsid w:val="00980153"/>
    <w:rsid w:val="009A7C94"/>
    <w:rsid w:val="00A63A33"/>
    <w:rsid w:val="00AC62EC"/>
    <w:rsid w:val="00BB22BD"/>
    <w:rsid w:val="00C55AEC"/>
    <w:rsid w:val="00C8773D"/>
    <w:rsid w:val="00CC54AD"/>
    <w:rsid w:val="00DD2642"/>
    <w:rsid w:val="00DF2F4B"/>
    <w:rsid w:val="00EB4424"/>
    <w:rsid w:val="00F30907"/>
    <w:rsid w:val="00FA6B4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9</cp:revision>
  <cp:lastPrinted>2014-09-22T23:19:00Z</cp:lastPrinted>
  <dcterms:created xsi:type="dcterms:W3CDTF">2014-09-08T07:05:00Z</dcterms:created>
  <dcterms:modified xsi:type="dcterms:W3CDTF">2014-09-24T22:11:00Z</dcterms:modified>
</cp:coreProperties>
</file>