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2419350</wp:posOffset>
            </wp:positionH>
            <wp:positionV relativeFrom="paragraph">
              <wp:posOffset>247650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8336DA" w:rsidRDefault="008336DA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</w:t>
      </w:r>
      <w:r w:rsidR="009721B2">
        <w:rPr>
          <w:rFonts w:ascii="Times New Roman" w:hAnsi="Times New Roman"/>
          <w:i w:val="0"/>
          <w:spacing w:val="40"/>
          <w:sz w:val="36"/>
          <w:szCs w:val="36"/>
        </w:rPr>
        <w:t>ВЫБОРА ПОБЕДИТЕЛЯ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D35A7C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6F7DF4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2E0583">
              <w:rPr>
                <w:b/>
                <w:szCs w:val="28"/>
              </w:rPr>
              <w:t xml:space="preserve">  416/ИТ</w:t>
            </w:r>
            <w:r w:rsidR="00C21450">
              <w:rPr>
                <w:b/>
                <w:szCs w:val="28"/>
              </w:rPr>
              <w:t>-ВП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D35A7C" w:rsidRDefault="00E37052" w:rsidP="00CE5CA4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18</w:t>
            </w:r>
            <w:r w:rsidR="002E0583">
              <w:rPr>
                <w:b/>
                <w:szCs w:val="28"/>
              </w:rPr>
              <w:t xml:space="preserve"> августа</w:t>
            </w:r>
            <w:r w:rsidR="00A4080F">
              <w:rPr>
                <w:b/>
                <w:szCs w:val="28"/>
              </w:rPr>
              <w:t xml:space="preserve"> 2014</w:t>
            </w:r>
            <w:r w:rsidR="003E5331" w:rsidRPr="00D35A7C">
              <w:rPr>
                <w:b/>
                <w:szCs w:val="28"/>
              </w:rPr>
              <w:t xml:space="preserve"> г.</w:t>
            </w:r>
          </w:p>
        </w:tc>
      </w:tr>
    </w:tbl>
    <w:p w:rsidR="00C47F4F" w:rsidRDefault="00C47F4F" w:rsidP="00EB3841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EB3841" w:rsidRPr="009209AC" w:rsidRDefault="00EB3841" w:rsidP="00EB3841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2E0583" w:rsidRPr="00E45825" w:rsidRDefault="00EB3841" w:rsidP="002E0583">
      <w:pPr>
        <w:tabs>
          <w:tab w:val="left" w:pos="851"/>
        </w:tabs>
        <w:spacing w:line="240" w:lineRule="auto"/>
        <w:rPr>
          <w:sz w:val="24"/>
          <w:szCs w:val="24"/>
        </w:rPr>
      </w:pPr>
      <w:r w:rsidRPr="00937E04">
        <w:rPr>
          <w:b/>
          <w:sz w:val="24"/>
        </w:rPr>
        <w:t>ПРЕДМЕТ ЗАКУПКИ:</w:t>
      </w:r>
      <w:r w:rsidRPr="00937E04">
        <w:rPr>
          <w:sz w:val="24"/>
        </w:rPr>
        <w:t xml:space="preserve"> </w:t>
      </w:r>
      <w:r w:rsidR="002E0583" w:rsidRPr="00E45825">
        <w:rPr>
          <w:sz w:val="24"/>
          <w:szCs w:val="24"/>
        </w:rPr>
        <w:t xml:space="preserve">открытый запрос предложений право заключения Договора на выполнение работ </w:t>
      </w:r>
      <w:r w:rsidR="002E0583" w:rsidRPr="00E45825">
        <w:rPr>
          <w:b/>
          <w:bCs/>
          <w:i/>
          <w:sz w:val="24"/>
          <w:szCs w:val="24"/>
        </w:rPr>
        <w:t xml:space="preserve">Модернизация структурированной кабельной системы ХЭС, СП СЭС </w:t>
      </w:r>
      <w:proofErr w:type="spellStart"/>
      <w:r w:rsidR="002E0583" w:rsidRPr="00E45825">
        <w:rPr>
          <w:b/>
          <w:bCs/>
          <w:i/>
          <w:sz w:val="24"/>
          <w:szCs w:val="24"/>
        </w:rPr>
        <w:t>г</w:t>
      </w:r>
      <w:proofErr w:type="gramStart"/>
      <w:r w:rsidR="002E0583" w:rsidRPr="00E45825">
        <w:rPr>
          <w:b/>
          <w:bCs/>
          <w:i/>
          <w:sz w:val="24"/>
          <w:szCs w:val="24"/>
        </w:rPr>
        <w:t>.К</w:t>
      </w:r>
      <w:proofErr w:type="gramEnd"/>
      <w:r w:rsidR="002E0583" w:rsidRPr="00E45825">
        <w:rPr>
          <w:b/>
          <w:bCs/>
          <w:i/>
          <w:sz w:val="24"/>
          <w:szCs w:val="24"/>
        </w:rPr>
        <w:t>омсомольск</w:t>
      </w:r>
      <w:proofErr w:type="spellEnd"/>
      <w:r w:rsidR="002E0583" w:rsidRPr="00E45825">
        <w:rPr>
          <w:b/>
          <w:bCs/>
          <w:i/>
          <w:sz w:val="24"/>
          <w:szCs w:val="24"/>
        </w:rPr>
        <w:t xml:space="preserve">-на-Амуре </w:t>
      </w:r>
      <w:r w:rsidR="002E0583" w:rsidRPr="00E45825">
        <w:rPr>
          <w:sz w:val="24"/>
          <w:szCs w:val="24"/>
        </w:rPr>
        <w:t xml:space="preserve">для нужд филиала ОАО «ДРСК» «Хабаровские электрические сети» (закупка 1556 раздела 2.3.1. </w:t>
      </w:r>
      <w:proofErr w:type="gramStart"/>
      <w:r w:rsidR="002E0583" w:rsidRPr="00E45825">
        <w:rPr>
          <w:sz w:val="24"/>
          <w:szCs w:val="24"/>
        </w:rPr>
        <w:t>ГКПЗ 2014 г.).</w:t>
      </w:r>
      <w:proofErr w:type="gramEnd"/>
    </w:p>
    <w:p w:rsidR="002E0583" w:rsidRPr="00E45825" w:rsidRDefault="002E0583" w:rsidP="002E0583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i/>
          <w:sz w:val="24"/>
          <w:szCs w:val="24"/>
        </w:rPr>
      </w:pPr>
    </w:p>
    <w:p w:rsidR="002E0583" w:rsidRPr="00E45825" w:rsidRDefault="002E0583" w:rsidP="002E0583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sz w:val="24"/>
          <w:szCs w:val="24"/>
        </w:rPr>
      </w:pPr>
      <w:r w:rsidRPr="00E45825">
        <w:rPr>
          <w:b/>
          <w:i/>
          <w:sz w:val="24"/>
          <w:szCs w:val="24"/>
        </w:rPr>
        <w:t>Планируемый объем работ:</w:t>
      </w:r>
      <w:r w:rsidRPr="00E45825">
        <w:rPr>
          <w:sz w:val="24"/>
          <w:szCs w:val="24"/>
        </w:rPr>
        <w:t xml:space="preserve"> </w:t>
      </w:r>
      <w:r w:rsidRPr="00E45825">
        <w:rPr>
          <w:b/>
          <w:sz w:val="24"/>
          <w:szCs w:val="24"/>
        </w:rPr>
        <w:t>4 406 000,0</w:t>
      </w:r>
      <w:r w:rsidRPr="00E45825">
        <w:rPr>
          <w:sz w:val="24"/>
          <w:szCs w:val="24"/>
        </w:rPr>
        <w:t xml:space="preserve"> руб. без НДС. Указание о проведении закупки от 23.06.2014 № 151.</w:t>
      </w:r>
    </w:p>
    <w:p w:rsidR="00976F1A" w:rsidRDefault="00976F1A" w:rsidP="002E0583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</w:rPr>
      </w:pPr>
    </w:p>
    <w:p w:rsidR="00A9496B" w:rsidRPr="00D35A7C" w:rsidRDefault="009F683E" w:rsidP="00840F06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D35A7C">
        <w:rPr>
          <w:b/>
          <w:sz w:val="24"/>
          <w:szCs w:val="24"/>
        </w:rPr>
        <w:t>ПРИСУТСТВОВАЛИ:</w:t>
      </w:r>
      <w:r w:rsidR="00791CB7" w:rsidRPr="00D35A7C">
        <w:rPr>
          <w:b/>
          <w:sz w:val="24"/>
          <w:szCs w:val="24"/>
        </w:rPr>
        <w:t xml:space="preserve"> </w:t>
      </w:r>
      <w:r w:rsidR="00C47F4F" w:rsidRPr="00D35A7C">
        <w:rPr>
          <w:sz w:val="24"/>
          <w:szCs w:val="24"/>
        </w:rPr>
        <w:t>постоянно действующая Закупочная комиссия</w:t>
      </w:r>
      <w:r w:rsidR="00791CB7" w:rsidRPr="00D35A7C">
        <w:rPr>
          <w:sz w:val="24"/>
          <w:szCs w:val="24"/>
        </w:rPr>
        <w:t xml:space="preserve"> 2-го уровня</w:t>
      </w:r>
      <w:r w:rsidR="00D20DDC" w:rsidRPr="00D35A7C">
        <w:rPr>
          <w:sz w:val="24"/>
          <w:szCs w:val="24"/>
        </w:rPr>
        <w:t>.</w:t>
      </w:r>
    </w:p>
    <w:p w:rsidR="00976F1A" w:rsidRPr="00D35A7C" w:rsidRDefault="00976F1A" w:rsidP="00D35A7C">
      <w:pPr>
        <w:spacing w:line="240" w:lineRule="auto"/>
        <w:ind w:firstLine="0"/>
        <w:rPr>
          <w:b/>
          <w:sz w:val="24"/>
          <w:szCs w:val="24"/>
        </w:rPr>
      </w:pPr>
    </w:p>
    <w:p w:rsidR="009F683E" w:rsidRPr="00D35A7C" w:rsidRDefault="009F683E" w:rsidP="00840F06">
      <w:pPr>
        <w:spacing w:line="240" w:lineRule="auto"/>
        <w:rPr>
          <w:b/>
          <w:sz w:val="24"/>
          <w:szCs w:val="24"/>
        </w:rPr>
      </w:pPr>
      <w:r w:rsidRPr="00D35A7C">
        <w:rPr>
          <w:b/>
          <w:sz w:val="24"/>
          <w:szCs w:val="24"/>
        </w:rPr>
        <w:t xml:space="preserve">ВОПРОСЫ ЗАСЕДАНИЯ </w:t>
      </w:r>
      <w:r w:rsidR="003E5331" w:rsidRPr="00D35A7C">
        <w:rPr>
          <w:b/>
          <w:sz w:val="24"/>
          <w:szCs w:val="24"/>
        </w:rPr>
        <w:t>ЗАКУПОЧНОЙ</w:t>
      </w:r>
      <w:r w:rsidRPr="00D35A7C">
        <w:rPr>
          <w:b/>
          <w:sz w:val="24"/>
          <w:szCs w:val="24"/>
        </w:rPr>
        <w:t xml:space="preserve"> КОМИССИИ:</w:t>
      </w:r>
    </w:p>
    <w:p w:rsidR="00CE5CA4" w:rsidRPr="00D35A7C" w:rsidRDefault="00CE5CA4" w:rsidP="00A95DCC">
      <w:pPr>
        <w:pStyle w:val="21"/>
        <w:tabs>
          <w:tab w:val="left" w:pos="851"/>
        </w:tabs>
        <w:ind w:firstLine="0"/>
        <w:jc w:val="center"/>
        <w:rPr>
          <w:sz w:val="24"/>
        </w:rPr>
      </w:pPr>
    </w:p>
    <w:p w:rsidR="00906223" w:rsidRPr="00906223" w:rsidRDefault="00906223" w:rsidP="00906223">
      <w:pPr>
        <w:pStyle w:val="a5"/>
        <w:numPr>
          <w:ilvl w:val="0"/>
          <w:numId w:val="7"/>
        </w:numPr>
        <w:rPr>
          <w:snapToGrid/>
          <w:sz w:val="24"/>
          <w:szCs w:val="24"/>
        </w:rPr>
      </w:pPr>
      <w:r w:rsidRPr="00906223">
        <w:rPr>
          <w:snapToGrid/>
          <w:sz w:val="24"/>
          <w:szCs w:val="24"/>
        </w:rPr>
        <w:t xml:space="preserve">О </w:t>
      </w:r>
      <w:proofErr w:type="spellStart"/>
      <w:r w:rsidRPr="00906223">
        <w:rPr>
          <w:snapToGrid/>
          <w:sz w:val="24"/>
          <w:szCs w:val="24"/>
        </w:rPr>
        <w:t>ранжировке</w:t>
      </w:r>
      <w:proofErr w:type="spellEnd"/>
      <w:r w:rsidRPr="00906223">
        <w:rPr>
          <w:snapToGrid/>
          <w:sz w:val="24"/>
          <w:szCs w:val="24"/>
        </w:rPr>
        <w:t xml:space="preserve"> предложений после проведения переторжки. Выбор победителя закупки.</w:t>
      </w:r>
    </w:p>
    <w:p w:rsidR="00F227B0" w:rsidRDefault="00F227B0" w:rsidP="00F227B0">
      <w:pPr>
        <w:spacing w:line="240" w:lineRule="auto"/>
        <w:rPr>
          <w:b/>
          <w:sz w:val="24"/>
          <w:szCs w:val="24"/>
        </w:rPr>
      </w:pPr>
    </w:p>
    <w:p w:rsidR="00906223" w:rsidRPr="0010224F" w:rsidRDefault="00906223" w:rsidP="00906223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1</w:t>
      </w:r>
      <w:r w:rsidRPr="00917570">
        <w:rPr>
          <w:b/>
          <w:sz w:val="24"/>
          <w:szCs w:val="24"/>
        </w:rPr>
        <w:t xml:space="preserve"> </w:t>
      </w:r>
      <w:r w:rsidRPr="00917570">
        <w:rPr>
          <w:b/>
          <w:i/>
          <w:sz w:val="24"/>
          <w:szCs w:val="24"/>
        </w:rPr>
        <w:t xml:space="preserve">«О </w:t>
      </w:r>
      <w:proofErr w:type="spellStart"/>
      <w:r w:rsidRPr="0010224F">
        <w:rPr>
          <w:b/>
          <w:i/>
          <w:sz w:val="24"/>
        </w:rPr>
        <w:t>ранжировке</w:t>
      </w:r>
      <w:proofErr w:type="spellEnd"/>
      <w:r w:rsidRPr="0010224F">
        <w:rPr>
          <w:b/>
          <w:i/>
          <w:sz w:val="24"/>
        </w:rPr>
        <w:t xml:space="preserve"> предложений </w:t>
      </w:r>
      <w:r>
        <w:rPr>
          <w:b/>
          <w:i/>
          <w:sz w:val="24"/>
        </w:rPr>
        <w:t>после проведения переторжки</w:t>
      </w:r>
      <w:r w:rsidRPr="0010224F">
        <w:rPr>
          <w:b/>
          <w:i/>
          <w:sz w:val="24"/>
        </w:rPr>
        <w:t>. Выбор победителя закупки</w:t>
      </w:r>
      <w:r w:rsidRPr="0010224F">
        <w:rPr>
          <w:b/>
          <w:i/>
          <w:sz w:val="24"/>
          <w:szCs w:val="24"/>
        </w:rPr>
        <w:t>»</w:t>
      </w:r>
    </w:p>
    <w:p w:rsidR="00906223" w:rsidRPr="0010224F" w:rsidRDefault="00906223" w:rsidP="00906223">
      <w:pPr>
        <w:spacing w:line="240" w:lineRule="auto"/>
        <w:rPr>
          <w:b/>
          <w:i/>
          <w:sz w:val="24"/>
          <w:szCs w:val="24"/>
        </w:rPr>
      </w:pPr>
    </w:p>
    <w:p w:rsidR="00906223" w:rsidRPr="0010224F" w:rsidRDefault="00906223" w:rsidP="00906223">
      <w:pPr>
        <w:spacing w:line="240" w:lineRule="auto"/>
        <w:rPr>
          <w:sz w:val="24"/>
          <w:szCs w:val="24"/>
        </w:rPr>
      </w:pPr>
      <w:r w:rsidRPr="00840F06">
        <w:rPr>
          <w:sz w:val="24"/>
          <w:szCs w:val="24"/>
        </w:rPr>
        <w:t>ОТМЕТИЛИ:</w:t>
      </w:r>
    </w:p>
    <w:p w:rsidR="00906223" w:rsidRPr="00C03491" w:rsidRDefault="00906223" w:rsidP="00906223">
      <w:pPr>
        <w:pStyle w:val="a5"/>
        <w:tabs>
          <w:tab w:val="left" w:pos="851"/>
        </w:tabs>
        <w:spacing w:line="240" w:lineRule="auto"/>
        <w:ind w:left="0"/>
        <w:rPr>
          <w:sz w:val="24"/>
          <w:szCs w:val="24"/>
        </w:rPr>
      </w:pPr>
      <w:r w:rsidRPr="00840F06">
        <w:rPr>
          <w:sz w:val="24"/>
          <w:szCs w:val="24"/>
        </w:rPr>
        <w:t>В соответствии с критериями и процедурами оценки, изложе</w:t>
      </w:r>
      <w:r>
        <w:rPr>
          <w:sz w:val="24"/>
          <w:szCs w:val="24"/>
        </w:rPr>
        <w:t xml:space="preserve">нными в документации о закупке после проведения переторжки,  </w:t>
      </w:r>
      <w:r w:rsidRPr="00840F06">
        <w:rPr>
          <w:sz w:val="24"/>
          <w:szCs w:val="24"/>
        </w:rPr>
        <w:t>предлагается ранжировать предложения следующим образом: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670"/>
        <w:gridCol w:w="3402"/>
      </w:tblGrid>
      <w:tr w:rsidR="002E0583" w:rsidRPr="00906223" w:rsidTr="002E0583">
        <w:trPr>
          <w:trHeight w:val="6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583" w:rsidRPr="00906223" w:rsidRDefault="002E0583" w:rsidP="00906223">
            <w:pPr>
              <w:snapToGrid w:val="0"/>
              <w:spacing w:line="240" w:lineRule="auto"/>
              <w:ind w:left="-108" w:right="-108" w:firstLine="0"/>
              <w:jc w:val="center"/>
              <w:rPr>
                <w:b/>
                <w:i/>
                <w:sz w:val="20"/>
                <w:lang w:eastAsia="en-US"/>
              </w:rPr>
            </w:pPr>
            <w:r w:rsidRPr="00906223">
              <w:rPr>
                <w:b/>
                <w:i/>
                <w:sz w:val="20"/>
                <w:lang w:eastAsia="en-US"/>
              </w:rPr>
              <w:t xml:space="preserve">Место в </w:t>
            </w:r>
            <w:proofErr w:type="gramStart"/>
            <w:r w:rsidRPr="00906223">
              <w:rPr>
                <w:b/>
                <w:i/>
                <w:sz w:val="20"/>
                <w:lang w:eastAsia="en-US"/>
              </w:rPr>
              <w:t>ран-жировке</w:t>
            </w:r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83" w:rsidRPr="00906223" w:rsidRDefault="002E0583" w:rsidP="0090622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906223">
              <w:rPr>
                <w:b/>
                <w:i/>
                <w:sz w:val="20"/>
                <w:lang w:eastAsia="en-US"/>
              </w:rPr>
              <w:t>Наименование и адрес участника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83" w:rsidRPr="00906223" w:rsidRDefault="002E0583" w:rsidP="00906223">
            <w:pPr>
              <w:tabs>
                <w:tab w:val="left" w:pos="5236"/>
              </w:tabs>
              <w:snapToGrid w:val="0"/>
              <w:spacing w:line="240" w:lineRule="auto"/>
              <w:ind w:left="113" w:firstLine="0"/>
              <w:jc w:val="left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Цена заявки после перетор</w:t>
            </w:r>
            <w:r w:rsidRPr="00906223">
              <w:rPr>
                <w:b/>
                <w:i/>
                <w:sz w:val="20"/>
                <w:lang w:eastAsia="en-US"/>
              </w:rPr>
              <w:t>жки, руб.</w:t>
            </w:r>
            <w:r w:rsidRPr="00906223">
              <w:rPr>
                <w:b/>
                <w:i/>
                <w:sz w:val="20"/>
                <w:lang w:eastAsia="en-US"/>
              </w:rPr>
              <w:tab/>
              <w:t>Цена заявки после переторжки, руб.</w:t>
            </w:r>
          </w:p>
        </w:tc>
      </w:tr>
      <w:tr w:rsidR="002E0583" w:rsidRPr="00906223" w:rsidTr="002E0583">
        <w:trPr>
          <w:trHeight w:val="6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583" w:rsidRPr="002E0583" w:rsidRDefault="002E0583" w:rsidP="0046377C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 w:rsidRPr="002E0583">
              <w:rPr>
                <w:b/>
                <w:szCs w:val="28"/>
                <w:lang w:eastAsia="en-US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83" w:rsidRPr="00A21D3E" w:rsidRDefault="002E0583" w:rsidP="0046377C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21F0">
              <w:rPr>
                <w:b/>
                <w:sz w:val="24"/>
                <w:szCs w:val="24"/>
              </w:rPr>
              <w:t>ЗАО «</w:t>
            </w:r>
            <w:proofErr w:type="spellStart"/>
            <w:r w:rsidRPr="008B21F0">
              <w:rPr>
                <w:b/>
                <w:sz w:val="24"/>
                <w:szCs w:val="24"/>
              </w:rPr>
              <w:t>СофтЛайн</w:t>
            </w:r>
            <w:proofErr w:type="spellEnd"/>
            <w:r w:rsidRPr="008B21F0">
              <w:rPr>
                <w:b/>
                <w:sz w:val="24"/>
                <w:szCs w:val="24"/>
              </w:rPr>
              <w:t xml:space="preserve"> Трейд»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(119270, г. Москва, </w:t>
            </w:r>
            <w:proofErr w:type="spellStart"/>
            <w:r>
              <w:rPr>
                <w:sz w:val="24"/>
                <w:szCs w:val="24"/>
              </w:rPr>
              <w:t>Лужнецкая</w:t>
            </w:r>
            <w:proofErr w:type="spellEnd"/>
            <w:r>
              <w:rPr>
                <w:sz w:val="24"/>
                <w:szCs w:val="24"/>
              </w:rPr>
              <w:t xml:space="preserve"> набережная, д. 2/4, стр. 3А, офис 304)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83" w:rsidRPr="00A85FB3" w:rsidRDefault="002E0583" w:rsidP="002E0583">
            <w:pPr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3 240 000,0</w:t>
            </w:r>
            <w:r w:rsidRPr="00A85FB3">
              <w:rPr>
                <w:b/>
                <w:sz w:val="24"/>
                <w:szCs w:val="24"/>
              </w:rPr>
              <w:t xml:space="preserve">  </w:t>
            </w:r>
            <w:r w:rsidRPr="00A85FB3">
              <w:rPr>
                <w:sz w:val="24"/>
                <w:szCs w:val="24"/>
              </w:rPr>
              <w:t>руб. без НДС.</w:t>
            </w:r>
          </w:p>
          <w:p w:rsidR="002E0583" w:rsidRPr="00962FB3" w:rsidRDefault="002E0583" w:rsidP="002E0583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2E0583">
              <w:rPr>
                <w:sz w:val="24"/>
                <w:szCs w:val="24"/>
              </w:rPr>
              <w:t>3 823 000,0</w:t>
            </w:r>
            <w:r w:rsidRPr="00A85FB3">
              <w:rPr>
                <w:b/>
                <w:sz w:val="24"/>
                <w:szCs w:val="24"/>
              </w:rPr>
              <w:t xml:space="preserve"> </w:t>
            </w:r>
            <w:r w:rsidRPr="00A85FB3">
              <w:rPr>
                <w:sz w:val="24"/>
                <w:szCs w:val="24"/>
              </w:rPr>
              <w:t xml:space="preserve"> руб. с НДС</w:t>
            </w:r>
            <w:r>
              <w:rPr>
                <w:sz w:val="24"/>
                <w:szCs w:val="24"/>
              </w:rPr>
              <w:t>)</w:t>
            </w:r>
          </w:p>
        </w:tc>
      </w:tr>
      <w:tr w:rsidR="002E0583" w:rsidRPr="00906223" w:rsidTr="002E0583">
        <w:trPr>
          <w:trHeight w:val="6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583" w:rsidRPr="002E0583" w:rsidRDefault="002E0583" w:rsidP="0046377C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 w:rsidRPr="002E0583">
              <w:rPr>
                <w:b/>
                <w:szCs w:val="28"/>
                <w:lang w:eastAsia="en-US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83" w:rsidRPr="00A21D3E" w:rsidRDefault="002E0583" w:rsidP="0046377C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21F0">
              <w:rPr>
                <w:b/>
                <w:sz w:val="24"/>
                <w:szCs w:val="24"/>
              </w:rPr>
              <w:t>ООО «ДВ-Автоматика»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B21F0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690108, г. Владивосток, ул. </w:t>
            </w:r>
            <w:proofErr w:type="spellStart"/>
            <w:r>
              <w:rPr>
                <w:sz w:val="24"/>
                <w:szCs w:val="24"/>
              </w:rPr>
              <w:t>Артековская</w:t>
            </w:r>
            <w:proofErr w:type="spellEnd"/>
            <w:r>
              <w:rPr>
                <w:sz w:val="24"/>
                <w:szCs w:val="24"/>
              </w:rPr>
              <w:t>, 7 – 53)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83" w:rsidRPr="00F57434" w:rsidRDefault="002E0583" w:rsidP="0046377C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3 267 879,67</w:t>
            </w:r>
            <w:r w:rsidRPr="00A21D3E">
              <w:rPr>
                <w:sz w:val="24"/>
                <w:szCs w:val="24"/>
              </w:rPr>
              <w:t xml:space="preserve"> руб. без НДС (</w:t>
            </w:r>
            <w:r>
              <w:rPr>
                <w:sz w:val="24"/>
                <w:szCs w:val="24"/>
              </w:rPr>
              <w:t xml:space="preserve">3 856 098,0 руб. с </w:t>
            </w:r>
            <w:r w:rsidRPr="00A21D3E">
              <w:rPr>
                <w:sz w:val="24"/>
                <w:szCs w:val="24"/>
              </w:rPr>
              <w:t>НДС)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E0583" w:rsidRPr="00906223" w:rsidTr="002E0583">
        <w:trPr>
          <w:trHeight w:val="6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583" w:rsidRPr="002E0583" w:rsidRDefault="002E0583" w:rsidP="00536FE8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 w:rsidRPr="002E0583">
              <w:rPr>
                <w:b/>
                <w:szCs w:val="28"/>
                <w:lang w:eastAsia="en-US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83" w:rsidRPr="008B21F0" w:rsidRDefault="002E0583" w:rsidP="0046377C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B21F0">
              <w:rPr>
                <w:b/>
                <w:sz w:val="24"/>
                <w:szCs w:val="24"/>
              </w:rPr>
              <w:t>ЗАО «</w:t>
            </w:r>
            <w:proofErr w:type="gramStart"/>
            <w:r w:rsidRPr="008B21F0">
              <w:rPr>
                <w:b/>
                <w:sz w:val="24"/>
                <w:szCs w:val="24"/>
              </w:rPr>
              <w:t>Ланит-Партнер</w:t>
            </w:r>
            <w:proofErr w:type="gramEnd"/>
            <w:r w:rsidRPr="008B21F0">
              <w:rPr>
                <w:b/>
                <w:sz w:val="24"/>
                <w:szCs w:val="24"/>
              </w:rPr>
              <w:t>»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B21F0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680011, г. Хабаровск, ул. </w:t>
            </w:r>
            <w:proofErr w:type="spellStart"/>
            <w:r>
              <w:rPr>
                <w:sz w:val="24"/>
                <w:szCs w:val="24"/>
              </w:rPr>
              <w:t>Запарина</w:t>
            </w:r>
            <w:proofErr w:type="spellEnd"/>
            <w:r>
              <w:rPr>
                <w:sz w:val="24"/>
                <w:szCs w:val="24"/>
              </w:rPr>
              <w:t>, д. 137)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83" w:rsidRDefault="002E0583" w:rsidP="0046377C">
            <w:pPr>
              <w:snapToGri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4 398 617,8</w:t>
            </w:r>
            <w:r w:rsidRPr="00A21D3E">
              <w:rPr>
                <w:sz w:val="24"/>
                <w:szCs w:val="24"/>
              </w:rPr>
              <w:t xml:space="preserve"> руб. без НДС (</w:t>
            </w:r>
            <w:r>
              <w:rPr>
                <w:sz w:val="24"/>
                <w:szCs w:val="24"/>
              </w:rPr>
              <w:t xml:space="preserve">5 190 369,0 руб. с </w:t>
            </w:r>
            <w:r w:rsidRPr="00A21D3E">
              <w:rPr>
                <w:sz w:val="24"/>
                <w:szCs w:val="24"/>
              </w:rPr>
              <w:t>НДС)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2E0583" w:rsidRDefault="002E0583" w:rsidP="001F1631">
      <w:pPr>
        <w:spacing w:line="240" w:lineRule="auto"/>
        <w:outlineLvl w:val="1"/>
        <w:rPr>
          <w:sz w:val="24"/>
          <w:szCs w:val="24"/>
        </w:rPr>
      </w:pPr>
    </w:p>
    <w:p w:rsidR="001F1631" w:rsidRPr="001F1631" w:rsidRDefault="001F1631" w:rsidP="001F1631">
      <w:pPr>
        <w:spacing w:line="240" w:lineRule="auto"/>
        <w:outlineLvl w:val="1"/>
        <w:rPr>
          <w:sz w:val="24"/>
          <w:szCs w:val="24"/>
        </w:rPr>
      </w:pPr>
      <w:r w:rsidRPr="001F1631">
        <w:rPr>
          <w:sz w:val="24"/>
          <w:szCs w:val="24"/>
        </w:rPr>
        <w:t xml:space="preserve">На основании вышеприведенной </w:t>
      </w:r>
      <w:proofErr w:type="spellStart"/>
      <w:r w:rsidRPr="001F1631">
        <w:rPr>
          <w:sz w:val="24"/>
          <w:szCs w:val="24"/>
        </w:rPr>
        <w:t>ранжировки</w:t>
      </w:r>
      <w:proofErr w:type="spellEnd"/>
      <w:r w:rsidRPr="001F1631">
        <w:rPr>
          <w:sz w:val="24"/>
          <w:szCs w:val="24"/>
        </w:rPr>
        <w:t xml:space="preserve"> предложений Участников закупки после проведения переторжки предлагается признать Победителем Участника занявшего первое место.</w:t>
      </w:r>
    </w:p>
    <w:p w:rsidR="00F227B0" w:rsidRPr="00840F06" w:rsidRDefault="00F227B0" w:rsidP="00F227B0">
      <w:pPr>
        <w:spacing w:line="240" w:lineRule="auto"/>
        <w:rPr>
          <w:b/>
          <w:sz w:val="24"/>
          <w:szCs w:val="24"/>
        </w:rPr>
      </w:pPr>
      <w:r w:rsidRPr="00840F06">
        <w:rPr>
          <w:b/>
          <w:sz w:val="24"/>
          <w:szCs w:val="24"/>
        </w:rPr>
        <w:t>РЕШИЛИ:</w:t>
      </w:r>
    </w:p>
    <w:p w:rsidR="00F227B0" w:rsidRPr="00147B0B" w:rsidRDefault="00F227B0" w:rsidP="00F227B0">
      <w:pPr>
        <w:pStyle w:val="a5"/>
        <w:spacing w:line="240" w:lineRule="auto"/>
        <w:ind w:left="567" w:firstLine="0"/>
        <w:rPr>
          <w:sz w:val="24"/>
          <w:szCs w:val="24"/>
        </w:rPr>
      </w:pPr>
      <w:r w:rsidRPr="00147B0B">
        <w:rPr>
          <w:sz w:val="24"/>
          <w:szCs w:val="24"/>
        </w:rPr>
        <w:t xml:space="preserve"> </w:t>
      </w:r>
    </w:p>
    <w:p w:rsidR="00F227B0" w:rsidRPr="00912F54" w:rsidRDefault="00F227B0" w:rsidP="00F227B0">
      <w:pPr>
        <w:pStyle w:val="a5"/>
        <w:numPr>
          <w:ilvl w:val="0"/>
          <w:numId w:val="13"/>
        </w:numPr>
        <w:tabs>
          <w:tab w:val="clear" w:pos="928"/>
          <w:tab w:val="num" w:pos="142"/>
          <w:tab w:val="num" w:pos="851"/>
          <w:tab w:val="num" w:pos="1070"/>
        </w:tabs>
        <w:spacing w:line="240" w:lineRule="auto"/>
        <w:ind w:left="0" w:firstLine="567"/>
        <w:jc w:val="left"/>
        <w:rPr>
          <w:b/>
          <w:sz w:val="24"/>
          <w:szCs w:val="24"/>
        </w:rPr>
      </w:pPr>
      <w:r w:rsidRPr="00126039">
        <w:rPr>
          <w:sz w:val="24"/>
          <w:szCs w:val="24"/>
        </w:rPr>
        <w:t xml:space="preserve">Утвердить </w:t>
      </w:r>
      <w:proofErr w:type="spellStart"/>
      <w:r w:rsidRPr="00126039">
        <w:rPr>
          <w:sz w:val="24"/>
          <w:szCs w:val="24"/>
        </w:rPr>
        <w:t>ранжировку</w:t>
      </w:r>
      <w:proofErr w:type="spellEnd"/>
      <w:r w:rsidRPr="00126039">
        <w:rPr>
          <w:sz w:val="24"/>
          <w:szCs w:val="24"/>
        </w:rPr>
        <w:t xml:space="preserve"> предложений участников </w:t>
      </w:r>
      <w:r>
        <w:rPr>
          <w:sz w:val="24"/>
          <w:szCs w:val="24"/>
        </w:rPr>
        <w:t>после поведения переторжки:</w:t>
      </w:r>
    </w:p>
    <w:p w:rsidR="001F1631" w:rsidRDefault="00F227B0" w:rsidP="00F227B0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 w:rsidRPr="00912F54">
        <w:rPr>
          <w:sz w:val="24"/>
          <w:szCs w:val="24"/>
        </w:rPr>
        <w:lastRenderedPageBreak/>
        <w:t xml:space="preserve">1 место – </w:t>
      </w:r>
      <w:r w:rsidR="002E0583" w:rsidRPr="00A85FB3">
        <w:rPr>
          <w:snapToGrid/>
          <w:sz w:val="24"/>
          <w:szCs w:val="24"/>
        </w:rPr>
        <w:t>ЗАО «</w:t>
      </w:r>
      <w:proofErr w:type="spellStart"/>
      <w:r w:rsidR="002E0583" w:rsidRPr="00A85FB3">
        <w:rPr>
          <w:snapToGrid/>
          <w:sz w:val="24"/>
          <w:szCs w:val="24"/>
        </w:rPr>
        <w:t>СофтЛайн</w:t>
      </w:r>
      <w:proofErr w:type="spellEnd"/>
      <w:r w:rsidR="002E0583" w:rsidRPr="00A85FB3">
        <w:rPr>
          <w:snapToGrid/>
          <w:sz w:val="24"/>
          <w:szCs w:val="24"/>
        </w:rPr>
        <w:t xml:space="preserve"> Трейд»</w:t>
      </w:r>
    </w:p>
    <w:p w:rsidR="00F227B0" w:rsidRDefault="00F227B0" w:rsidP="00F227B0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2</w:t>
      </w:r>
      <w:r w:rsidRPr="00912F54">
        <w:rPr>
          <w:sz w:val="24"/>
          <w:szCs w:val="24"/>
        </w:rPr>
        <w:t xml:space="preserve"> место - </w:t>
      </w:r>
      <w:r w:rsidR="002E0583" w:rsidRPr="00AB0D86">
        <w:rPr>
          <w:snapToGrid/>
          <w:sz w:val="24"/>
          <w:szCs w:val="24"/>
        </w:rPr>
        <w:t>ООО «ДВ-Автоматика»</w:t>
      </w:r>
    </w:p>
    <w:p w:rsidR="001F1631" w:rsidRPr="00912F54" w:rsidRDefault="00F227B0" w:rsidP="001F1631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 место </w:t>
      </w:r>
      <w:r w:rsidR="001F1631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2E0583" w:rsidRPr="00A85FB3">
        <w:rPr>
          <w:snapToGrid/>
          <w:sz w:val="24"/>
          <w:szCs w:val="24"/>
        </w:rPr>
        <w:t>ЗАО «</w:t>
      </w:r>
      <w:proofErr w:type="gramStart"/>
      <w:r w:rsidR="002E0583" w:rsidRPr="00A85FB3">
        <w:rPr>
          <w:snapToGrid/>
          <w:sz w:val="24"/>
          <w:szCs w:val="24"/>
        </w:rPr>
        <w:t>Ланит-Партнер</w:t>
      </w:r>
      <w:proofErr w:type="gramEnd"/>
      <w:r w:rsidR="002E0583" w:rsidRPr="00A85FB3">
        <w:rPr>
          <w:snapToGrid/>
          <w:sz w:val="24"/>
          <w:szCs w:val="24"/>
        </w:rPr>
        <w:t>»</w:t>
      </w:r>
    </w:p>
    <w:p w:rsidR="00F227B0" w:rsidRDefault="00F227B0" w:rsidP="00F227B0">
      <w:pPr>
        <w:pStyle w:val="a5"/>
        <w:numPr>
          <w:ilvl w:val="0"/>
          <w:numId w:val="13"/>
        </w:numPr>
        <w:tabs>
          <w:tab w:val="clear" w:pos="928"/>
          <w:tab w:val="num" w:pos="0"/>
          <w:tab w:val="left" w:pos="993"/>
        </w:tabs>
        <w:spacing w:before="40" w:after="40" w:line="240" w:lineRule="auto"/>
        <w:ind w:left="0" w:right="57" w:firstLine="567"/>
        <w:rPr>
          <w:sz w:val="24"/>
          <w:szCs w:val="24"/>
        </w:rPr>
      </w:pPr>
      <w:r w:rsidRPr="004B4910">
        <w:rPr>
          <w:sz w:val="24"/>
          <w:szCs w:val="24"/>
        </w:rPr>
        <w:t xml:space="preserve">Признать Победителем закупки </w:t>
      </w:r>
      <w:r>
        <w:rPr>
          <w:sz w:val="24"/>
          <w:szCs w:val="24"/>
        </w:rPr>
        <w:t xml:space="preserve">участника занявшего первое место в </w:t>
      </w:r>
      <w:proofErr w:type="spellStart"/>
      <w:r>
        <w:rPr>
          <w:sz w:val="24"/>
          <w:szCs w:val="24"/>
        </w:rPr>
        <w:t>ранжировке</w:t>
      </w:r>
      <w:proofErr w:type="spellEnd"/>
      <w:r>
        <w:rPr>
          <w:sz w:val="24"/>
          <w:szCs w:val="24"/>
        </w:rPr>
        <w:t xml:space="preserve"> предложений</w:t>
      </w:r>
    </w:p>
    <w:p w:rsidR="00F227B0" w:rsidRPr="004B4910" w:rsidRDefault="00F227B0" w:rsidP="00F227B0">
      <w:pPr>
        <w:pStyle w:val="a5"/>
        <w:tabs>
          <w:tab w:val="left" w:pos="993"/>
        </w:tabs>
        <w:spacing w:before="40" w:after="40" w:line="240" w:lineRule="auto"/>
        <w:ind w:left="567" w:right="57" w:firstLine="0"/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842"/>
        <w:gridCol w:w="1985"/>
        <w:gridCol w:w="5244"/>
      </w:tblGrid>
      <w:tr w:rsidR="00F227B0" w:rsidRPr="00E7073D" w:rsidTr="00E902C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B0" w:rsidRPr="00F57434" w:rsidRDefault="00F227B0" w:rsidP="00E902C6">
            <w:pPr>
              <w:snapToGrid w:val="0"/>
              <w:spacing w:line="240" w:lineRule="auto"/>
              <w:ind w:left="-108" w:right="-108" w:firstLine="0"/>
              <w:jc w:val="center"/>
              <w:rPr>
                <w:i/>
                <w:sz w:val="20"/>
                <w:lang w:eastAsia="en-US"/>
              </w:rPr>
            </w:pPr>
            <w:r w:rsidRPr="00F57434">
              <w:rPr>
                <w:i/>
                <w:sz w:val="20"/>
                <w:lang w:eastAsia="en-US"/>
              </w:rPr>
              <w:t xml:space="preserve">Место в </w:t>
            </w:r>
            <w:proofErr w:type="gramStart"/>
            <w:r w:rsidRPr="00F57434">
              <w:rPr>
                <w:i/>
                <w:sz w:val="20"/>
                <w:lang w:eastAsia="en-US"/>
              </w:rPr>
              <w:t>ран-жировке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B0" w:rsidRPr="00E7073D" w:rsidRDefault="00F227B0" w:rsidP="00E902C6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>Наименование и адрес участника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B0" w:rsidRPr="00E7073D" w:rsidRDefault="00F227B0" w:rsidP="00E902C6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 xml:space="preserve">Цена заявки, руб.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B0" w:rsidRPr="00E7073D" w:rsidRDefault="00F227B0" w:rsidP="00E902C6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>Иные существенные условия</w:t>
            </w:r>
          </w:p>
        </w:tc>
      </w:tr>
      <w:tr w:rsidR="00F227B0" w:rsidRPr="000F6145" w:rsidTr="00E902C6">
        <w:trPr>
          <w:trHeight w:val="16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B0" w:rsidRPr="00F57434" w:rsidRDefault="00F227B0" w:rsidP="00E902C6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 w:rsidRPr="00F57434">
              <w:rPr>
                <w:b/>
                <w:szCs w:val="28"/>
                <w:lang w:eastAsia="en-US"/>
              </w:rPr>
              <w:t xml:space="preserve">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B0" w:rsidRPr="003728ED" w:rsidRDefault="002E0583" w:rsidP="00E902C6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21F0">
              <w:rPr>
                <w:b/>
                <w:sz w:val="24"/>
                <w:szCs w:val="24"/>
              </w:rPr>
              <w:t>ЗАО «</w:t>
            </w:r>
            <w:proofErr w:type="spellStart"/>
            <w:r w:rsidRPr="008B21F0">
              <w:rPr>
                <w:b/>
                <w:sz w:val="24"/>
                <w:szCs w:val="24"/>
              </w:rPr>
              <w:t>СофтЛайн</w:t>
            </w:r>
            <w:proofErr w:type="spellEnd"/>
            <w:r w:rsidRPr="008B21F0">
              <w:rPr>
                <w:b/>
                <w:sz w:val="24"/>
                <w:szCs w:val="24"/>
              </w:rPr>
              <w:t xml:space="preserve"> Трейд»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(119270, г. Москва, </w:t>
            </w:r>
            <w:proofErr w:type="spellStart"/>
            <w:r>
              <w:rPr>
                <w:sz w:val="24"/>
                <w:szCs w:val="24"/>
              </w:rPr>
              <w:t>Лужнецкая</w:t>
            </w:r>
            <w:proofErr w:type="spellEnd"/>
            <w:r>
              <w:rPr>
                <w:sz w:val="24"/>
                <w:szCs w:val="24"/>
              </w:rPr>
              <w:t xml:space="preserve"> набережная, д. 2/4, стр. 3А, офис 304)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83" w:rsidRPr="00A85FB3" w:rsidRDefault="002E0583" w:rsidP="002E0583">
            <w:pPr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3 240 000,0</w:t>
            </w:r>
            <w:r w:rsidRPr="00A85FB3">
              <w:rPr>
                <w:b/>
                <w:sz w:val="24"/>
                <w:szCs w:val="24"/>
              </w:rPr>
              <w:t xml:space="preserve">  </w:t>
            </w:r>
            <w:r w:rsidRPr="00A85FB3">
              <w:rPr>
                <w:sz w:val="24"/>
                <w:szCs w:val="24"/>
              </w:rPr>
              <w:t>руб. без НДС.</w:t>
            </w:r>
          </w:p>
          <w:p w:rsidR="00F227B0" w:rsidRPr="003728ED" w:rsidRDefault="002E0583" w:rsidP="002E0583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2E0583">
              <w:rPr>
                <w:sz w:val="24"/>
                <w:szCs w:val="24"/>
              </w:rPr>
              <w:t>3 823 000,0</w:t>
            </w:r>
            <w:r w:rsidRPr="00A85FB3">
              <w:rPr>
                <w:b/>
                <w:sz w:val="24"/>
                <w:szCs w:val="24"/>
              </w:rPr>
              <w:t xml:space="preserve"> </w:t>
            </w:r>
            <w:r w:rsidRPr="00A85FB3">
              <w:rPr>
                <w:sz w:val="24"/>
                <w:szCs w:val="24"/>
              </w:rPr>
              <w:t xml:space="preserve"> руб. с НДС</w:t>
            </w:r>
            <w:r>
              <w:rPr>
                <w:sz w:val="24"/>
                <w:szCs w:val="24"/>
              </w:rPr>
              <w:t>)</w:t>
            </w:r>
            <w:r w:rsidR="00843F6D">
              <w:rPr>
                <w:sz w:val="24"/>
                <w:szCs w:val="24"/>
              </w:rPr>
              <w:t xml:space="preserve"> </w:t>
            </w:r>
            <w:r w:rsidR="008C6FD1" w:rsidRPr="008C6FD1">
              <w:rPr>
                <w:sz w:val="24"/>
                <w:szCs w:val="24"/>
              </w:rPr>
              <w:t>В цену включены все налоги и обязательные платежи, все скидки.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83" w:rsidRDefault="002E0583" w:rsidP="002E0583">
            <w:pPr>
              <w:spacing w:line="240" w:lineRule="auto"/>
              <w:ind w:firstLine="600"/>
              <w:rPr>
                <w:sz w:val="24"/>
                <w:szCs w:val="24"/>
              </w:rPr>
            </w:pPr>
            <w:r w:rsidRPr="0018597C">
              <w:rPr>
                <w:sz w:val="24"/>
                <w:szCs w:val="24"/>
              </w:rPr>
              <w:t xml:space="preserve">Срок выполнения: </w:t>
            </w:r>
            <w:r>
              <w:rPr>
                <w:sz w:val="24"/>
                <w:szCs w:val="24"/>
              </w:rPr>
              <w:t xml:space="preserve">начало работ </w:t>
            </w:r>
            <w:r w:rsidRPr="0018597C">
              <w:rPr>
                <w:sz w:val="24"/>
                <w:szCs w:val="24"/>
              </w:rPr>
              <w:t>с момента заключения догово</w:t>
            </w:r>
            <w:r>
              <w:rPr>
                <w:sz w:val="24"/>
                <w:szCs w:val="24"/>
              </w:rPr>
              <w:t>ра, окончание в течение 13 недель с момента заключения договора, но не позднее 31.10.2014</w:t>
            </w:r>
            <w:r w:rsidRPr="0018597C">
              <w:rPr>
                <w:sz w:val="24"/>
                <w:szCs w:val="24"/>
              </w:rPr>
              <w:t xml:space="preserve"> г. </w:t>
            </w:r>
          </w:p>
          <w:p w:rsidR="002E0583" w:rsidRDefault="002E0583" w:rsidP="002E0583">
            <w:pPr>
              <w:spacing w:line="240" w:lineRule="auto"/>
              <w:ind w:firstLine="600"/>
              <w:rPr>
                <w:sz w:val="24"/>
                <w:szCs w:val="24"/>
              </w:rPr>
            </w:pPr>
            <w:r w:rsidRPr="0018597C">
              <w:rPr>
                <w:sz w:val="24"/>
                <w:szCs w:val="24"/>
              </w:rPr>
              <w:t xml:space="preserve">Условия оплаты:  без аванса, остальные условия в соответствии с договором. </w:t>
            </w:r>
          </w:p>
          <w:p w:rsidR="00F227B0" w:rsidRPr="0082230A" w:rsidRDefault="002E0583" w:rsidP="007F2604">
            <w:pPr>
              <w:spacing w:line="240" w:lineRule="auto"/>
              <w:ind w:firstLine="600"/>
              <w:rPr>
                <w:sz w:val="24"/>
                <w:szCs w:val="24"/>
              </w:rPr>
            </w:pPr>
            <w:r w:rsidRPr="0018597C">
              <w:rPr>
                <w:sz w:val="24"/>
                <w:szCs w:val="24"/>
              </w:rPr>
              <w:t>Гарантийные обязательства</w:t>
            </w:r>
            <w:r>
              <w:rPr>
                <w:sz w:val="24"/>
                <w:szCs w:val="24"/>
              </w:rPr>
              <w:t>:</w:t>
            </w:r>
            <w:r w:rsidRPr="0018597C">
              <w:rPr>
                <w:sz w:val="24"/>
                <w:szCs w:val="24"/>
              </w:rPr>
              <w:t xml:space="preserve"> Система СКС находится на гарантийном обслуживании, гарантия по которому действительна в течение 25 лет с момента подписания акта сдачи-приемки вып</w:t>
            </w:r>
            <w:bookmarkStart w:id="0" w:name="_GoBack"/>
            <w:bookmarkEnd w:id="0"/>
            <w:r w:rsidRPr="0018597C">
              <w:rPr>
                <w:sz w:val="24"/>
                <w:szCs w:val="24"/>
              </w:rPr>
              <w:t>олненных работ. Гарантийные обязательства на оборудование и материалы, в том числе на аппаратную часть активного сетевого оборудования составляют 12 месяцев со дня подписания акта с</w:t>
            </w:r>
            <w:r w:rsidR="007F2604">
              <w:rPr>
                <w:sz w:val="24"/>
                <w:szCs w:val="24"/>
              </w:rPr>
              <w:t xml:space="preserve">дачи-приемки выполненных работ. </w:t>
            </w:r>
            <w:r w:rsidRPr="0018597C">
              <w:rPr>
                <w:sz w:val="24"/>
                <w:szCs w:val="24"/>
              </w:rPr>
              <w:t>Срок действия оферты до 31.12.2014 г.</w:t>
            </w:r>
          </w:p>
        </w:tc>
      </w:tr>
    </w:tbl>
    <w:p w:rsidR="00E81AB4" w:rsidRPr="00840F06" w:rsidRDefault="00E81AB4" w:rsidP="00840F06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EB3841" w:rsidRDefault="00EB3841" w:rsidP="00126039">
      <w:pPr>
        <w:spacing w:line="240" w:lineRule="auto"/>
        <w:ind w:firstLine="0"/>
        <w:rPr>
          <w:sz w:val="24"/>
          <w:szCs w:val="24"/>
        </w:rPr>
      </w:pPr>
    </w:p>
    <w:p w:rsidR="00976F1A" w:rsidRDefault="00976F1A" w:rsidP="00126039">
      <w:pPr>
        <w:spacing w:line="240" w:lineRule="auto"/>
        <w:ind w:firstLine="0"/>
        <w:rPr>
          <w:sz w:val="24"/>
          <w:szCs w:val="24"/>
        </w:rPr>
      </w:pPr>
    </w:p>
    <w:p w:rsidR="00976F1A" w:rsidRDefault="00976F1A" w:rsidP="00126039">
      <w:pPr>
        <w:spacing w:line="240" w:lineRule="auto"/>
        <w:ind w:firstLine="0"/>
        <w:rPr>
          <w:sz w:val="24"/>
          <w:szCs w:val="24"/>
        </w:rPr>
      </w:pPr>
    </w:p>
    <w:p w:rsidR="00126039" w:rsidRPr="00284396" w:rsidRDefault="00CE186D" w:rsidP="0012603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126039">
        <w:rPr>
          <w:sz w:val="24"/>
          <w:szCs w:val="24"/>
        </w:rPr>
        <w:t xml:space="preserve"> секретар</w:t>
      </w:r>
      <w:r>
        <w:rPr>
          <w:sz w:val="24"/>
          <w:szCs w:val="24"/>
        </w:rPr>
        <w:t>ь</w:t>
      </w:r>
      <w:r w:rsidR="00126039" w:rsidRPr="00284396">
        <w:rPr>
          <w:sz w:val="24"/>
          <w:szCs w:val="24"/>
        </w:rPr>
        <w:t xml:space="preserve"> Закупочной комиссии 2 уров</w:t>
      </w:r>
      <w:r w:rsidR="00126039">
        <w:rPr>
          <w:sz w:val="24"/>
          <w:szCs w:val="24"/>
        </w:rPr>
        <w:t xml:space="preserve">ня                        </w:t>
      </w:r>
      <w:r>
        <w:rPr>
          <w:sz w:val="24"/>
          <w:szCs w:val="24"/>
        </w:rPr>
        <w:t xml:space="preserve">       </w:t>
      </w:r>
      <w:proofErr w:type="spellStart"/>
      <w:r w:rsidR="002E0583">
        <w:rPr>
          <w:sz w:val="24"/>
          <w:szCs w:val="24"/>
        </w:rPr>
        <w:t>О.А.Моторина</w:t>
      </w:r>
      <w:proofErr w:type="spellEnd"/>
    </w:p>
    <w:p w:rsidR="0010224F" w:rsidRDefault="0010224F" w:rsidP="0010224F">
      <w:pPr>
        <w:spacing w:line="240" w:lineRule="auto"/>
        <w:ind w:firstLine="0"/>
        <w:rPr>
          <w:sz w:val="24"/>
          <w:szCs w:val="24"/>
        </w:rPr>
      </w:pPr>
    </w:p>
    <w:p w:rsidR="00EB3841" w:rsidRDefault="00EB3841" w:rsidP="0010224F">
      <w:pPr>
        <w:spacing w:line="240" w:lineRule="auto"/>
        <w:ind w:firstLine="0"/>
        <w:rPr>
          <w:sz w:val="24"/>
          <w:szCs w:val="24"/>
        </w:rPr>
      </w:pPr>
    </w:p>
    <w:p w:rsidR="00976F1A" w:rsidRDefault="00976F1A" w:rsidP="0010224F">
      <w:pPr>
        <w:spacing w:line="240" w:lineRule="auto"/>
        <w:ind w:firstLine="0"/>
        <w:rPr>
          <w:sz w:val="24"/>
          <w:szCs w:val="24"/>
        </w:rPr>
      </w:pPr>
    </w:p>
    <w:p w:rsidR="0010224F" w:rsidRPr="003C3755" w:rsidRDefault="0010224F" w:rsidP="0010224F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>
        <w:rPr>
          <w:sz w:val="24"/>
          <w:szCs w:val="24"/>
        </w:rPr>
        <w:t>О.В.Чувашова</w:t>
      </w:r>
      <w:proofErr w:type="spellEnd"/>
      <w:r>
        <w:rPr>
          <w:sz w:val="24"/>
          <w:szCs w:val="24"/>
        </w:rPr>
        <w:t xml:space="preserve">            </w:t>
      </w:r>
    </w:p>
    <w:sectPr w:rsidR="0010224F" w:rsidRPr="003C3755" w:rsidSect="00D627AC">
      <w:headerReference w:type="default" r:id="rId10"/>
      <w:footerReference w:type="default" r:id="rId11"/>
      <w:pgSz w:w="11906" w:h="16838"/>
      <w:pgMar w:top="415" w:right="850" w:bottom="993" w:left="1418" w:header="708" w:footer="59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424" w:rsidRDefault="00266424" w:rsidP="00E2330B">
      <w:pPr>
        <w:spacing w:line="240" w:lineRule="auto"/>
      </w:pPr>
      <w:r>
        <w:separator/>
      </w:r>
    </w:p>
  </w:endnote>
  <w:endnote w:type="continuationSeparator" w:id="0">
    <w:p w:rsidR="00266424" w:rsidRDefault="00266424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3F6D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424" w:rsidRDefault="00266424" w:rsidP="00E2330B">
      <w:pPr>
        <w:spacing w:line="240" w:lineRule="auto"/>
      </w:pPr>
      <w:r>
        <w:separator/>
      </w:r>
    </w:p>
  </w:footnote>
  <w:footnote w:type="continuationSeparator" w:id="0">
    <w:p w:rsidR="00266424" w:rsidRDefault="00266424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DCC" w:rsidRPr="005B5D80" w:rsidRDefault="00A95DCC" w:rsidP="00D627AC">
    <w:pPr>
      <w:pStyle w:val="a7"/>
      <w:jc w:val="right"/>
      <w:rPr>
        <w:i/>
        <w:sz w:val="20"/>
      </w:rPr>
    </w:pPr>
    <w:r w:rsidRPr="005B5D80">
      <w:rPr>
        <w:i/>
        <w:sz w:val="20"/>
      </w:rPr>
      <w:t>Прото</w:t>
    </w:r>
    <w:r w:rsidR="00D627AC" w:rsidRPr="005B5D80">
      <w:rPr>
        <w:i/>
        <w:sz w:val="20"/>
      </w:rPr>
      <w:t xml:space="preserve">кол </w:t>
    </w:r>
    <w:r w:rsidR="00A4080F" w:rsidRPr="005B5D80">
      <w:rPr>
        <w:i/>
        <w:sz w:val="20"/>
      </w:rPr>
      <w:t xml:space="preserve">выбора </w:t>
    </w:r>
    <w:r w:rsidR="00D627AC" w:rsidRPr="005B5D80">
      <w:rPr>
        <w:i/>
        <w:sz w:val="20"/>
      </w:rPr>
      <w:t xml:space="preserve"> победителя  № </w:t>
    </w:r>
    <w:r w:rsidR="002E0583">
      <w:rPr>
        <w:i/>
        <w:sz w:val="20"/>
      </w:rPr>
      <w:t>416/ИТ</w:t>
    </w:r>
    <w:r w:rsidR="0082230A">
      <w:rPr>
        <w:i/>
        <w:sz w:val="20"/>
      </w:rPr>
      <w:t xml:space="preserve">-ВП закупка </w:t>
    </w:r>
    <w:r w:rsidR="002E0583">
      <w:rPr>
        <w:i/>
        <w:sz w:val="20"/>
      </w:rPr>
      <w:t>1556</w:t>
    </w:r>
  </w:p>
  <w:p w:rsidR="00D627AC" w:rsidRPr="00D627AC" w:rsidRDefault="00D627AC" w:rsidP="00D627AC">
    <w:pPr>
      <w:pStyle w:val="a7"/>
      <w:jc w:val="right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0A353C3E"/>
    <w:multiLevelType w:val="hybridMultilevel"/>
    <w:tmpl w:val="F1A4BC6E"/>
    <w:lvl w:ilvl="0" w:tplc="740A1AA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13C85"/>
    <w:multiLevelType w:val="hybridMultilevel"/>
    <w:tmpl w:val="4B683220"/>
    <w:lvl w:ilvl="0" w:tplc="CAAE0C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8F9129A"/>
    <w:multiLevelType w:val="hybridMultilevel"/>
    <w:tmpl w:val="BA0E5A14"/>
    <w:lvl w:ilvl="0" w:tplc="1C8A35D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6FCD5A87"/>
    <w:multiLevelType w:val="multilevel"/>
    <w:tmpl w:val="4C06F23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13">
    <w:nsid w:val="7226657D"/>
    <w:multiLevelType w:val="hybridMultilevel"/>
    <w:tmpl w:val="52308B20"/>
    <w:lvl w:ilvl="0" w:tplc="89C6F5F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77A11FF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1"/>
  </w:num>
  <w:num w:numId="5">
    <w:abstractNumId w:val="4"/>
  </w:num>
  <w:num w:numId="6">
    <w:abstractNumId w:val="14"/>
  </w:num>
  <w:num w:numId="7">
    <w:abstractNumId w:val="10"/>
  </w:num>
  <w:num w:numId="8">
    <w:abstractNumId w:val="8"/>
  </w:num>
  <w:num w:numId="9">
    <w:abstractNumId w:val="12"/>
  </w:num>
  <w:num w:numId="10">
    <w:abstractNumId w:val="2"/>
  </w:num>
  <w:num w:numId="11">
    <w:abstractNumId w:val="5"/>
  </w:num>
  <w:num w:numId="12">
    <w:abstractNumId w:val="1"/>
  </w:num>
  <w:num w:numId="13">
    <w:abstractNumId w:val="3"/>
  </w:num>
  <w:num w:numId="14">
    <w:abstractNumId w:val="13"/>
  </w:num>
  <w:num w:numId="15">
    <w:abstractNumId w:val="1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D4330"/>
    <w:rsid w:val="000E5539"/>
    <w:rsid w:val="000E64D8"/>
    <w:rsid w:val="0010224F"/>
    <w:rsid w:val="00102A1F"/>
    <w:rsid w:val="00110421"/>
    <w:rsid w:val="00112A00"/>
    <w:rsid w:val="00126039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1066"/>
    <w:rsid w:val="0017226F"/>
    <w:rsid w:val="001762BD"/>
    <w:rsid w:val="001804BB"/>
    <w:rsid w:val="00187FAF"/>
    <w:rsid w:val="00193C81"/>
    <w:rsid w:val="00194F24"/>
    <w:rsid w:val="00197A38"/>
    <w:rsid w:val="001A1CD1"/>
    <w:rsid w:val="001B13D7"/>
    <w:rsid w:val="001B2AE8"/>
    <w:rsid w:val="001B5501"/>
    <w:rsid w:val="001C07E4"/>
    <w:rsid w:val="001D1CAC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1631"/>
    <w:rsid w:val="001F48A5"/>
    <w:rsid w:val="001F7217"/>
    <w:rsid w:val="002062DE"/>
    <w:rsid w:val="0021297F"/>
    <w:rsid w:val="0022056E"/>
    <w:rsid w:val="00242018"/>
    <w:rsid w:val="0024616B"/>
    <w:rsid w:val="00247039"/>
    <w:rsid w:val="00247750"/>
    <w:rsid w:val="00251F2C"/>
    <w:rsid w:val="00255CCF"/>
    <w:rsid w:val="00256593"/>
    <w:rsid w:val="002611A3"/>
    <w:rsid w:val="002621A3"/>
    <w:rsid w:val="00266424"/>
    <w:rsid w:val="0027215E"/>
    <w:rsid w:val="002721C9"/>
    <w:rsid w:val="00281D72"/>
    <w:rsid w:val="002823FF"/>
    <w:rsid w:val="00292C03"/>
    <w:rsid w:val="00295C19"/>
    <w:rsid w:val="00295DAE"/>
    <w:rsid w:val="002D7F7E"/>
    <w:rsid w:val="002E003C"/>
    <w:rsid w:val="002E0583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45BF9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6929"/>
    <w:rsid w:val="00421046"/>
    <w:rsid w:val="0043448C"/>
    <w:rsid w:val="004572EC"/>
    <w:rsid w:val="0046027F"/>
    <w:rsid w:val="00460557"/>
    <w:rsid w:val="00460D7E"/>
    <w:rsid w:val="00462295"/>
    <w:rsid w:val="0047369B"/>
    <w:rsid w:val="0047399A"/>
    <w:rsid w:val="004819F5"/>
    <w:rsid w:val="00487A6D"/>
    <w:rsid w:val="004A1C05"/>
    <w:rsid w:val="004A2157"/>
    <w:rsid w:val="004A263D"/>
    <w:rsid w:val="004A66A0"/>
    <w:rsid w:val="004A7524"/>
    <w:rsid w:val="004B00B7"/>
    <w:rsid w:val="004B31F1"/>
    <w:rsid w:val="004B3C70"/>
    <w:rsid w:val="004B6F9E"/>
    <w:rsid w:val="004D5A4C"/>
    <w:rsid w:val="004E056D"/>
    <w:rsid w:val="004E7C4B"/>
    <w:rsid w:val="004E7DB2"/>
    <w:rsid w:val="004F1D76"/>
    <w:rsid w:val="00500520"/>
    <w:rsid w:val="00503A9D"/>
    <w:rsid w:val="005050CE"/>
    <w:rsid w:val="005078D1"/>
    <w:rsid w:val="005079BD"/>
    <w:rsid w:val="00527ACD"/>
    <w:rsid w:val="00533CB1"/>
    <w:rsid w:val="0053574A"/>
    <w:rsid w:val="005374D9"/>
    <w:rsid w:val="005425B5"/>
    <w:rsid w:val="005733E0"/>
    <w:rsid w:val="00573DE9"/>
    <w:rsid w:val="005816F0"/>
    <w:rsid w:val="00581F53"/>
    <w:rsid w:val="005835EB"/>
    <w:rsid w:val="00584CAA"/>
    <w:rsid w:val="00586D68"/>
    <w:rsid w:val="005A22AC"/>
    <w:rsid w:val="005A5308"/>
    <w:rsid w:val="005B5D80"/>
    <w:rsid w:val="005C546C"/>
    <w:rsid w:val="005E4263"/>
    <w:rsid w:val="005E5992"/>
    <w:rsid w:val="005E66EC"/>
    <w:rsid w:val="005F0E16"/>
    <w:rsid w:val="005F14F2"/>
    <w:rsid w:val="005F2B66"/>
    <w:rsid w:val="005F43FD"/>
    <w:rsid w:val="0060184F"/>
    <w:rsid w:val="00606DF0"/>
    <w:rsid w:val="0061097C"/>
    <w:rsid w:val="00614C7E"/>
    <w:rsid w:val="00620160"/>
    <w:rsid w:val="00625468"/>
    <w:rsid w:val="00631274"/>
    <w:rsid w:val="00641663"/>
    <w:rsid w:val="00655E70"/>
    <w:rsid w:val="00656096"/>
    <w:rsid w:val="00670E07"/>
    <w:rsid w:val="00680F3A"/>
    <w:rsid w:val="00684533"/>
    <w:rsid w:val="00685A3A"/>
    <w:rsid w:val="006867F8"/>
    <w:rsid w:val="00691586"/>
    <w:rsid w:val="0069405B"/>
    <w:rsid w:val="006A4349"/>
    <w:rsid w:val="006A4F03"/>
    <w:rsid w:val="006C2885"/>
    <w:rsid w:val="006C2FC7"/>
    <w:rsid w:val="006D1E59"/>
    <w:rsid w:val="006D2D2E"/>
    <w:rsid w:val="006D799C"/>
    <w:rsid w:val="006D7D11"/>
    <w:rsid w:val="006E041B"/>
    <w:rsid w:val="006E68D6"/>
    <w:rsid w:val="006F295A"/>
    <w:rsid w:val="006F6AA5"/>
    <w:rsid w:val="006F7DF4"/>
    <w:rsid w:val="007153CD"/>
    <w:rsid w:val="007210F2"/>
    <w:rsid w:val="00722EB0"/>
    <w:rsid w:val="00734BED"/>
    <w:rsid w:val="00734C30"/>
    <w:rsid w:val="0074301D"/>
    <w:rsid w:val="00743A52"/>
    <w:rsid w:val="0074697F"/>
    <w:rsid w:val="00753081"/>
    <w:rsid w:val="007569CB"/>
    <w:rsid w:val="00756C8E"/>
    <w:rsid w:val="007613D8"/>
    <w:rsid w:val="00764A40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2680"/>
    <w:rsid w:val="007B525F"/>
    <w:rsid w:val="007C7474"/>
    <w:rsid w:val="007D30B3"/>
    <w:rsid w:val="007E12A7"/>
    <w:rsid w:val="007F2604"/>
    <w:rsid w:val="007F33FC"/>
    <w:rsid w:val="007F5136"/>
    <w:rsid w:val="007F5A38"/>
    <w:rsid w:val="007F5FE3"/>
    <w:rsid w:val="00802C86"/>
    <w:rsid w:val="00807A4B"/>
    <w:rsid w:val="00814FAD"/>
    <w:rsid w:val="0082230A"/>
    <w:rsid w:val="00825448"/>
    <w:rsid w:val="0082578E"/>
    <w:rsid w:val="00830885"/>
    <w:rsid w:val="00832230"/>
    <w:rsid w:val="00832C94"/>
    <w:rsid w:val="00832D9B"/>
    <w:rsid w:val="008336DA"/>
    <w:rsid w:val="00835A69"/>
    <w:rsid w:val="00840F06"/>
    <w:rsid w:val="00843F6D"/>
    <w:rsid w:val="00860373"/>
    <w:rsid w:val="008611B8"/>
    <w:rsid w:val="008672A5"/>
    <w:rsid w:val="008743EE"/>
    <w:rsid w:val="00874A97"/>
    <w:rsid w:val="00880F61"/>
    <w:rsid w:val="008832A3"/>
    <w:rsid w:val="008864B4"/>
    <w:rsid w:val="008913A7"/>
    <w:rsid w:val="008A543D"/>
    <w:rsid w:val="008B2350"/>
    <w:rsid w:val="008B2416"/>
    <w:rsid w:val="008B5141"/>
    <w:rsid w:val="008B6343"/>
    <w:rsid w:val="008B7218"/>
    <w:rsid w:val="008C08CE"/>
    <w:rsid w:val="008C238A"/>
    <w:rsid w:val="008C5534"/>
    <w:rsid w:val="008C6FD1"/>
    <w:rsid w:val="008C7DAC"/>
    <w:rsid w:val="008C7E96"/>
    <w:rsid w:val="008E0ACF"/>
    <w:rsid w:val="008E12C1"/>
    <w:rsid w:val="0090084B"/>
    <w:rsid w:val="009015E5"/>
    <w:rsid w:val="00905726"/>
    <w:rsid w:val="00906223"/>
    <w:rsid w:val="00910B32"/>
    <w:rsid w:val="0091395F"/>
    <w:rsid w:val="00917570"/>
    <w:rsid w:val="009209AC"/>
    <w:rsid w:val="00921A5C"/>
    <w:rsid w:val="00924D2C"/>
    <w:rsid w:val="00926682"/>
    <w:rsid w:val="00934239"/>
    <w:rsid w:val="009425E1"/>
    <w:rsid w:val="00942922"/>
    <w:rsid w:val="00954E23"/>
    <w:rsid w:val="00960FAB"/>
    <w:rsid w:val="00961837"/>
    <w:rsid w:val="00964978"/>
    <w:rsid w:val="00964A45"/>
    <w:rsid w:val="00965218"/>
    <w:rsid w:val="0096718E"/>
    <w:rsid w:val="009721B2"/>
    <w:rsid w:val="009721CC"/>
    <w:rsid w:val="0097229B"/>
    <w:rsid w:val="00973CAF"/>
    <w:rsid w:val="00976F1A"/>
    <w:rsid w:val="00980C38"/>
    <w:rsid w:val="00983D21"/>
    <w:rsid w:val="0098412A"/>
    <w:rsid w:val="00986EAA"/>
    <w:rsid w:val="009A7A50"/>
    <w:rsid w:val="009B2B1F"/>
    <w:rsid w:val="009B5A84"/>
    <w:rsid w:val="009C5463"/>
    <w:rsid w:val="009D05AE"/>
    <w:rsid w:val="009D20DD"/>
    <w:rsid w:val="009D2F16"/>
    <w:rsid w:val="009D7A0B"/>
    <w:rsid w:val="009E4F79"/>
    <w:rsid w:val="009F683E"/>
    <w:rsid w:val="009F7ADB"/>
    <w:rsid w:val="00A06FBF"/>
    <w:rsid w:val="00A1000B"/>
    <w:rsid w:val="00A2154D"/>
    <w:rsid w:val="00A21A71"/>
    <w:rsid w:val="00A23DCB"/>
    <w:rsid w:val="00A26149"/>
    <w:rsid w:val="00A27DB3"/>
    <w:rsid w:val="00A4080F"/>
    <w:rsid w:val="00A42BB0"/>
    <w:rsid w:val="00A4324E"/>
    <w:rsid w:val="00A43D75"/>
    <w:rsid w:val="00A46CAF"/>
    <w:rsid w:val="00A4736F"/>
    <w:rsid w:val="00A53E64"/>
    <w:rsid w:val="00A6510D"/>
    <w:rsid w:val="00A66476"/>
    <w:rsid w:val="00A71CCC"/>
    <w:rsid w:val="00A72E24"/>
    <w:rsid w:val="00A741A1"/>
    <w:rsid w:val="00A813F4"/>
    <w:rsid w:val="00A859DC"/>
    <w:rsid w:val="00A9496B"/>
    <w:rsid w:val="00A95DCC"/>
    <w:rsid w:val="00AC4FA6"/>
    <w:rsid w:val="00AD5251"/>
    <w:rsid w:val="00AE0A79"/>
    <w:rsid w:val="00AE1224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4111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A56F4"/>
    <w:rsid w:val="00BB1B12"/>
    <w:rsid w:val="00BB308E"/>
    <w:rsid w:val="00BB5B58"/>
    <w:rsid w:val="00BB7274"/>
    <w:rsid w:val="00BC2E91"/>
    <w:rsid w:val="00BC47BC"/>
    <w:rsid w:val="00BC48C4"/>
    <w:rsid w:val="00BC4F30"/>
    <w:rsid w:val="00BD038D"/>
    <w:rsid w:val="00BE0D5F"/>
    <w:rsid w:val="00BF6E69"/>
    <w:rsid w:val="00C165B2"/>
    <w:rsid w:val="00C21450"/>
    <w:rsid w:val="00C21B79"/>
    <w:rsid w:val="00C21CD3"/>
    <w:rsid w:val="00C25826"/>
    <w:rsid w:val="00C34922"/>
    <w:rsid w:val="00C34DDE"/>
    <w:rsid w:val="00C37EB5"/>
    <w:rsid w:val="00C421F4"/>
    <w:rsid w:val="00C44C01"/>
    <w:rsid w:val="00C4798D"/>
    <w:rsid w:val="00C47EAD"/>
    <w:rsid w:val="00C47F4F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E186D"/>
    <w:rsid w:val="00CE5CA4"/>
    <w:rsid w:val="00CF1A7A"/>
    <w:rsid w:val="00CF5214"/>
    <w:rsid w:val="00CF6D7A"/>
    <w:rsid w:val="00D014F0"/>
    <w:rsid w:val="00D1610B"/>
    <w:rsid w:val="00D20DDC"/>
    <w:rsid w:val="00D260A0"/>
    <w:rsid w:val="00D35A7C"/>
    <w:rsid w:val="00D42184"/>
    <w:rsid w:val="00D5252F"/>
    <w:rsid w:val="00D55DC2"/>
    <w:rsid w:val="00D561CE"/>
    <w:rsid w:val="00D61F5F"/>
    <w:rsid w:val="00D627AC"/>
    <w:rsid w:val="00D81EE3"/>
    <w:rsid w:val="00D8420E"/>
    <w:rsid w:val="00D842ED"/>
    <w:rsid w:val="00D9629B"/>
    <w:rsid w:val="00DA26D6"/>
    <w:rsid w:val="00DA5762"/>
    <w:rsid w:val="00DB004A"/>
    <w:rsid w:val="00DC052B"/>
    <w:rsid w:val="00DC6C2A"/>
    <w:rsid w:val="00DD6917"/>
    <w:rsid w:val="00DE73F4"/>
    <w:rsid w:val="00DF0497"/>
    <w:rsid w:val="00DF30BC"/>
    <w:rsid w:val="00DF714C"/>
    <w:rsid w:val="00DF7FF1"/>
    <w:rsid w:val="00E00CB1"/>
    <w:rsid w:val="00E01CCC"/>
    <w:rsid w:val="00E01E53"/>
    <w:rsid w:val="00E13659"/>
    <w:rsid w:val="00E221EE"/>
    <w:rsid w:val="00E22F6E"/>
    <w:rsid w:val="00E2330B"/>
    <w:rsid w:val="00E32372"/>
    <w:rsid w:val="00E32C88"/>
    <w:rsid w:val="00E37052"/>
    <w:rsid w:val="00E46E06"/>
    <w:rsid w:val="00E559CD"/>
    <w:rsid w:val="00E57D35"/>
    <w:rsid w:val="00E623D8"/>
    <w:rsid w:val="00E6556C"/>
    <w:rsid w:val="00E7474E"/>
    <w:rsid w:val="00E7771C"/>
    <w:rsid w:val="00E81AB4"/>
    <w:rsid w:val="00E860C8"/>
    <w:rsid w:val="00E979A8"/>
    <w:rsid w:val="00EA0F3A"/>
    <w:rsid w:val="00EB24D2"/>
    <w:rsid w:val="00EB3841"/>
    <w:rsid w:val="00EC0572"/>
    <w:rsid w:val="00EC5FB3"/>
    <w:rsid w:val="00ED0409"/>
    <w:rsid w:val="00ED11FB"/>
    <w:rsid w:val="00ED129A"/>
    <w:rsid w:val="00ED4BB5"/>
    <w:rsid w:val="00EE53EE"/>
    <w:rsid w:val="00EF0EC7"/>
    <w:rsid w:val="00EF390C"/>
    <w:rsid w:val="00EF663A"/>
    <w:rsid w:val="00F04DDD"/>
    <w:rsid w:val="00F15DD6"/>
    <w:rsid w:val="00F227B0"/>
    <w:rsid w:val="00F32149"/>
    <w:rsid w:val="00F362B1"/>
    <w:rsid w:val="00F40162"/>
    <w:rsid w:val="00F47E91"/>
    <w:rsid w:val="00F5181B"/>
    <w:rsid w:val="00F53A50"/>
    <w:rsid w:val="00F566C1"/>
    <w:rsid w:val="00F62F4C"/>
    <w:rsid w:val="00F64A6E"/>
    <w:rsid w:val="00F76333"/>
    <w:rsid w:val="00F80E60"/>
    <w:rsid w:val="00F81948"/>
    <w:rsid w:val="00F819BF"/>
    <w:rsid w:val="00F8695E"/>
    <w:rsid w:val="00F90488"/>
    <w:rsid w:val="00F920A0"/>
    <w:rsid w:val="00F97014"/>
    <w:rsid w:val="00FA1C35"/>
    <w:rsid w:val="00FA32EE"/>
    <w:rsid w:val="00FA7BEA"/>
    <w:rsid w:val="00FC5BC7"/>
    <w:rsid w:val="00FC6C2B"/>
    <w:rsid w:val="00FE374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4080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408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4080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408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A42A9-A628-4FB8-8404-BF886105B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18</cp:revision>
  <cp:lastPrinted>2014-08-14T00:31:00Z</cp:lastPrinted>
  <dcterms:created xsi:type="dcterms:W3CDTF">2014-04-14T04:13:00Z</dcterms:created>
  <dcterms:modified xsi:type="dcterms:W3CDTF">2014-08-17T22:58:00Z</dcterms:modified>
</cp:coreProperties>
</file>