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2676525</wp:posOffset>
            </wp:positionH>
            <wp:positionV relativeFrom="paragraph">
              <wp:posOffset>-209550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Default="000F4708" w:rsidP="000F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77224" w:rsidRPr="000F4708" w:rsidRDefault="00977224" w:rsidP="000F4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708" w:rsidRPr="00977224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</w:t>
      </w:r>
      <w:bookmarkStart w:id="0" w:name="_GoBack"/>
      <w:bookmarkEnd w:id="0"/>
      <w:r w:rsidR="00977224" w:rsidRPr="00977224">
        <w:rPr>
          <w:rFonts w:ascii="Times New Roman" w:hAnsi="Times New Roman"/>
          <w:b/>
          <w:sz w:val="28"/>
          <w:szCs w:val="28"/>
        </w:rPr>
        <w:t>результатам процедуры вскрытия конвертов с заявками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BF2A39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BF2A39" w:rsidRDefault="000F4708" w:rsidP="00A4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44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</w:t>
            </w:r>
            <w:r w:rsidR="005548E7" w:rsidRPr="00BF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304AB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УКС-В</w:t>
            </w:r>
          </w:p>
        </w:tc>
        <w:tc>
          <w:tcPr>
            <w:tcW w:w="2476" w:type="pct"/>
            <w:hideMark/>
          </w:tcPr>
          <w:p w:rsidR="000F4708" w:rsidRPr="00BF2A39" w:rsidRDefault="000F4708" w:rsidP="005548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960DC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548E7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604" w:rsidRPr="009147EF" w:rsidRDefault="005548E7" w:rsidP="00BF2A3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7EF">
        <w:rPr>
          <w:rFonts w:ascii="Times New Roman" w:hAnsi="Times New Roman" w:cs="Times New Roman"/>
          <w:sz w:val="24"/>
          <w:szCs w:val="24"/>
        </w:rPr>
        <w:t>Открытый</w:t>
      </w:r>
      <w:r w:rsidR="00F17604" w:rsidRPr="009147EF">
        <w:rPr>
          <w:rFonts w:ascii="Times New Roman" w:hAnsi="Times New Roman" w:cs="Times New Roman"/>
          <w:sz w:val="24"/>
          <w:szCs w:val="24"/>
        </w:rPr>
        <w:t xml:space="preserve">  запрос </w:t>
      </w:r>
      <w:r w:rsidRPr="009147EF">
        <w:rPr>
          <w:rFonts w:ascii="Times New Roman" w:hAnsi="Times New Roman" w:cs="Times New Roman"/>
          <w:sz w:val="24"/>
          <w:szCs w:val="24"/>
        </w:rPr>
        <w:t>предложений</w:t>
      </w:r>
      <w:r w:rsidR="00F17604" w:rsidRPr="009147EF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выполнение работ </w:t>
      </w:r>
      <w:proofErr w:type="gramStart"/>
      <w:r w:rsidR="00F17604" w:rsidRPr="009147E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17604" w:rsidRPr="00914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604" w:rsidRPr="009147EF" w:rsidRDefault="005548E7" w:rsidP="00BF2A39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7E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44C9A" w:rsidRPr="009147EF">
        <w:rPr>
          <w:rFonts w:ascii="Times New Roman" w:hAnsi="Times New Roman" w:cs="Times New Roman"/>
          <w:b/>
          <w:bCs/>
          <w:i/>
          <w:sz w:val="24"/>
          <w:szCs w:val="24"/>
        </w:rPr>
        <w:t>Замена оконных блоков административного здания (г. Алдан)</w:t>
      </w:r>
      <w:r w:rsidR="00A44C9A" w:rsidRPr="009147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4C9A" w:rsidRPr="009147EF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A44C9A" w:rsidRPr="009147EF">
        <w:rPr>
          <w:rFonts w:ascii="Times New Roman" w:hAnsi="Times New Roman" w:cs="Times New Roman"/>
          <w:b/>
          <w:i/>
          <w:sz w:val="24"/>
          <w:szCs w:val="24"/>
        </w:rPr>
        <w:t xml:space="preserve">открытый запрос предложений </w:t>
      </w:r>
      <w:r w:rsidR="00A44C9A" w:rsidRPr="009147EF">
        <w:rPr>
          <w:rFonts w:ascii="Times New Roman" w:hAnsi="Times New Roman" w:cs="Times New Roman"/>
          <w:sz w:val="24"/>
          <w:szCs w:val="24"/>
        </w:rPr>
        <w:t>для нужд филиала «Южно-Якутские электрические сети»</w:t>
      </w:r>
      <w:r w:rsidRPr="009147E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proofErr w:type="gramEnd"/>
    </w:p>
    <w:p w:rsidR="00F17604" w:rsidRPr="009147EF" w:rsidRDefault="00F17604" w:rsidP="00BF2A3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604" w:rsidRPr="009147EF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9147EF">
        <w:rPr>
          <w:sz w:val="24"/>
        </w:rPr>
        <w:t xml:space="preserve">Дата и время процедуры вскрытия конвертов: </w:t>
      </w:r>
      <w:r w:rsidR="00A44C9A" w:rsidRPr="009147EF">
        <w:rPr>
          <w:sz w:val="24"/>
        </w:rPr>
        <w:t>02</w:t>
      </w:r>
      <w:r w:rsidRPr="009147EF">
        <w:rPr>
          <w:sz w:val="24"/>
        </w:rPr>
        <w:t>.0</w:t>
      </w:r>
      <w:r w:rsidR="005548E7" w:rsidRPr="009147EF">
        <w:rPr>
          <w:sz w:val="24"/>
        </w:rPr>
        <w:t>6</w:t>
      </w:r>
      <w:r w:rsidRPr="009147EF">
        <w:rPr>
          <w:sz w:val="24"/>
        </w:rPr>
        <w:t xml:space="preserve">.2014 г. в </w:t>
      </w:r>
      <w:r w:rsidR="00A44C9A" w:rsidRPr="009147EF">
        <w:rPr>
          <w:sz w:val="24"/>
        </w:rPr>
        <w:t>14</w:t>
      </w:r>
      <w:r w:rsidRPr="009147EF">
        <w:rPr>
          <w:sz w:val="24"/>
        </w:rPr>
        <w:t>:</w:t>
      </w:r>
      <w:r w:rsidR="005548E7" w:rsidRPr="009147EF">
        <w:rPr>
          <w:sz w:val="24"/>
        </w:rPr>
        <w:t>15</w:t>
      </w:r>
      <w:r w:rsidRPr="009147EF">
        <w:rPr>
          <w:sz w:val="24"/>
        </w:rPr>
        <w:t xml:space="preserve"> (время Благовещенское)</w:t>
      </w:r>
    </w:p>
    <w:p w:rsidR="00F17604" w:rsidRPr="009147EF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9147EF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9147EF">
        <w:rPr>
          <w:sz w:val="24"/>
        </w:rPr>
        <w:t xml:space="preserve">Основание для проведения закупки (ГКПЗ и/или реквизиты решения ЦЗК): ГКПЗ </w:t>
      </w:r>
      <w:r w:rsidR="005548E7" w:rsidRPr="009147EF">
        <w:rPr>
          <w:sz w:val="24"/>
        </w:rPr>
        <w:t>2014</w:t>
      </w:r>
      <w:r w:rsidRPr="009147EF">
        <w:rPr>
          <w:sz w:val="24"/>
        </w:rPr>
        <w:t xml:space="preserve"> г.</w:t>
      </w:r>
    </w:p>
    <w:p w:rsidR="00F17604" w:rsidRPr="009147EF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9147EF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9147E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F17604" w:rsidRPr="009147EF" w:rsidRDefault="00A44C9A" w:rsidP="00BF2A39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147EF">
        <w:rPr>
          <w:rFonts w:ascii="Times New Roman" w:hAnsi="Times New Roman" w:cs="Times New Roman"/>
          <w:b/>
          <w:sz w:val="24"/>
          <w:szCs w:val="24"/>
        </w:rPr>
        <w:t>1 344 482,00</w:t>
      </w:r>
      <w:r w:rsidRPr="00914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604" w:rsidRPr="009147EF">
        <w:rPr>
          <w:rFonts w:ascii="Times New Roman" w:hAnsi="Times New Roman" w:cs="Times New Roman"/>
          <w:b/>
          <w:bCs/>
          <w:i/>
          <w:sz w:val="24"/>
          <w:szCs w:val="24"/>
        </w:rPr>
        <w:t>руб.  без учета НДС.</w:t>
      </w:r>
    </w:p>
    <w:p w:rsidR="00F17604" w:rsidRPr="009147EF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9147EF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9147EF">
        <w:rPr>
          <w:sz w:val="24"/>
        </w:rPr>
        <w:t>Информация о результатах вскрытия конвертов:</w:t>
      </w:r>
    </w:p>
    <w:p w:rsidR="00F17604" w:rsidRPr="009147EF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9147EF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7EF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</w:t>
      </w:r>
      <w:r w:rsidR="00A44C9A" w:rsidRPr="009147EF">
        <w:rPr>
          <w:rFonts w:ascii="Times New Roman" w:hAnsi="Times New Roman" w:cs="Times New Roman"/>
          <w:sz w:val="24"/>
          <w:szCs w:val="24"/>
        </w:rPr>
        <w:t>3</w:t>
      </w:r>
      <w:r w:rsidRPr="009147EF">
        <w:rPr>
          <w:rFonts w:ascii="Times New Roman" w:hAnsi="Times New Roman" w:cs="Times New Roman"/>
          <w:sz w:val="24"/>
          <w:szCs w:val="24"/>
        </w:rPr>
        <w:t>.</w:t>
      </w:r>
    </w:p>
    <w:p w:rsidR="00F17604" w:rsidRPr="009147EF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7EF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F17604" w:rsidRPr="009147EF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7E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3022A">
        <w:rPr>
          <w:rFonts w:ascii="Times New Roman" w:hAnsi="Times New Roman" w:cs="Times New Roman"/>
          <w:sz w:val="24"/>
          <w:szCs w:val="24"/>
        </w:rPr>
        <w:t>14</w:t>
      </w:r>
      <w:r w:rsidRPr="009147EF">
        <w:rPr>
          <w:rFonts w:ascii="Times New Roman" w:hAnsi="Times New Roman" w:cs="Times New Roman"/>
          <w:sz w:val="24"/>
          <w:szCs w:val="24"/>
        </w:rPr>
        <w:t>:</w:t>
      </w:r>
      <w:r w:rsidR="0033022A">
        <w:rPr>
          <w:rFonts w:ascii="Times New Roman" w:hAnsi="Times New Roman" w:cs="Times New Roman"/>
          <w:sz w:val="24"/>
          <w:szCs w:val="24"/>
        </w:rPr>
        <w:t>15</w:t>
      </w:r>
      <w:r w:rsidRPr="009147EF">
        <w:rPr>
          <w:rFonts w:ascii="Times New Roman" w:hAnsi="Times New Roman" w:cs="Times New Roman"/>
          <w:sz w:val="24"/>
          <w:szCs w:val="24"/>
        </w:rPr>
        <w:t xml:space="preserve"> (время благовещенское) </w:t>
      </w:r>
      <w:r w:rsidR="0033022A">
        <w:rPr>
          <w:rFonts w:ascii="Times New Roman" w:hAnsi="Times New Roman" w:cs="Times New Roman"/>
          <w:sz w:val="24"/>
          <w:szCs w:val="24"/>
        </w:rPr>
        <w:t>02</w:t>
      </w:r>
      <w:r w:rsidRPr="009147EF">
        <w:rPr>
          <w:rFonts w:ascii="Times New Roman" w:hAnsi="Times New Roman" w:cs="Times New Roman"/>
          <w:sz w:val="24"/>
          <w:szCs w:val="24"/>
        </w:rPr>
        <w:t>.</w:t>
      </w:r>
      <w:r w:rsidR="0033022A">
        <w:rPr>
          <w:rFonts w:ascii="Times New Roman" w:hAnsi="Times New Roman" w:cs="Times New Roman"/>
          <w:sz w:val="24"/>
          <w:szCs w:val="24"/>
        </w:rPr>
        <w:t>06</w:t>
      </w:r>
      <w:r w:rsidRPr="009147EF">
        <w:rPr>
          <w:rFonts w:ascii="Times New Roman" w:hAnsi="Times New Roman" w:cs="Times New Roman"/>
          <w:sz w:val="24"/>
          <w:szCs w:val="24"/>
        </w:rPr>
        <w:t>.2014 г.</w:t>
      </w:r>
    </w:p>
    <w:p w:rsidR="00F17604" w:rsidRPr="009147EF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7E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9147E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147EF">
        <w:rPr>
          <w:rFonts w:ascii="Times New Roman" w:hAnsi="Times New Roman" w:cs="Times New Roman"/>
          <w:sz w:val="24"/>
          <w:szCs w:val="24"/>
        </w:rPr>
        <w:t>. 244.</w:t>
      </w:r>
    </w:p>
    <w:p w:rsidR="00F17604" w:rsidRPr="009147EF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7EF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F17604" w:rsidRDefault="00F17604" w:rsidP="00BF2A39">
      <w:pPr>
        <w:tabs>
          <w:tab w:val="left" w:pos="1134"/>
          <w:tab w:val="num" w:pos="2880"/>
        </w:tabs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DB7" w:rsidRPr="00BF2A39" w:rsidRDefault="00045DB7" w:rsidP="00BF2A39">
      <w:pPr>
        <w:tabs>
          <w:tab w:val="left" w:pos="1134"/>
          <w:tab w:val="num" w:pos="2880"/>
        </w:tabs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961"/>
      </w:tblGrid>
      <w:tr w:rsidR="00F17604" w:rsidRPr="00BF2A39" w:rsidTr="0033022A">
        <w:tc>
          <w:tcPr>
            <w:tcW w:w="3402" w:type="dxa"/>
            <w:shd w:val="clear" w:color="auto" w:fill="auto"/>
          </w:tcPr>
          <w:p w:rsidR="00F17604" w:rsidRPr="00BF2A39" w:rsidRDefault="00F17604" w:rsidP="007F4C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F17604" w:rsidRPr="00BF2A39" w:rsidRDefault="00F17604" w:rsidP="007F4C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961" w:type="dxa"/>
          </w:tcPr>
          <w:p w:rsidR="00F17604" w:rsidRPr="00BF2A39" w:rsidRDefault="00F17604" w:rsidP="0033022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F17604" w:rsidRPr="00BF2A39" w:rsidTr="0033022A">
        <w:trPr>
          <w:trHeight w:hRule="exact" w:val="273"/>
        </w:trPr>
        <w:tc>
          <w:tcPr>
            <w:tcW w:w="9923" w:type="dxa"/>
            <w:gridSpan w:val="3"/>
            <w:shd w:val="clear" w:color="auto" w:fill="auto"/>
          </w:tcPr>
          <w:p w:rsidR="00F17604" w:rsidRPr="00BF2A39" w:rsidRDefault="00BF2A39" w:rsidP="0033022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F2A39">
              <w:rPr>
                <w:rFonts w:ascii="Times New Roman" w:hAnsi="Times New Roman" w:cs="Times New Roman"/>
                <w:bCs/>
                <w:sz w:val="20"/>
                <w:szCs w:val="20"/>
              </w:rPr>
              <w:t>Ограждение СП УТП (строительство)» для нужд филиала ОАО «ДРСК» «АЭС».</w:t>
            </w:r>
          </w:p>
        </w:tc>
      </w:tr>
      <w:tr w:rsidR="00F17604" w:rsidRPr="00BF2A39" w:rsidTr="0033022A">
        <w:tc>
          <w:tcPr>
            <w:tcW w:w="3402" w:type="dxa"/>
            <w:shd w:val="clear" w:color="auto" w:fill="auto"/>
          </w:tcPr>
          <w:p w:rsidR="00F17604" w:rsidRPr="00BF2A39" w:rsidRDefault="00F17604" w:rsidP="00A44C9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A44C9A">
              <w:rPr>
                <w:rFonts w:ascii="Times New Roman" w:hAnsi="Times New Roman" w:cs="Times New Roman"/>
                <w:sz w:val="20"/>
                <w:szCs w:val="20"/>
              </w:rPr>
              <w:t>Илин</w:t>
            </w:r>
            <w:proofErr w:type="spellEnd"/>
            <w:r w:rsidR="00A44C9A">
              <w:rPr>
                <w:rFonts w:ascii="Times New Roman" w:hAnsi="Times New Roman" w:cs="Times New Roman"/>
                <w:sz w:val="20"/>
                <w:szCs w:val="20"/>
              </w:rPr>
              <w:t>-Артык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» (Россия, </w:t>
            </w:r>
            <w:r w:rsidR="00A44C9A">
              <w:rPr>
                <w:rFonts w:ascii="Times New Roman" w:hAnsi="Times New Roman" w:cs="Times New Roman"/>
                <w:sz w:val="20"/>
                <w:szCs w:val="20"/>
              </w:rPr>
              <w:t>Республика Саха (Якутия)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44C9A">
              <w:rPr>
                <w:rFonts w:ascii="Times New Roman" w:hAnsi="Times New Roman" w:cs="Times New Roman"/>
                <w:sz w:val="20"/>
                <w:szCs w:val="20"/>
              </w:rPr>
              <w:t>Мегино-Кангаласский</w:t>
            </w:r>
            <w:proofErr w:type="spellEnd"/>
            <w:r w:rsidR="00A44C9A">
              <w:rPr>
                <w:rFonts w:ascii="Times New Roman" w:hAnsi="Times New Roman" w:cs="Times New Roman"/>
                <w:sz w:val="20"/>
                <w:szCs w:val="20"/>
              </w:rPr>
              <w:t xml:space="preserve"> улус, с. Павловск, ул. Ой-</w:t>
            </w:r>
            <w:proofErr w:type="spellStart"/>
            <w:r w:rsidR="00A44C9A">
              <w:rPr>
                <w:rFonts w:ascii="Times New Roman" w:hAnsi="Times New Roman" w:cs="Times New Roman"/>
                <w:sz w:val="20"/>
                <w:szCs w:val="20"/>
              </w:rPr>
              <w:t>Бясская</w:t>
            </w:r>
            <w:proofErr w:type="spellEnd"/>
            <w:r w:rsidR="00A44C9A">
              <w:rPr>
                <w:rFonts w:ascii="Times New Roman" w:hAnsi="Times New Roman" w:cs="Times New Roman"/>
                <w:sz w:val="20"/>
                <w:szCs w:val="20"/>
              </w:rPr>
              <w:t>, д. 1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F17604" w:rsidRPr="00BF2A39" w:rsidRDefault="00A44C9A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1 344 482,00</w:t>
            </w:r>
          </w:p>
        </w:tc>
        <w:tc>
          <w:tcPr>
            <w:tcW w:w="4961" w:type="dxa"/>
          </w:tcPr>
          <w:p w:rsidR="00F17604" w:rsidRPr="00BF2A39" w:rsidRDefault="00A44C9A" w:rsidP="0033022A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1 586 488,00</w:t>
            </w:r>
            <w:r w:rsidR="00F17604"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17604" w:rsidRPr="00BF2A39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F17604" w:rsidRPr="00BF2A39" w:rsidRDefault="00F17604" w:rsidP="0033022A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5548E7" w:rsidRPr="00BF2A39" w:rsidRDefault="005548E7" w:rsidP="0033022A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F17604" w:rsidRPr="00BF2A39" w:rsidRDefault="00F17604" w:rsidP="0033022A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F17604" w:rsidRPr="00BF2A39" w:rsidRDefault="00F17604" w:rsidP="0033022A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F17604" w:rsidRPr="00BF2A39" w:rsidRDefault="00F17604" w:rsidP="0033022A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Окончание:</w:t>
            </w:r>
            <w:r w:rsidR="00A44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7EF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  <w:r w:rsidR="005548E7" w:rsidRPr="00BF2A3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7604" w:rsidRPr="00BF2A39" w:rsidRDefault="00F17604" w:rsidP="0033022A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F17604" w:rsidRPr="00BF2A39" w:rsidRDefault="00F17604" w:rsidP="0033022A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дефектов, возникших по его вине составляет</w:t>
            </w:r>
            <w:proofErr w:type="gramEnd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7E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  <w:r w:rsidR="009147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акта </w:t>
            </w:r>
            <w:r w:rsidR="005548E7" w:rsidRPr="00BF2A39">
              <w:rPr>
                <w:rFonts w:ascii="Times New Roman" w:hAnsi="Times New Roman" w:cs="Times New Roman"/>
                <w:sz w:val="20"/>
                <w:szCs w:val="20"/>
              </w:rPr>
              <w:t>сдачи-приемки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. Гарантия на материалы и оборудование, поставляемые подрядчиком составляет </w:t>
            </w:r>
            <w:r w:rsidR="009147EF">
              <w:rPr>
                <w:rFonts w:ascii="Times New Roman" w:hAnsi="Times New Roman" w:cs="Times New Roman"/>
                <w:sz w:val="20"/>
                <w:szCs w:val="20"/>
              </w:rPr>
              <w:t>не менее 24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месяцев.</w:t>
            </w:r>
          </w:p>
          <w:p w:rsidR="00F17604" w:rsidRPr="00BF2A39" w:rsidRDefault="00F17604" w:rsidP="0033022A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</w:t>
            </w:r>
            <w:r w:rsidR="005548E7"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9147EF">
              <w:rPr>
                <w:rFonts w:ascii="Times New Roman" w:hAnsi="Times New Roman" w:cs="Times New Roman"/>
                <w:sz w:val="20"/>
                <w:szCs w:val="20"/>
              </w:rPr>
              <w:t xml:space="preserve">июля </w:t>
            </w:r>
            <w:r w:rsidR="005548E7" w:rsidRPr="00BF2A3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17604" w:rsidRPr="00BF2A39" w:rsidTr="0033022A">
        <w:tc>
          <w:tcPr>
            <w:tcW w:w="3402" w:type="dxa"/>
            <w:shd w:val="clear" w:color="auto" w:fill="auto"/>
          </w:tcPr>
          <w:p w:rsidR="00F17604" w:rsidRPr="00BF2A39" w:rsidRDefault="009147EF" w:rsidP="009147EF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» (Россия,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Саха (Якутия)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Н. Куранах, ул. Магистральная, д. 113а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F17604" w:rsidRPr="00BF2A39" w:rsidRDefault="009147EF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1 184 482,00</w:t>
            </w:r>
          </w:p>
        </w:tc>
        <w:tc>
          <w:tcPr>
            <w:tcW w:w="4961" w:type="dxa"/>
          </w:tcPr>
          <w:p w:rsidR="009147EF" w:rsidRPr="00BF2A39" w:rsidRDefault="009147EF" w:rsidP="0033022A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1 184 482,00</w:t>
            </w: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9147EF" w:rsidRPr="00BF2A39" w:rsidRDefault="009147EF" w:rsidP="0033022A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9147EF" w:rsidRPr="00BF2A39" w:rsidRDefault="009147EF" w:rsidP="0033022A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9147EF" w:rsidRPr="00BF2A39" w:rsidRDefault="009147EF" w:rsidP="0033022A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9147EF" w:rsidRPr="00BF2A39" w:rsidRDefault="009147EF" w:rsidP="0033022A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9147EF" w:rsidRPr="00BF2A39" w:rsidRDefault="009147EF" w:rsidP="0033022A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Окончание: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2014.</w:t>
            </w:r>
          </w:p>
          <w:p w:rsidR="009147EF" w:rsidRPr="00BF2A39" w:rsidRDefault="009147EF" w:rsidP="0033022A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9147EF" w:rsidRPr="00BF2A39" w:rsidRDefault="009147EF" w:rsidP="0033022A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акта сдачи-приемки. Гарантия на материалы и оборудование, поставляемые подрядчиком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 24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месяцев.</w:t>
            </w:r>
          </w:p>
          <w:p w:rsidR="00F17604" w:rsidRPr="00BF2A39" w:rsidRDefault="009147EF" w:rsidP="0033022A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 августа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2014.</w:t>
            </w:r>
          </w:p>
        </w:tc>
      </w:tr>
      <w:tr w:rsidR="00F17604" w:rsidRPr="00BF2A39" w:rsidTr="0033022A">
        <w:tc>
          <w:tcPr>
            <w:tcW w:w="3402" w:type="dxa"/>
            <w:shd w:val="clear" w:color="auto" w:fill="auto"/>
          </w:tcPr>
          <w:p w:rsidR="00F17604" w:rsidRPr="00BF2A39" w:rsidRDefault="00F17604" w:rsidP="009147EF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5548E7" w:rsidRPr="00BF2A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147EF">
              <w:rPr>
                <w:rFonts w:ascii="Times New Roman" w:hAnsi="Times New Roman" w:cs="Times New Roman"/>
                <w:sz w:val="20"/>
                <w:szCs w:val="20"/>
              </w:rPr>
              <w:t>тройимпульс</w:t>
            </w:r>
            <w:proofErr w:type="spellEnd"/>
            <w:r w:rsidR="009147E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Start"/>
            <w:r w:rsidR="009147EF">
              <w:rPr>
                <w:rFonts w:ascii="Times New Roman" w:hAnsi="Times New Roman" w:cs="Times New Roman"/>
                <w:sz w:val="20"/>
                <w:szCs w:val="20"/>
              </w:rPr>
              <w:t> К</w:t>
            </w:r>
            <w:proofErr w:type="gramEnd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9147EF"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(Россия, </w:t>
            </w:r>
            <w:r w:rsidR="009147EF">
              <w:rPr>
                <w:rFonts w:ascii="Times New Roman" w:hAnsi="Times New Roman" w:cs="Times New Roman"/>
                <w:sz w:val="20"/>
                <w:szCs w:val="20"/>
              </w:rPr>
              <w:t>Республика Саха (Якутия)</w:t>
            </w:r>
            <w:r w:rsidR="009147EF"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147EF">
              <w:rPr>
                <w:rFonts w:ascii="Times New Roman" w:hAnsi="Times New Roman" w:cs="Times New Roman"/>
                <w:sz w:val="20"/>
                <w:szCs w:val="20"/>
              </w:rPr>
              <w:t>Алдан, ул. Ленина, 57</w:t>
            </w:r>
            <w:r w:rsidR="009147EF" w:rsidRPr="00BF2A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F17604" w:rsidRPr="00BF2A39" w:rsidRDefault="009147EF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1 331 625,00</w:t>
            </w:r>
          </w:p>
        </w:tc>
        <w:tc>
          <w:tcPr>
            <w:tcW w:w="4961" w:type="dxa"/>
          </w:tcPr>
          <w:p w:rsidR="009147EF" w:rsidRPr="00BF2A39" w:rsidRDefault="009147EF" w:rsidP="0033022A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7EF">
              <w:rPr>
                <w:rFonts w:ascii="Times New Roman" w:hAnsi="Times New Roman" w:cs="Times New Roman"/>
                <w:b/>
                <w:sz w:val="20"/>
                <w:szCs w:val="20"/>
              </w:rPr>
              <w:t>1 331 625,00</w:t>
            </w: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9147EF" w:rsidRPr="00BF2A39" w:rsidRDefault="009147EF" w:rsidP="0033022A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9147EF" w:rsidRPr="00BF2A39" w:rsidRDefault="009147EF" w:rsidP="0033022A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9147EF" w:rsidRPr="00BF2A39" w:rsidRDefault="009147EF" w:rsidP="0033022A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9147EF" w:rsidRPr="00BF2A39" w:rsidRDefault="009147EF" w:rsidP="0033022A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9147EF" w:rsidRPr="00BF2A39" w:rsidRDefault="009147EF" w:rsidP="0033022A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Окончание: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июнь 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2014.</w:t>
            </w:r>
          </w:p>
          <w:p w:rsidR="009147EF" w:rsidRPr="00BF2A39" w:rsidRDefault="009147EF" w:rsidP="0033022A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9147EF" w:rsidRPr="00BF2A39" w:rsidRDefault="009147EF" w:rsidP="0033022A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акта сдачи-приемки. Гарантия на материалы и оборудование, поставляемые подрядчиком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 24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месяцев.</w:t>
            </w:r>
          </w:p>
          <w:p w:rsidR="00F17604" w:rsidRPr="00BF2A39" w:rsidRDefault="009147EF" w:rsidP="0033022A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августа 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2014.</w:t>
            </w:r>
          </w:p>
        </w:tc>
      </w:tr>
    </w:tbl>
    <w:p w:rsidR="00F17604" w:rsidRPr="00A21692" w:rsidRDefault="00F17604" w:rsidP="00F17604">
      <w:pPr>
        <w:outlineLvl w:val="1"/>
        <w:rPr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BF2A39" w:rsidRPr="00BF2A39">
        <w:rPr>
          <w:sz w:val="24"/>
        </w:rPr>
        <w:t xml:space="preserve"> </w:t>
      </w:r>
      <w:r w:rsidR="00BF2A39" w:rsidRPr="00A21692">
        <w:rPr>
          <w:sz w:val="24"/>
        </w:rPr>
        <w:t>Д.С.</w:t>
      </w:r>
    </w:p>
    <w:sectPr w:rsidR="000969C9" w:rsidRPr="00A21692" w:rsidSect="009147EF">
      <w:headerReference w:type="default" r:id="rId10"/>
      <w:footerReference w:type="default" r:id="rId11"/>
      <w:pgSz w:w="11906" w:h="16838"/>
      <w:pgMar w:top="851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EC" w:rsidRDefault="00D65EEC" w:rsidP="000F4708">
      <w:r>
        <w:separator/>
      </w:r>
    </w:p>
  </w:endnote>
  <w:endnote w:type="continuationSeparator" w:id="0">
    <w:p w:rsidR="00D65EEC" w:rsidRDefault="00D65EEC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3302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22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EC" w:rsidRDefault="00D65EEC" w:rsidP="000F4708">
      <w:r>
        <w:separator/>
      </w:r>
    </w:p>
  </w:footnote>
  <w:footnote w:type="continuationSeparator" w:id="0">
    <w:p w:rsidR="00D65EEC" w:rsidRDefault="00D65EEC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9147EF">
      <w:rPr>
        <w:i/>
        <w:sz w:val="18"/>
        <w:szCs w:val="18"/>
      </w:rPr>
      <w:t>1436</w:t>
    </w:r>
    <w:r w:rsidR="00BF2A39">
      <w:rPr>
        <w:i/>
        <w:sz w:val="18"/>
        <w:szCs w:val="18"/>
      </w:rPr>
      <w:t xml:space="preserve"> раздел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45DB7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3022A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548E7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D3754"/>
    <w:rsid w:val="006E016A"/>
    <w:rsid w:val="006E6452"/>
    <w:rsid w:val="006F3881"/>
    <w:rsid w:val="00705A18"/>
    <w:rsid w:val="0071472B"/>
    <w:rsid w:val="00732C5E"/>
    <w:rsid w:val="00751CE9"/>
    <w:rsid w:val="007856C0"/>
    <w:rsid w:val="007960DC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47EF"/>
    <w:rsid w:val="009179D2"/>
    <w:rsid w:val="00926498"/>
    <w:rsid w:val="00927F66"/>
    <w:rsid w:val="009423A1"/>
    <w:rsid w:val="009577D4"/>
    <w:rsid w:val="00965222"/>
    <w:rsid w:val="009769B3"/>
    <w:rsid w:val="00977224"/>
    <w:rsid w:val="00984DB5"/>
    <w:rsid w:val="009852C6"/>
    <w:rsid w:val="00995A7A"/>
    <w:rsid w:val="009972F3"/>
    <w:rsid w:val="009A4A80"/>
    <w:rsid w:val="009A6ACF"/>
    <w:rsid w:val="009B16E9"/>
    <w:rsid w:val="009D3F4A"/>
    <w:rsid w:val="009F3CCF"/>
    <w:rsid w:val="00A02A46"/>
    <w:rsid w:val="00A05A52"/>
    <w:rsid w:val="00A20713"/>
    <w:rsid w:val="00A21692"/>
    <w:rsid w:val="00A44C9A"/>
    <w:rsid w:val="00A57A7B"/>
    <w:rsid w:val="00A61450"/>
    <w:rsid w:val="00A76D45"/>
    <w:rsid w:val="00A77E12"/>
    <w:rsid w:val="00A93AAA"/>
    <w:rsid w:val="00A9503A"/>
    <w:rsid w:val="00AA0FC2"/>
    <w:rsid w:val="00AD0933"/>
    <w:rsid w:val="00AD6D2F"/>
    <w:rsid w:val="00B001DD"/>
    <w:rsid w:val="00B456BB"/>
    <w:rsid w:val="00B57DE3"/>
    <w:rsid w:val="00B855FE"/>
    <w:rsid w:val="00BD0D71"/>
    <w:rsid w:val="00BE7A9D"/>
    <w:rsid w:val="00BF2A39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65EEC"/>
    <w:rsid w:val="00D82055"/>
    <w:rsid w:val="00D8679E"/>
    <w:rsid w:val="00D95173"/>
    <w:rsid w:val="00D96E75"/>
    <w:rsid w:val="00DD16F2"/>
    <w:rsid w:val="00DF054B"/>
    <w:rsid w:val="00DF1A8D"/>
    <w:rsid w:val="00DF7E5C"/>
    <w:rsid w:val="00E00A4C"/>
    <w:rsid w:val="00E151E3"/>
    <w:rsid w:val="00E304AB"/>
    <w:rsid w:val="00E37636"/>
    <w:rsid w:val="00E8314B"/>
    <w:rsid w:val="00EB0EC9"/>
    <w:rsid w:val="00EB6B63"/>
    <w:rsid w:val="00EC703D"/>
    <w:rsid w:val="00ED0444"/>
    <w:rsid w:val="00ED775F"/>
    <w:rsid w:val="00EE03E3"/>
    <w:rsid w:val="00EF4C8A"/>
    <w:rsid w:val="00F0386F"/>
    <w:rsid w:val="00F17604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98DC-ADA7-4453-AE90-E220F712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2014-06-04T01:31:00Z</cp:lastPrinted>
  <dcterms:created xsi:type="dcterms:W3CDTF">2014-06-04T01:28:00Z</dcterms:created>
  <dcterms:modified xsi:type="dcterms:W3CDTF">2014-06-04T01:35:00Z</dcterms:modified>
</cp:coreProperties>
</file>