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2562225</wp:posOffset>
            </wp:positionH>
            <wp:positionV relativeFrom="paragraph">
              <wp:posOffset>-238125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9577D4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577D4">
        <w:rPr>
          <w:rFonts w:ascii="Times New Roman" w:hAnsi="Times New Roman" w:cs="Times New Roman"/>
          <w:color w:val="auto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</w:t>
      </w:r>
      <w:r w:rsidR="00127341"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конвертов 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поступивших на </w:t>
      </w:r>
      <w:r w:rsidR="0012734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закрытый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запрос </w:t>
      </w:r>
      <w:r w:rsidR="0012734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цен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</w:t>
      </w:r>
    </w:p>
    <w:p w:rsidR="000F4708" w:rsidRPr="000F4708" w:rsidRDefault="000F4708" w:rsidP="000F4708">
      <w:pPr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7"/>
        <w:gridCol w:w="5148"/>
      </w:tblGrid>
      <w:tr w:rsidR="000F4708" w:rsidRPr="000F4708" w:rsidTr="000F4708">
        <w:trPr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8148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814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391</w:t>
            </w:r>
            <w:r w:rsidR="003A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E30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УКС-В</w:t>
            </w:r>
          </w:p>
        </w:tc>
        <w:tc>
          <w:tcPr>
            <w:tcW w:w="2476" w:type="pct"/>
            <w:hideMark/>
          </w:tcPr>
          <w:p w:rsidR="000F4708" w:rsidRPr="000F4708" w:rsidRDefault="0081485D" w:rsidP="0081485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2419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 w:rsidR="006C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0F4708" w:rsidRPr="007B10EC" w:rsidRDefault="000F4708" w:rsidP="007B10E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7B10EC" w:rsidRDefault="000F4708" w:rsidP="007B10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9F" w:rsidRPr="00A21692" w:rsidRDefault="00116B9F" w:rsidP="007B10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692">
        <w:rPr>
          <w:rFonts w:ascii="Times New Roman" w:hAnsi="Times New Roman" w:cs="Times New Roman"/>
          <w:b/>
          <w:sz w:val="24"/>
          <w:szCs w:val="24"/>
        </w:rPr>
        <w:t>ПРЕДМЕТ ЗАКУПКИ:</w:t>
      </w:r>
    </w:p>
    <w:p w:rsidR="00F34EAF" w:rsidRPr="003A1823" w:rsidRDefault="00F34EAF" w:rsidP="007B10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199A" w:rsidRPr="003A1823" w:rsidRDefault="0024199A" w:rsidP="0024199A">
      <w:pPr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3A1823">
        <w:rPr>
          <w:rFonts w:ascii="Times New Roman" w:hAnsi="Times New Roman" w:cs="Times New Roman"/>
          <w:sz w:val="24"/>
          <w:szCs w:val="24"/>
        </w:rPr>
        <w:t xml:space="preserve">Закрытый  запрос цен на право заключения договора на выполнение работ </w:t>
      </w:r>
      <w:proofErr w:type="gramStart"/>
      <w:r w:rsidRPr="003A182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A18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823" w:rsidRPr="003A1823" w:rsidRDefault="003A1823" w:rsidP="003A1823">
      <w:pPr>
        <w:tabs>
          <w:tab w:val="left" w:pos="851"/>
        </w:tabs>
        <w:ind w:firstLine="709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0" w:name="_GoBack"/>
      <w:r w:rsidRPr="003A182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Закупка 58 «Выполнение мероприятий по технологическому присоединению заявителей к сетям 0.4-10 </w:t>
      </w:r>
      <w:proofErr w:type="spellStart"/>
      <w:r w:rsidRPr="003A1823">
        <w:rPr>
          <w:rFonts w:ascii="Times New Roman" w:hAnsi="Times New Roman" w:cs="Times New Roman"/>
          <w:b/>
          <w:bCs/>
          <w:iCs/>
          <w:sz w:val="24"/>
          <w:szCs w:val="24"/>
        </w:rPr>
        <w:t>кВ</w:t>
      </w:r>
      <w:proofErr w:type="spellEnd"/>
      <w:r w:rsidRPr="003A182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на территории СП ЦЭС филиала ОАО «ДРСК» «Приморские электрические сети»</w:t>
      </w:r>
    </w:p>
    <w:p w:rsidR="0024199A" w:rsidRPr="003A1823" w:rsidRDefault="003A1823" w:rsidP="003A1823">
      <w:pPr>
        <w:tabs>
          <w:tab w:val="left" w:pos="851"/>
        </w:tabs>
        <w:ind w:firstLine="709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A1823">
        <w:rPr>
          <w:rFonts w:ascii="Times New Roman" w:hAnsi="Times New Roman" w:cs="Times New Roman"/>
          <w:b/>
          <w:i/>
          <w:sz w:val="24"/>
          <w:szCs w:val="24"/>
        </w:rPr>
        <w:t xml:space="preserve">Лот 4 «Выполнение мероприятий по технологическому присоединению заявителей к сетям 0,4-10 </w:t>
      </w:r>
      <w:proofErr w:type="spellStart"/>
      <w:r w:rsidRPr="003A1823">
        <w:rPr>
          <w:rFonts w:ascii="Times New Roman" w:hAnsi="Times New Roman" w:cs="Times New Roman"/>
          <w:b/>
          <w:i/>
          <w:sz w:val="24"/>
          <w:szCs w:val="24"/>
        </w:rPr>
        <w:t>кВ</w:t>
      </w:r>
      <w:proofErr w:type="spellEnd"/>
      <w:r w:rsidRPr="003A1823">
        <w:rPr>
          <w:rFonts w:ascii="Times New Roman" w:hAnsi="Times New Roman" w:cs="Times New Roman"/>
          <w:b/>
          <w:i/>
          <w:sz w:val="24"/>
          <w:szCs w:val="24"/>
        </w:rPr>
        <w:t xml:space="preserve"> на территории СП ЦЭС филиала ОАО «ДРСК» «ПЭС» </w:t>
      </w:r>
      <w:proofErr w:type="spellStart"/>
      <w:r w:rsidRPr="003A1823">
        <w:rPr>
          <w:rFonts w:ascii="Times New Roman" w:hAnsi="Times New Roman" w:cs="Times New Roman"/>
          <w:b/>
          <w:i/>
          <w:sz w:val="24"/>
          <w:szCs w:val="24"/>
        </w:rPr>
        <w:t>Ханкайский</w:t>
      </w:r>
      <w:proofErr w:type="spellEnd"/>
      <w:r w:rsidRPr="003A1823">
        <w:rPr>
          <w:rFonts w:ascii="Times New Roman" w:hAnsi="Times New Roman" w:cs="Times New Roman"/>
          <w:b/>
          <w:i/>
          <w:sz w:val="24"/>
          <w:szCs w:val="24"/>
        </w:rPr>
        <w:t xml:space="preserve"> район с. Турий Рог, Пограничный район с. </w:t>
      </w:r>
      <w:proofErr w:type="spellStart"/>
      <w:r w:rsidRPr="003A1823">
        <w:rPr>
          <w:rFonts w:ascii="Times New Roman" w:hAnsi="Times New Roman" w:cs="Times New Roman"/>
          <w:b/>
          <w:i/>
          <w:sz w:val="24"/>
          <w:szCs w:val="24"/>
        </w:rPr>
        <w:t>Барано</w:t>
      </w:r>
      <w:proofErr w:type="spellEnd"/>
      <w:r w:rsidRPr="003A1823">
        <w:rPr>
          <w:rFonts w:ascii="Times New Roman" w:hAnsi="Times New Roman" w:cs="Times New Roman"/>
          <w:b/>
          <w:i/>
          <w:sz w:val="24"/>
          <w:szCs w:val="24"/>
        </w:rPr>
        <w:t xml:space="preserve">-Оренбургское, Михайловский район </w:t>
      </w:r>
      <w:proofErr w:type="gramStart"/>
      <w:r w:rsidRPr="003A1823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End"/>
      <w:r w:rsidRPr="003A1823">
        <w:rPr>
          <w:rFonts w:ascii="Times New Roman" w:hAnsi="Times New Roman" w:cs="Times New Roman"/>
          <w:b/>
          <w:i/>
          <w:sz w:val="24"/>
          <w:szCs w:val="24"/>
        </w:rPr>
        <w:t>. Горное, с. Ивановка»</w:t>
      </w:r>
      <w:r w:rsidRPr="003A1823">
        <w:rPr>
          <w:rFonts w:ascii="Times New Roman" w:hAnsi="Times New Roman" w:cs="Times New Roman"/>
          <w:sz w:val="24"/>
          <w:szCs w:val="24"/>
        </w:rPr>
        <w:t>.</w:t>
      </w:r>
    </w:p>
    <w:p w:rsidR="0024199A" w:rsidRPr="003A1823" w:rsidRDefault="0024199A" w:rsidP="0024199A">
      <w:pPr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3A1823" w:rsidRPr="003A1823" w:rsidRDefault="003A1823" w:rsidP="003A1823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3A1823">
        <w:rPr>
          <w:sz w:val="24"/>
        </w:rPr>
        <w:t xml:space="preserve">Дата и время процедуры вскрытия конвертов: </w:t>
      </w:r>
      <w:r w:rsidR="0081485D">
        <w:rPr>
          <w:sz w:val="24"/>
        </w:rPr>
        <w:t>17.</w:t>
      </w:r>
      <w:r w:rsidRPr="003A1823">
        <w:rPr>
          <w:sz w:val="24"/>
        </w:rPr>
        <w:t>0</w:t>
      </w:r>
      <w:r w:rsidR="0081485D">
        <w:rPr>
          <w:sz w:val="24"/>
        </w:rPr>
        <w:t>6</w:t>
      </w:r>
      <w:r w:rsidRPr="003A1823">
        <w:rPr>
          <w:sz w:val="24"/>
        </w:rPr>
        <w:t>.2014 г. в 10:00 (время Благовещенское)</w:t>
      </w:r>
    </w:p>
    <w:p w:rsidR="003A1823" w:rsidRPr="003A1823" w:rsidRDefault="003A1823" w:rsidP="003A1823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3A1823" w:rsidRPr="003A1823" w:rsidRDefault="003A1823" w:rsidP="003A1823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3A1823">
        <w:rPr>
          <w:sz w:val="24"/>
        </w:rPr>
        <w:t>Основание для проведения закупки (ГКПЗ и/или реквизиты решения ЦЗК): ГКПЗ 2014 г.</w:t>
      </w:r>
    </w:p>
    <w:p w:rsidR="003A1823" w:rsidRPr="003A1823" w:rsidRDefault="003A1823" w:rsidP="003A1823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3A1823" w:rsidRPr="003A1823" w:rsidRDefault="003A1823" w:rsidP="003A1823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3A1823">
        <w:rPr>
          <w:sz w:val="24"/>
        </w:rPr>
        <w:t xml:space="preserve">Планируемая стоимость закупки в соответствии с ГКПЗ или решением ЦЗК: </w:t>
      </w:r>
    </w:p>
    <w:p w:rsidR="003A1823" w:rsidRPr="003A1823" w:rsidRDefault="003A1823" w:rsidP="003A1823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A182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Лот № 1 -  </w:t>
      </w:r>
      <w:r w:rsidRPr="003A1823">
        <w:rPr>
          <w:rFonts w:ascii="Times New Roman" w:hAnsi="Times New Roman" w:cs="Times New Roman"/>
          <w:b/>
          <w:i/>
          <w:color w:val="000080"/>
          <w:sz w:val="24"/>
          <w:szCs w:val="24"/>
        </w:rPr>
        <w:t>3 485,31</w:t>
      </w:r>
      <w:r w:rsidRPr="003A182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тыс. руб.  без учета НДС.</w:t>
      </w:r>
    </w:p>
    <w:p w:rsidR="003A1823" w:rsidRPr="003A1823" w:rsidRDefault="003A1823" w:rsidP="003A1823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3A1823" w:rsidRPr="003A1823" w:rsidRDefault="003A1823" w:rsidP="003A1823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3A1823">
        <w:rPr>
          <w:sz w:val="24"/>
        </w:rPr>
        <w:t>Информация о результатах вскрытия конвертов:</w:t>
      </w:r>
    </w:p>
    <w:p w:rsidR="003A1823" w:rsidRPr="003A1823" w:rsidRDefault="003A1823" w:rsidP="003A1823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3A1823" w:rsidRPr="003A1823" w:rsidRDefault="003A1823" w:rsidP="003A1823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823">
        <w:rPr>
          <w:rFonts w:ascii="Times New Roman" w:hAnsi="Times New Roman" w:cs="Times New Roman"/>
          <w:sz w:val="24"/>
          <w:szCs w:val="24"/>
        </w:rPr>
        <w:t xml:space="preserve">В адрес Организатора закупки поступили заявки на участие: лот №4 - </w:t>
      </w:r>
      <w:r w:rsidR="0081485D">
        <w:rPr>
          <w:rFonts w:ascii="Times New Roman" w:hAnsi="Times New Roman" w:cs="Times New Roman"/>
          <w:sz w:val="24"/>
          <w:szCs w:val="24"/>
        </w:rPr>
        <w:t>1</w:t>
      </w:r>
      <w:r w:rsidRPr="003A1823">
        <w:rPr>
          <w:rFonts w:ascii="Times New Roman" w:hAnsi="Times New Roman" w:cs="Times New Roman"/>
          <w:sz w:val="24"/>
          <w:szCs w:val="24"/>
        </w:rPr>
        <w:t>.</w:t>
      </w:r>
    </w:p>
    <w:p w:rsidR="003A1823" w:rsidRPr="003A1823" w:rsidRDefault="003A1823" w:rsidP="003A1823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823">
        <w:rPr>
          <w:rFonts w:ascii="Times New Roman" w:hAnsi="Times New Roman" w:cs="Times New Roman"/>
          <w:sz w:val="24"/>
          <w:szCs w:val="24"/>
        </w:rPr>
        <w:t>Вскрытие конвертов было осуществлено членами Закупочной комиссии.</w:t>
      </w:r>
    </w:p>
    <w:p w:rsidR="003A1823" w:rsidRPr="003A1823" w:rsidRDefault="003A1823" w:rsidP="003A1823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823">
        <w:rPr>
          <w:rFonts w:ascii="Times New Roman" w:hAnsi="Times New Roman" w:cs="Times New Roman"/>
          <w:sz w:val="24"/>
          <w:szCs w:val="24"/>
        </w:rPr>
        <w:t xml:space="preserve">Дата и время начала процедуры вскрытия конвертов с заявками на участие в закупке: 10:00 (время благовещенское) </w:t>
      </w:r>
      <w:r w:rsidR="0081485D">
        <w:rPr>
          <w:rFonts w:ascii="Times New Roman" w:hAnsi="Times New Roman" w:cs="Times New Roman"/>
          <w:sz w:val="24"/>
          <w:szCs w:val="24"/>
        </w:rPr>
        <w:t>17</w:t>
      </w:r>
      <w:r w:rsidRPr="003A1823">
        <w:rPr>
          <w:rFonts w:ascii="Times New Roman" w:hAnsi="Times New Roman" w:cs="Times New Roman"/>
          <w:sz w:val="24"/>
          <w:szCs w:val="24"/>
        </w:rPr>
        <w:t>.0</w:t>
      </w:r>
      <w:r w:rsidR="0081485D">
        <w:rPr>
          <w:rFonts w:ascii="Times New Roman" w:hAnsi="Times New Roman" w:cs="Times New Roman"/>
          <w:sz w:val="24"/>
          <w:szCs w:val="24"/>
        </w:rPr>
        <w:t>6</w:t>
      </w:r>
      <w:r w:rsidRPr="003A1823">
        <w:rPr>
          <w:rFonts w:ascii="Times New Roman" w:hAnsi="Times New Roman" w:cs="Times New Roman"/>
          <w:sz w:val="24"/>
          <w:szCs w:val="24"/>
        </w:rPr>
        <w:t>.2014 г.</w:t>
      </w:r>
    </w:p>
    <w:p w:rsidR="003A1823" w:rsidRPr="003A1823" w:rsidRDefault="003A1823" w:rsidP="003A1823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823">
        <w:rPr>
          <w:rFonts w:ascii="Times New Roman" w:hAnsi="Times New Roman" w:cs="Times New Roman"/>
          <w:sz w:val="24"/>
          <w:szCs w:val="24"/>
        </w:rPr>
        <w:t xml:space="preserve">Место проведения процедуры вскрытия: ОАО «ДРСК» г. Благовещенск, ул. Шевченко 28, </w:t>
      </w:r>
      <w:proofErr w:type="spellStart"/>
      <w:r w:rsidRPr="003A182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3A1823">
        <w:rPr>
          <w:rFonts w:ascii="Times New Roman" w:hAnsi="Times New Roman" w:cs="Times New Roman"/>
          <w:sz w:val="24"/>
          <w:szCs w:val="24"/>
        </w:rPr>
        <w:t>. 244.</w:t>
      </w:r>
    </w:p>
    <w:p w:rsidR="003A1823" w:rsidRPr="003A1823" w:rsidRDefault="003A1823" w:rsidP="003A1823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823">
        <w:rPr>
          <w:rFonts w:ascii="Times New Roman" w:hAnsi="Times New Roman" w:cs="Times New Roman"/>
          <w:sz w:val="24"/>
          <w:szCs w:val="24"/>
        </w:rPr>
        <w:t>В конвертах обнаружены заявки следующих Участников закупки:</w:t>
      </w:r>
    </w:p>
    <w:bookmarkEnd w:id="0"/>
    <w:p w:rsidR="003A1823" w:rsidRPr="003A1823" w:rsidRDefault="003A1823" w:rsidP="003A1823">
      <w:pPr>
        <w:tabs>
          <w:tab w:val="left" w:pos="1134"/>
          <w:tab w:val="num" w:pos="2880"/>
        </w:tabs>
        <w:snapToGrid w:val="0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560"/>
        <w:gridCol w:w="5244"/>
      </w:tblGrid>
      <w:tr w:rsidR="003A1823" w:rsidRPr="001A36E3" w:rsidTr="00D701EC">
        <w:tc>
          <w:tcPr>
            <w:tcW w:w="3402" w:type="dxa"/>
            <w:shd w:val="clear" w:color="auto" w:fill="auto"/>
          </w:tcPr>
          <w:p w:rsidR="003A1823" w:rsidRPr="001A36E3" w:rsidRDefault="003A1823" w:rsidP="00D701E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36E3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и адрес участника</w:t>
            </w:r>
          </w:p>
        </w:tc>
        <w:tc>
          <w:tcPr>
            <w:tcW w:w="1560" w:type="dxa"/>
            <w:shd w:val="clear" w:color="auto" w:fill="auto"/>
          </w:tcPr>
          <w:p w:rsidR="003A1823" w:rsidRPr="001A36E3" w:rsidRDefault="003A1823" w:rsidP="00D701E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36E3">
              <w:rPr>
                <w:rFonts w:ascii="Times New Roman" w:hAnsi="Times New Roman" w:cs="Times New Roman"/>
                <w:i/>
                <w:sz w:val="20"/>
                <w:szCs w:val="20"/>
              </w:rPr>
              <w:t>Цена заявки, руб. без учета НДС</w:t>
            </w:r>
          </w:p>
        </w:tc>
        <w:tc>
          <w:tcPr>
            <w:tcW w:w="5244" w:type="dxa"/>
          </w:tcPr>
          <w:p w:rsidR="003A1823" w:rsidRPr="001A36E3" w:rsidRDefault="003A1823" w:rsidP="00D701E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36E3">
              <w:rPr>
                <w:rFonts w:ascii="Times New Roman" w:hAnsi="Times New Roman" w:cs="Times New Roman"/>
                <w:i/>
                <w:sz w:val="20"/>
                <w:szCs w:val="20"/>
              </w:rPr>
              <w:t>Условия</w:t>
            </w:r>
          </w:p>
        </w:tc>
      </w:tr>
      <w:tr w:rsidR="003A1823" w:rsidRPr="001A36E3" w:rsidTr="00D701EC">
        <w:trPr>
          <w:trHeight w:hRule="exact" w:val="769"/>
        </w:trPr>
        <w:tc>
          <w:tcPr>
            <w:tcW w:w="10206" w:type="dxa"/>
            <w:gridSpan w:val="3"/>
            <w:shd w:val="clear" w:color="auto" w:fill="auto"/>
          </w:tcPr>
          <w:p w:rsidR="003A1823" w:rsidRPr="001A36E3" w:rsidRDefault="003A1823" w:rsidP="00D701EC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36E3">
              <w:rPr>
                <w:rFonts w:ascii="Times New Roman" w:hAnsi="Times New Roman" w:cs="Times New Roman"/>
                <w:sz w:val="20"/>
                <w:szCs w:val="20"/>
              </w:rPr>
              <w:t xml:space="preserve">Лот 4 «Выполнение мероприятий по технологическому присоединению заявителей к сетям 0,4-10 </w:t>
            </w:r>
            <w:proofErr w:type="spellStart"/>
            <w:r w:rsidRPr="001A36E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1A36E3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СП ЦЭС филиала ОАО «ДРСК» «ПЭС» </w:t>
            </w:r>
            <w:proofErr w:type="spellStart"/>
            <w:r w:rsidRPr="001A36E3">
              <w:rPr>
                <w:rFonts w:ascii="Times New Roman" w:hAnsi="Times New Roman" w:cs="Times New Roman"/>
                <w:sz w:val="20"/>
                <w:szCs w:val="20"/>
              </w:rPr>
              <w:t>Ханкайский</w:t>
            </w:r>
            <w:proofErr w:type="spellEnd"/>
            <w:r w:rsidRPr="001A36E3">
              <w:rPr>
                <w:rFonts w:ascii="Times New Roman" w:hAnsi="Times New Roman" w:cs="Times New Roman"/>
                <w:sz w:val="20"/>
                <w:szCs w:val="20"/>
              </w:rPr>
              <w:t xml:space="preserve"> район с. Турий Рог, Пограничный район с. </w:t>
            </w:r>
            <w:proofErr w:type="spellStart"/>
            <w:r w:rsidRPr="001A36E3">
              <w:rPr>
                <w:rFonts w:ascii="Times New Roman" w:hAnsi="Times New Roman" w:cs="Times New Roman"/>
                <w:sz w:val="20"/>
                <w:szCs w:val="20"/>
              </w:rPr>
              <w:t>Барано</w:t>
            </w:r>
            <w:proofErr w:type="spellEnd"/>
            <w:r w:rsidRPr="001A36E3">
              <w:rPr>
                <w:rFonts w:ascii="Times New Roman" w:hAnsi="Times New Roman" w:cs="Times New Roman"/>
                <w:sz w:val="20"/>
                <w:szCs w:val="20"/>
              </w:rPr>
              <w:t xml:space="preserve">-Оренбургское, Михайловский район </w:t>
            </w:r>
            <w:proofErr w:type="gramStart"/>
            <w:r w:rsidRPr="001A36E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A36E3">
              <w:rPr>
                <w:rFonts w:ascii="Times New Roman" w:hAnsi="Times New Roman" w:cs="Times New Roman"/>
                <w:sz w:val="20"/>
                <w:szCs w:val="20"/>
              </w:rPr>
              <w:t>. Горное, с. Ивановка».</w:t>
            </w:r>
          </w:p>
        </w:tc>
      </w:tr>
      <w:tr w:rsidR="003A1823" w:rsidRPr="001A36E3" w:rsidTr="00D701EC">
        <w:tc>
          <w:tcPr>
            <w:tcW w:w="3402" w:type="dxa"/>
            <w:shd w:val="clear" w:color="auto" w:fill="auto"/>
          </w:tcPr>
          <w:p w:rsidR="003A1823" w:rsidRPr="001A36E3" w:rsidRDefault="003A1823" w:rsidP="00D701EC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A36E3">
              <w:rPr>
                <w:rFonts w:ascii="Times New Roman" w:hAnsi="Times New Roman" w:cs="Times New Roman"/>
                <w:sz w:val="20"/>
                <w:szCs w:val="20"/>
              </w:rPr>
              <w:t>ОАО "ВСЭСС" (Россия, г. Хабаровск, ул. Тихоокеанская, 165, 680042)</w:t>
            </w:r>
          </w:p>
        </w:tc>
        <w:tc>
          <w:tcPr>
            <w:tcW w:w="1560" w:type="dxa"/>
            <w:shd w:val="clear" w:color="auto" w:fill="auto"/>
          </w:tcPr>
          <w:p w:rsidR="003A1823" w:rsidRPr="001A36E3" w:rsidRDefault="0081485D" w:rsidP="00D701EC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3 485 310,00</w:t>
            </w:r>
          </w:p>
        </w:tc>
        <w:tc>
          <w:tcPr>
            <w:tcW w:w="5244" w:type="dxa"/>
          </w:tcPr>
          <w:p w:rsidR="003A1823" w:rsidRPr="001A36E3" w:rsidRDefault="0081485D" w:rsidP="00D701EC">
            <w:pPr>
              <w:spacing w:before="40" w:after="40"/>
              <w:ind w:left="57" w:righ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4 112 665,80</w:t>
            </w:r>
            <w:r w:rsidR="003A1823" w:rsidRPr="001A36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A1823" w:rsidRPr="001A36E3">
              <w:rPr>
                <w:rFonts w:ascii="Times New Roman" w:hAnsi="Times New Roman" w:cs="Times New Roman"/>
                <w:sz w:val="20"/>
                <w:szCs w:val="20"/>
              </w:rPr>
              <w:t>(с учетом НДС)</w:t>
            </w:r>
          </w:p>
          <w:p w:rsidR="003A1823" w:rsidRPr="001A36E3" w:rsidRDefault="003A1823" w:rsidP="00D701EC">
            <w:pPr>
              <w:spacing w:before="40" w:after="40"/>
              <w:ind w:left="57" w:righ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6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финансирования: </w:t>
            </w:r>
          </w:p>
          <w:p w:rsidR="003A1823" w:rsidRPr="001A36E3" w:rsidRDefault="003A1823" w:rsidP="00D701EC">
            <w:pPr>
              <w:spacing w:before="40" w:after="40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6E3">
              <w:rPr>
                <w:rFonts w:ascii="Times New Roman" w:hAnsi="Times New Roman" w:cs="Times New Roman"/>
                <w:sz w:val="20"/>
                <w:szCs w:val="20"/>
              </w:rPr>
              <w:t>Без аванса. 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(тридцати) календарных дней с момента подписания актов выполненных работ обеими сторонами. В цену услуг включены все налоги и обязательные платежи, все скидки.</w:t>
            </w:r>
          </w:p>
          <w:p w:rsidR="003A1823" w:rsidRPr="001A36E3" w:rsidRDefault="003A1823" w:rsidP="00D701EC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6E3">
              <w:rPr>
                <w:rFonts w:ascii="Times New Roman" w:hAnsi="Times New Roman" w:cs="Times New Roman"/>
                <w:b/>
                <w:sz w:val="20"/>
                <w:szCs w:val="20"/>
              </w:rPr>
              <w:t>Срок выполнения работ:</w:t>
            </w:r>
          </w:p>
          <w:p w:rsidR="003A1823" w:rsidRPr="001A36E3" w:rsidRDefault="003A1823" w:rsidP="00D701EC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6E3">
              <w:rPr>
                <w:rFonts w:ascii="Times New Roman" w:hAnsi="Times New Roman" w:cs="Times New Roman"/>
                <w:sz w:val="20"/>
                <w:szCs w:val="20"/>
              </w:rPr>
              <w:t>Начало: с момента заключения договора</w:t>
            </w:r>
            <w:proofErr w:type="gramStart"/>
            <w:r w:rsidRPr="001A36E3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3A1823" w:rsidRPr="001A36E3" w:rsidRDefault="003A1823" w:rsidP="00D701EC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6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Окончание: в течение 3-х месяцев с момента заключения договора.</w:t>
            </w:r>
          </w:p>
          <w:p w:rsidR="003A1823" w:rsidRPr="001A36E3" w:rsidRDefault="003A1823" w:rsidP="00D701EC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6E3">
              <w:rPr>
                <w:rFonts w:ascii="Times New Roman" w:hAnsi="Times New Roman" w:cs="Times New Roman"/>
                <w:b/>
                <w:sz w:val="20"/>
                <w:szCs w:val="20"/>
              </w:rPr>
              <w:t>Гарантийные обязательства:</w:t>
            </w:r>
          </w:p>
          <w:p w:rsidR="003A1823" w:rsidRPr="001A36E3" w:rsidRDefault="003A1823" w:rsidP="00D701EC">
            <w:pPr>
              <w:autoSpaceDE w:val="0"/>
              <w:autoSpaceDN w:val="0"/>
              <w:adjustRightInd w:val="0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6E3">
              <w:rPr>
                <w:rFonts w:ascii="Times New Roman" w:hAnsi="Times New Roman" w:cs="Times New Roman"/>
                <w:sz w:val="20"/>
                <w:szCs w:val="20"/>
              </w:rPr>
              <w:t xml:space="preserve">Гарантия подрядчика на своевременное и качественное выполнение работ, а так же </w:t>
            </w:r>
            <w:proofErr w:type="gramStart"/>
            <w:r w:rsidRPr="001A36E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3A1823" w:rsidRPr="001A36E3" w:rsidRDefault="003A1823" w:rsidP="00D701EC">
            <w:pPr>
              <w:autoSpaceDE w:val="0"/>
              <w:autoSpaceDN w:val="0"/>
              <w:adjustRightInd w:val="0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6E3">
              <w:rPr>
                <w:rFonts w:ascii="Times New Roman" w:hAnsi="Times New Roman" w:cs="Times New Roman"/>
                <w:sz w:val="20"/>
                <w:szCs w:val="20"/>
              </w:rPr>
              <w:t xml:space="preserve">устранение </w:t>
            </w:r>
            <w:proofErr w:type="gramStart"/>
            <w:r w:rsidRPr="001A36E3">
              <w:rPr>
                <w:rFonts w:ascii="Times New Roman" w:hAnsi="Times New Roman" w:cs="Times New Roman"/>
                <w:sz w:val="20"/>
                <w:szCs w:val="20"/>
              </w:rPr>
              <w:t>дефектов, возникших по его вине составляет</w:t>
            </w:r>
            <w:proofErr w:type="gramEnd"/>
            <w:r w:rsidRPr="001A36E3">
              <w:rPr>
                <w:rFonts w:ascii="Times New Roman" w:hAnsi="Times New Roman" w:cs="Times New Roman"/>
                <w:sz w:val="20"/>
                <w:szCs w:val="20"/>
              </w:rPr>
              <w:t xml:space="preserve"> 60 (шестьдесят) месяцев.</w:t>
            </w:r>
          </w:p>
          <w:p w:rsidR="003A1823" w:rsidRPr="001A36E3" w:rsidRDefault="003A1823" w:rsidP="00D701EC">
            <w:pPr>
              <w:autoSpaceDE w:val="0"/>
              <w:autoSpaceDN w:val="0"/>
              <w:adjustRightInd w:val="0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6E3">
              <w:rPr>
                <w:rFonts w:ascii="Times New Roman" w:hAnsi="Times New Roman" w:cs="Times New Roman"/>
                <w:sz w:val="20"/>
                <w:szCs w:val="20"/>
              </w:rPr>
              <w:t>Гарантия на материалы и оборудование, поставляемые подрядчиком составляет 60</w:t>
            </w:r>
          </w:p>
          <w:p w:rsidR="003A1823" w:rsidRPr="001A36E3" w:rsidRDefault="003A1823" w:rsidP="00D701EC">
            <w:pPr>
              <w:spacing w:before="40" w:after="40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6E3">
              <w:rPr>
                <w:rFonts w:ascii="Times New Roman" w:hAnsi="Times New Roman" w:cs="Times New Roman"/>
                <w:sz w:val="20"/>
                <w:szCs w:val="20"/>
              </w:rPr>
              <w:t>(шестьдесят) месяцев.</w:t>
            </w:r>
          </w:p>
          <w:p w:rsidR="003A1823" w:rsidRPr="001A36E3" w:rsidRDefault="003A1823" w:rsidP="00D701EC">
            <w:pPr>
              <w:spacing w:before="40" w:after="40"/>
              <w:ind w:left="57" w:righ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6E3">
              <w:rPr>
                <w:rFonts w:ascii="Times New Roman" w:hAnsi="Times New Roman" w:cs="Times New Roman"/>
                <w:sz w:val="20"/>
                <w:szCs w:val="20"/>
              </w:rPr>
              <w:t>Настоящее предложение имеет правовой статус оферты и действует до 31 августа  2014 г.</w:t>
            </w:r>
          </w:p>
        </w:tc>
      </w:tr>
    </w:tbl>
    <w:p w:rsidR="003A1823" w:rsidRPr="003A1823" w:rsidRDefault="003A1823" w:rsidP="003A1823">
      <w:pPr>
        <w:outlineLvl w:val="1"/>
        <w:rPr>
          <w:rFonts w:ascii="Times New Roman" w:hAnsi="Times New Roman" w:cs="Times New Roman"/>
          <w:sz w:val="24"/>
          <w:szCs w:val="24"/>
        </w:rPr>
      </w:pPr>
    </w:p>
    <w:p w:rsidR="00ED775F" w:rsidRPr="003A1823" w:rsidRDefault="00ED775F" w:rsidP="00ED775F">
      <w:pPr>
        <w:outlineLvl w:val="1"/>
        <w:rPr>
          <w:rFonts w:ascii="Times New Roman" w:hAnsi="Times New Roman" w:cs="Times New Roman"/>
          <w:sz w:val="24"/>
          <w:szCs w:val="24"/>
        </w:rPr>
      </w:pPr>
      <w:r w:rsidRPr="003A1823">
        <w:rPr>
          <w:rFonts w:ascii="Times New Roman" w:hAnsi="Times New Roman" w:cs="Times New Roman"/>
          <w:sz w:val="24"/>
          <w:szCs w:val="24"/>
        </w:rPr>
        <w:t>РЕШИЛИ:</w:t>
      </w:r>
    </w:p>
    <w:p w:rsidR="00ED775F" w:rsidRPr="003A1823" w:rsidRDefault="00ED775F" w:rsidP="00ED775F">
      <w:pPr>
        <w:rPr>
          <w:rFonts w:ascii="Times New Roman" w:hAnsi="Times New Roman" w:cs="Times New Roman"/>
          <w:sz w:val="24"/>
          <w:szCs w:val="24"/>
        </w:rPr>
      </w:pPr>
      <w:r w:rsidRPr="003A1823">
        <w:rPr>
          <w:rFonts w:ascii="Times New Roman" w:hAnsi="Times New Roman" w:cs="Times New Roman"/>
          <w:sz w:val="24"/>
          <w:szCs w:val="24"/>
        </w:rPr>
        <w:t>Утвердить протокол заседания Закупочной комиссии по вскрытию поступивших на открытый запрос предложений конвертов.</w:t>
      </w:r>
    </w:p>
    <w:p w:rsidR="007B10EC" w:rsidRPr="003A1823" w:rsidRDefault="007B10EC" w:rsidP="00F34EAF">
      <w:pPr>
        <w:tabs>
          <w:tab w:val="right" w:pos="10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D3697" w:rsidRPr="003A1823" w:rsidRDefault="005D3697" w:rsidP="007B10EC">
      <w:pPr>
        <w:pStyle w:val="ab"/>
        <w:jc w:val="both"/>
        <w:rPr>
          <w:sz w:val="24"/>
        </w:rPr>
      </w:pPr>
      <w:r w:rsidRPr="003A1823">
        <w:rPr>
          <w:sz w:val="24"/>
        </w:rPr>
        <w:t>Ответственный секретарь Закупочной комиссии 2 уровня</w:t>
      </w:r>
      <w:r w:rsidRPr="003A1823">
        <w:rPr>
          <w:sz w:val="24"/>
        </w:rPr>
        <w:tab/>
        <w:t>Моторина О.А.</w:t>
      </w:r>
    </w:p>
    <w:p w:rsidR="000F4708" w:rsidRPr="003A1823" w:rsidRDefault="000F4708" w:rsidP="007B10EC">
      <w:pPr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D16F2" w:rsidRPr="003A1823" w:rsidRDefault="00DD16F2" w:rsidP="007B10EC">
      <w:pPr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969C9" w:rsidRPr="003A1823" w:rsidRDefault="000969C9" w:rsidP="000969C9">
      <w:pPr>
        <w:pStyle w:val="ab"/>
        <w:jc w:val="both"/>
        <w:rPr>
          <w:sz w:val="24"/>
        </w:rPr>
      </w:pPr>
      <w:r w:rsidRPr="003A1823">
        <w:rPr>
          <w:sz w:val="24"/>
        </w:rPr>
        <w:t>Технический секретарь Закупочной комиссии 2 уровня</w:t>
      </w:r>
      <w:r w:rsidRPr="003A1823">
        <w:rPr>
          <w:sz w:val="24"/>
        </w:rPr>
        <w:tab/>
      </w:r>
      <w:r w:rsidR="009577D4" w:rsidRPr="003A1823">
        <w:rPr>
          <w:sz w:val="24"/>
        </w:rPr>
        <w:t>Бражников</w:t>
      </w:r>
      <w:r w:rsidR="003A1823" w:rsidRPr="003A1823">
        <w:rPr>
          <w:sz w:val="24"/>
        </w:rPr>
        <w:t xml:space="preserve"> Д.С.</w:t>
      </w:r>
    </w:p>
    <w:sectPr w:rsidR="000969C9" w:rsidRPr="003A1823" w:rsidSect="0024199A">
      <w:headerReference w:type="default" r:id="rId10"/>
      <w:footerReference w:type="default" r:id="rId11"/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CE7" w:rsidRDefault="00095CE7" w:rsidP="000F4708">
      <w:r>
        <w:separator/>
      </w:r>
    </w:p>
  </w:endnote>
  <w:endnote w:type="continuationSeparator" w:id="0">
    <w:p w:rsidR="00095CE7" w:rsidRDefault="00095CE7" w:rsidP="000F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85D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CE7" w:rsidRDefault="00095CE7" w:rsidP="000F4708">
      <w:r>
        <w:separator/>
      </w:r>
    </w:p>
  </w:footnote>
  <w:footnote w:type="continuationSeparator" w:id="0">
    <w:p w:rsidR="00095CE7" w:rsidRDefault="00095CE7" w:rsidP="000F4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</w:t>
    </w:r>
    <w:r w:rsidR="0002302B">
      <w:rPr>
        <w:i/>
        <w:sz w:val="18"/>
        <w:szCs w:val="18"/>
      </w:rPr>
      <w:t xml:space="preserve">вскрытия закупка № </w:t>
    </w:r>
    <w:r w:rsidR="0024199A">
      <w:rPr>
        <w:i/>
        <w:sz w:val="18"/>
        <w:szCs w:val="18"/>
      </w:rPr>
      <w:t>58</w:t>
    </w:r>
    <w:r w:rsidR="0002302B">
      <w:rPr>
        <w:i/>
        <w:sz w:val="18"/>
        <w:szCs w:val="18"/>
      </w:rPr>
      <w:t xml:space="preserve"> лоты </w:t>
    </w:r>
    <w:r w:rsidR="003A1823">
      <w:rPr>
        <w:i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EC1C1E"/>
    <w:multiLevelType w:val="hybridMultilevel"/>
    <w:tmpl w:val="B2027F1C"/>
    <w:lvl w:ilvl="0" w:tplc="889E991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6"/>
  </w:num>
  <w:num w:numId="8">
    <w:abstractNumId w:val="5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02B"/>
    <w:rsid w:val="00023DF3"/>
    <w:rsid w:val="000302B2"/>
    <w:rsid w:val="00036A5E"/>
    <w:rsid w:val="00040BFE"/>
    <w:rsid w:val="00043130"/>
    <w:rsid w:val="00053ACD"/>
    <w:rsid w:val="00072F3B"/>
    <w:rsid w:val="0008004B"/>
    <w:rsid w:val="00085E7E"/>
    <w:rsid w:val="00095CE7"/>
    <w:rsid w:val="000969C9"/>
    <w:rsid w:val="000A072C"/>
    <w:rsid w:val="000A407E"/>
    <w:rsid w:val="000A643F"/>
    <w:rsid w:val="000B11A5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27341"/>
    <w:rsid w:val="00152911"/>
    <w:rsid w:val="00156ED5"/>
    <w:rsid w:val="00193CE8"/>
    <w:rsid w:val="001A36E3"/>
    <w:rsid w:val="001E33F9"/>
    <w:rsid w:val="002120C8"/>
    <w:rsid w:val="002120F0"/>
    <w:rsid w:val="002275BB"/>
    <w:rsid w:val="00227DAC"/>
    <w:rsid w:val="0024199A"/>
    <w:rsid w:val="00257253"/>
    <w:rsid w:val="00277A26"/>
    <w:rsid w:val="002B1D83"/>
    <w:rsid w:val="002E4AAD"/>
    <w:rsid w:val="00302CCB"/>
    <w:rsid w:val="0030410E"/>
    <w:rsid w:val="00306C67"/>
    <w:rsid w:val="003223F3"/>
    <w:rsid w:val="00340D88"/>
    <w:rsid w:val="003500B7"/>
    <w:rsid w:val="00367A84"/>
    <w:rsid w:val="003930F2"/>
    <w:rsid w:val="003A1823"/>
    <w:rsid w:val="003D62C8"/>
    <w:rsid w:val="003F0E42"/>
    <w:rsid w:val="003F2505"/>
    <w:rsid w:val="003F56A0"/>
    <w:rsid w:val="00400F19"/>
    <w:rsid w:val="00433072"/>
    <w:rsid w:val="00456E12"/>
    <w:rsid w:val="00480849"/>
    <w:rsid w:val="004A4816"/>
    <w:rsid w:val="004A606C"/>
    <w:rsid w:val="004B37A3"/>
    <w:rsid w:val="004D1A37"/>
    <w:rsid w:val="004E0E19"/>
    <w:rsid w:val="00515CBE"/>
    <w:rsid w:val="00526FD4"/>
    <w:rsid w:val="00541445"/>
    <w:rsid w:val="005451DD"/>
    <w:rsid w:val="00547EE6"/>
    <w:rsid w:val="00551234"/>
    <w:rsid w:val="005529F7"/>
    <w:rsid w:val="0055309B"/>
    <w:rsid w:val="005856B7"/>
    <w:rsid w:val="00590768"/>
    <w:rsid w:val="005A598A"/>
    <w:rsid w:val="005B5865"/>
    <w:rsid w:val="005D3697"/>
    <w:rsid w:val="005E1345"/>
    <w:rsid w:val="005F61A1"/>
    <w:rsid w:val="006042E4"/>
    <w:rsid w:val="006227C6"/>
    <w:rsid w:val="0064153A"/>
    <w:rsid w:val="006629E9"/>
    <w:rsid w:val="0067734E"/>
    <w:rsid w:val="00680B61"/>
    <w:rsid w:val="006A0EAF"/>
    <w:rsid w:val="006B3625"/>
    <w:rsid w:val="006C2D2F"/>
    <w:rsid w:val="006C3B10"/>
    <w:rsid w:val="006E016A"/>
    <w:rsid w:val="006E6452"/>
    <w:rsid w:val="006F3881"/>
    <w:rsid w:val="00705A18"/>
    <w:rsid w:val="0071472B"/>
    <w:rsid w:val="00716019"/>
    <w:rsid w:val="00732C5E"/>
    <w:rsid w:val="007856C0"/>
    <w:rsid w:val="007B10EC"/>
    <w:rsid w:val="007B404E"/>
    <w:rsid w:val="007D54FB"/>
    <w:rsid w:val="007F255C"/>
    <w:rsid w:val="00807ED5"/>
    <w:rsid w:val="0081485D"/>
    <w:rsid w:val="00861C62"/>
    <w:rsid w:val="008759B3"/>
    <w:rsid w:val="008D0CCD"/>
    <w:rsid w:val="008D70A2"/>
    <w:rsid w:val="008E5F84"/>
    <w:rsid w:val="008E6471"/>
    <w:rsid w:val="008F22E2"/>
    <w:rsid w:val="008F5FF6"/>
    <w:rsid w:val="00905798"/>
    <w:rsid w:val="009179D2"/>
    <w:rsid w:val="00926498"/>
    <w:rsid w:val="00927F66"/>
    <w:rsid w:val="009423A1"/>
    <w:rsid w:val="009577D4"/>
    <w:rsid w:val="00965222"/>
    <w:rsid w:val="009769B3"/>
    <w:rsid w:val="00984DB5"/>
    <w:rsid w:val="009852C6"/>
    <w:rsid w:val="00995A7A"/>
    <w:rsid w:val="009972F3"/>
    <w:rsid w:val="009A6ACF"/>
    <w:rsid w:val="009D3F4A"/>
    <w:rsid w:val="009F3CCF"/>
    <w:rsid w:val="00A02A46"/>
    <w:rsid w:val="00A05A52"/>
    <w:rsid w:val="00A20713"/>
    <w:rsid w:val="00A21692"/>
    <w:rsid w:val="00A57A7B"/>
    <w:rsid w:val="00A61450"/>
    <w:rsid w:val="00A76D45"/>
    <w:rsid w:val="00A77E12"/>
    <w:rsid w:val="00A93AAA"/>
    <w:rsid w:val="00AA0FC2"/>
    <w:rsid w:val="00AD0933"/>
    <w:rsid w:val="00AD6D2F"/>
    <w:rsid w:val="00B001DD"/>
    <w:rsid w:val="00B456BB"/>
    <w:rsid w:val="00B57DE3"/>
    <w:rsid w:val="00B855FE"/>
    <w:rsid w:val="00BE7A9D"/>
    <w:rsid w:val="00BF35EB"/>
    <w:rsid w:val="00C26636"/>
    <w:rsid w:val="00C438F5"/>
    <w:rsid w:val="00C63B35"/>
    <w:rsid w:val="00C71D74"/>
    <w:rsid w:val="00C75C4C"/>
    <w:rsid w:val="00C77AD0"/>
    <w:rsid w:val="00C9000A"/>
    <w:rsid w:val="00D05F7D"/>
    <w:rsid w:val="00D26329"/>
    <w:rsid w:val="00D43162"/>
    <w:rsid w:val="00D82055"/>
    <w:rsid w:val="00D95173"/>
    <w:rsid w:val="00D96E75"/>
    <w:rsid w:val="00DD16F2"/>
    <w:rsid w:val="00DF054B"/>
    <w:rsid w:val="00DF7E5C"/>
    <w:rsid w:val="00E00A4C"/>
    <w:rsid w:val="00E151E3"/>
    <w:rsid w:val="00E304AB"/>
    <w:rsid w:val="00E37636"/>
    <w:rsid w:val="00E448E1"/>
    <w:rsid w:val="00E77B01"/>
    <w:rsid w:val="00E8314B"/>
    <w:rsid w:val="00EB0EC9"/>
    <w:rsid w:val="00EC703D"/>
    <w:rsid w:val="00ED0444"/>
    <w:rsid w:val="00ED775F"/>
    <w:rsid w:val="00EE03E3"/>
    <w:rsid w:val="00EE7FB0"/>
    <w:rsid w:val="00EF4C8A"/>
    <w:rsid w:val="00F0386F"/>
    <w:rsid w:val="00F17E85"/>
    <w:rsid w:val="00F24E57"/>
    <w:rsid w:val="00F34EAF"/>
    <w:rsid w:val="00F61B08"/>
    <w:rsid w:val="00F6533B"/>
    <w:rsid w:val="00F71AD4"/>
    <w:rsid w:val="00F73154"/>
    <w:rsid w:val="00F96F29"/>
    <w:rsid w:val="00FA65A5"/>
    <w:rsid w:val="00FC60C6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73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Paragraph"/>
    <w:basedOn w:val="a"/>
    <w:uiPriority w:val="34"/>
    <w:qFormat/>
    <w:rsid w:val="00A21692"/>
    <w:pPr>
      <w:spacing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21692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2169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73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Paragraph"/>
    <w:basedOn w:val="a"/>
    <w:uiPriority w:val="34"/>
    <w:qFormat/>
    <w:rsid w:val="00A21692"/>
    <w:pPr>
      <w:spacing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21692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2169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D5BC1-324F-42D8-93E9-CB00A3C1C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Бражников Дмитрий Сергеевич</cp:lastModifiedBy>
  <cp:revision>2</cp:revision>
  <cp:lastPrinted>2013-08-19T03:57:00Z</cp:lastPrinted>
  <dcterms:created xsi:type="dcterms:W3CDTF">2014-06-17T06:07:00Z</dcterms:created>
  <dcterms:modified xsi:type="dcterms:W3CDTF">2014-06-17T06:07:00Z</dcterms:modified>
</cp:coreProperties>
</file>