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FC6128" w:rsidRDefault="00791CB7" w:rsidP="00FC6128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FC6128">
        <w:rPr>
          <w:rFonts w:ascii="Times New Roman" w:hAnsi="Times New Roman"/>
          <w:i w:val="0"/>
          <w:spacing w:val="40"/>
          <w:sz w:val="36"/>
          <w:szCs w:val="36"/>
        </w:rPr>
        <w:t xml:space="preserve"> ИТОГОВЫЙ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D584B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324</w:t>
            </w:r>
            <w:r w:rsidR="00D57EA1">
              <w:rPr>
                <w:b/>
                <w:szCs w:val="28"/>
              </w:rPr>
              <w:t>/</w:t>
            </w:r>
            <w:proofErr w:type="gramStart"/>
            <w:r w:rsidR="00FC6128">
              <w:rPr>
                <w:b/>
                <w:szCs w:val="28"/>
              </w:rPr>
              <w:t>УР-И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D6526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DD584B">
              <w:rPr>
                <w:b/>
                <w:szCs w:val="28"/>
              </w:rPr>
              <w:t xml:space="preserve"> мая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8559C4" w:rsidRDefault="008559C4" w:rsidP="00D57EA1">
      <w:pPr>
        <w:pStyle w:val="a4"/>
        <w:spacing w:before="0" w:line="240" w:lineRule="auto"/>
        <w:rPr>
          <w:b/>
          <w:sz w:val="24"/>
        </w:rPr>
      </w:pPr>
    </w:p>
    <w:p w:rsidR="004E18A6" w:rsidRPr="008559C4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8559C4">
        <w:rPr>
          <w:sz w:val="24"/>
        </w:rPr>
        <w:t xml:space="preserve">открытый электронный запрос предложений </w:t>
      </w:r>
      <w:r w:rsidR="008559C4" w:rsidRPr="008559C4">
        <w:rPr>
          <w:sz w:val="24"/>
        </w:rPr>
        <w:t xml:space="preserve">№ 368288 </w:t>
      </w:r>
      <w:r w:rsidR="00DD584B" w:rsidRPr="008559C4">
        <w:rPr>
          <w:sz w:val="24"/>
        </w:rPr>
        <w:t xml:space="preserve">на </w:t>
      </w:r>
      <w:r w:rsidR="00A6748D" w:rsidRPr="008559C4">
        <w:rPr>
          <w:sz w:val="24"/>
        </w:rPr>
        <w:t xml:space="preserve">право заключения </w:t>
      </w:r>
      <w:proofErr w:type="gramStart"/>
      <w:r w:rsidR="00A6748D" w:rsidRPr="008559C4">
        <w:rPr>
          <w:sz w:val="24"/>
        </w:rPr>
        <w:t>Договора</w:t>
      </w:r>
      <w:proofErr w:type="gramEnd"/>
      <w:r w:rsidR="00A6748D" w:rsidRPr="008559C4">
        <w:rPr>
          <w:sz w:val="24"/>
        </w:rPr>
        <w:t xml:space="preserve"> на выполнение </w:t>
      </w:r>
      <w:r w:rsidR="007A76F0" w:rsidRPr="008559C4">
        <w:rPr>
          <w:sz w:val="24"/>
        </w:rPr>
        <w:t>работ</w:t>
      </w:r>
      <w:r w:rsidR="00231139" w:rsidRPr="008559C4">
        <w:rPr>
          <w:b/>
          <w:bCs/>
          <w:i/>
          <w:sz w:val="24"/>
        </w:rPr>
        <w:t xml:space="preserve"> </w:t>
      </w:r>
      <w:r w:rsidR="00BF5BA0" w:rsidRPr="008559C4">
        <w:rPr>
          <w:sz w:val="24"/>
        </w:rPr>
        <w:t>для нужд филиала ОАО «ДРСК» «</w:t>
      </w:r>
      <w:r w:rsidR="00DD584B" w:rsidRPr="008559C4">
        <w:rPr>
          <w:sz w:val="24"/>
        </w:rPr>
        <w:t>Амурские э</w:t>
      </w:r>
      <w:r w:rsidR="00BF5BA0" w:rsidRPr="008559C4">
        <w:rPr>
          <w:sz w:val="24"/>
        </w:rPr>
        <w:t xml:space="preserve">лектрические сети» </w:t>
      </w:r>
      <w:r w:rsidR="00DD584B" w:rsidRPr="008559C4">
        <w:rPr>
          <w:b/>
          <w:bCs/>
          <w:i/>
          <w:sz w:val="24"/>
        </w:rPr>
        <w:t>Ремонт распределительных сетей г. Свободный</w:t>
      </w:r>
      <w:r w:rsidR="00DD584B" w:rsidRPr="008559C4">
        <w:rPr>
          <w:sz w:val="24"/>
        </w:rPr>
        <w:t xml:space="preserve"> (закупка 2046</w:t>
      </w:r>
      <w:r w:rsidR="00D57EA1" w:rsidRPr="008559C4">
        <w:rPr>
          <w:sz w:val="24"/>
        </w:rPr>
        <w:t xml:space="preserve"> раздела 1.1. </w:t>
      </w:r>
      <w:proofErr w:type="gramStart"/>
      <w:r w:rsidR="00D57EA1" w:rsidRPr="008559C4">
        <w:rPr>
          <w:sz w:val="24"/>
        </w:rPr>
        <w:t>ГКПЗ 2014 г.).</w:t>
      </w:r>
      <w:proofErr w:type="gramEnd"/>
    </w:p>
    <w:p w:rsidR="008559C4" w:rsidRDefault="008559C4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4E18A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8559C4">
        <w:rPr>
          <w:b/>
          <w:i/>
          <w:sz w:val="24"/>
          <w:szCs w:val="24"/>
        </w:rPr>
        <w:t xml:space="preserve">Плановая стоимость: </w:t>
      </w:r>
      <w:r w:rsidR="00D57EA1" w:rsidRPr="008559C4">
        <w:rPr>
          <w:b/>
          <w:sz w:val="24"/>
          <w:szCs w:val="24"/>
        </w:rPr>
        <w:t>2</w:t>
      </w:r>
      <w:r w:rsidR="00DD584B" w:rsidRPr="008559C4">
        <w:rPr>
          <w:b/>
          <w:sz w:val="24"/>
          <w:szCs w:val="24"/>
        </w:rPr>
        <w:t> 495 000,0</w:t>
      </w:r>
      <w:r w:rsidR="00D57EA1" w:rsidRPr="008559C4">
        <w:rPr>
          <w:b/>
          <w:sz w:val="24"/>
          <w:szCs w:val="24"/>
        </w:rPr>
        <w:t xml:space="preserve"> </w:t>
      </w:r>
      <w:r w:rsidR="004E18A6" w:rsidRPr="008559C4">
        <w:rPr>
          <w:b/>
          <w:sz w:val="24"/>
          <w:szCs w:val="24"/>
        </w:rPr>
        <w:t>руб.</w:t>
      </w:r>
      <w:r w:rsidR="004E18A6" w:rsidRPr="008559C4">
        <w:rPr>
          <w:sz w:val="24"/>
          <w:szCs w:val="24"/>
        </w:rPr>
        <w:t xml:space="preserve"> без</w:t>
      </w:r>
      <w:r w:rsidR="004E18A6" w:rsidRPr="004E18A6">
        <w:rPr>
          <w:sz w:val="24"/>
          <w:szCs w:val="24"/>
        </w:rPr>
        <w:t xml:space="preserve"> учета НДС. </w:t>
      </w:r>
      <w:r w:rsidR="002C450C" w:rsidRPr="004E18A6">
        <w:rPr>
          <w:sz w:val="24"/>
          <w:szCs w:val="24"/>
        </w:rPr>
        <w:t>Указание</w:t>
      </w:r>
      <w:r w:rsidR="00935A1A" w:rsidRPr="004E18A6">
        <w:rPr>
          <w:sz w:val="24"/>
          <w:szCs w:val="24"/>
        </w:rPr>
        <w:t xml:space="preserve"> о провед</w:t>
      </w:r>
      <w:r w:rsidR="00EC778C" w:rsidRPr="004E18A6">
        <w:rPr>
          <w:sz w:val="24"/>
          <w:szCs w:val="24"/>
        </w:rPr>
        <w:t xml:space="preserve">ении закупки от </w:t>
      </w:r>
      <w:r w:rsidR="00DD584B">
        <w:rPr>
          <w:sz w:val="24"/>
          <w:szCs w:val="24"/>
        </w:rPr>
        <w:t>24.04</w:t>
      </w:r>
      <w:r w:rsidR="007A76F0" w:rsidRPr="004E18A6">
        <w:rPr>
          <w:sz w:val="24"/>
          <w:szCs w:val="24"/>
        </w:rPr>
        <w:t>.2014</w:t>
      </w:r>
      <w:r w:rsidR="00180E7D" w:rsidRPr="004E18A6">
        <w:rPr>
          <w:sz w:val="24"/>
          <w:szCs w:val="24"/>
        </w:rPr>
        <w:t xml:space="preserve"> № </w:t>
      </w:r>
      <w:r w:rsidR="00DD584B">
        <w:rPr>
          <w:sz w:val="24"/>
          <w:szCs w:val="24"/>
        </w:rPr>
        <w:t>99</w:t>
      </w:r>
      <w:r w:rsidR="00935A1A" w:rsidRPr="004E18A6">
        <w:rPr>
          <w:sz w:val="24"/>
          <w:szCs w:val="24"/>
        </w:rPr>
        <w:t>.</w:t>
      </w:r>
    </w:p>
    <w:p w:rsidR="009D53EA" w:rsidRPr="007A76F0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</w:t>
      </w:r>
      <w:bookmarkStart w:id="0" w:name="_GoBack"/>
      <w:bookmarkEnd w:id="0"/>
      <w:r w:rsidR="00A6748D" w:rsidRPr="002C450C">
        <w:rPr>
          <w:sz w:val="24"/>
          <w:szCs w:val="24"/>
        </w:rPr>
        <w:t>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2C71B8" w:rsidRPr="00D35A7C" w:rsidRDefault="002C71B8" w:rsidP="002C71B8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>ВОПРОСЫ ЗАСЕДАНИЯ ЗАКУПОЧНОЙ КОМИССИИ:</w:t>
      </w:r>
    </w:p>
    <w:p w:rsidR="002C71B8" w:rsidRPr="00D35A7C" w:rsidRDefault="002C71B8" w:rsidP="002C71B8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2C71B8" w:rsidRDefault="002C71B8" w:rsidP="002C71B8">
      <w:pPr>
        <w:pStyle w:val="21"/>
        <w:numPr>
          <w:ilvl w:val="0"/>
          <w:numId w:val="14"/>
        </w:numPr>
        <w:tabs>
          <w:tab w:val="left" w:pos="851"/>
        </w:tabs>
        <w:rPr>
          <w:sz w:val="24"/>
        </w:rPr>
      </w:pPr>
      <w:r>
        <w:rPr>
          <w:sz w:val="24"/>
        </w:rPr>
        <w:t xml:space="preserve">О признании предложения </w:t>
      </w:r>
      <w:r w:rsidRPr="002C18DF">
        <w:rPr>
          <w:sz w:val="24"/>
        </w:rPr>
        <w:t xml:space="preserve">ООО </w:t>
      </w:r>
      <w:r>
        <w:rPr>
          <w:sz w:val="24"/>
        </w:rPr>
        <w:t>«</w:t>
      </w:r>
      <w:proofErr w:type="spellStart"/>
      <w:r>
        <w:rPr>
          <w:sz w:val="24"/>
        </w:rPr>
        <w:t>Дальэлектромонтаж</w:t>
      </w:r>
      <w:proofErr w:type="spellEnd"/>
      <w:r>
        <w:rPr>
          <w:sz w:val="24"/>
        </w:rPr>
        <w:t>»</w:t>
      </w:r>
      <w:r w:rsidRPr="002C18DF">
        <w:rPr>
          <w:sz w:val="24"/>
        </w:rPr>
        <w:t xml:space="preserve"> </w:t>
      </w:r>
      <w:r>
        <w:rPr>
          <w:sz w:val="24"/>
        </w:rPr>
        <w:t xml:space="preserve">г. </w:t>
      </w:r>
      <w:proofErr w:type="gramStart"/>
      <w:r>
        <w:rPr>
          <w:sz w:val="24"/>
        </w:rPr>
        <w:t>Свободный</w:t>
      </w:r>
      <w:proofErr w:type="gramEnd"/>
      <w:r>
        <w:rPr>
          <w:sz w:val="24"/>
        </w:rPr>
        <w:t xml:space="preserve"> не  соответствующим</w:t>
      </w:r>
      <w:r w:rsidRPr="00D41111">
        <w:rPr>
          <w:sz w:val="24"/>
        </w:rPr>
        <w:t xml:space="preserve"> условиям закупки.</w:t>
      </w:r>
    </w:p>
    <w:p w:rsidR="002C71B8" w:rsidRPr="002C71B8" w:rsidRDefault="002C71B8" w:rsidP="002C71B8">
      <w:pPr>
        <w:pStyle w:val="21"/>
        <w:numPr>
          <w:ilvl w:val="0"/>
          <w:numId w:val="14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признании </w:t>
      </w:r>
      <w:r w:rsidRPr="002C18DF">
        <w:rPr>
          <w:sz w:val="24"/>
        </w:rPr>
        <w:t xml:space="preserve">ООО </w:t>
      </w:r>
      <w:r>
        <w:rPr>
          <w:sz w:val="24"/>
        </w:rPr>
        <w:t>«Системы и Сети»</w:t>
      </w:r>
      <w:r w:rsidRPr="002C18DF">
        <w:rPr>
          <w:sz w:val="24"/>
        </w:rPr>
        <w:t xml:space="preserve"> </w:t>
      </w:r>
      <w:r>
        <w:rPr>
          <w:sz w:val="24"/>
        </w:rPr>
        <w:t>г. Благовещенск не  соответствующим</w:t>
      </w:r>
      <w:r w:rsidRPr="00D41111">
        <w:rPr>
          <w:sz w:val="24"/>
        </w:rPr>
        <w:t xml:space="preserve"> условиям закупки.</w:t>
      </w:r>
    </w:p>
    <w:p w:rsidR="002C71B8" w:rsidRPr="00D41111" w:rsidRDefault="002C71B8" w:rsidP="002C71B8">
      <w:pPr>
        <w:pStyle w:val="21"/>
        <w:numPr>
          <w:ilvl w:val="0"/>
          <w:numId w:val="14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</w:t>
      </w:r>
      <w:r w:rsidR="00574954">
        <w:rPr>
          <w:sz w:val="24"/>
        </w:rPr>
        <w:t>признании закупки не состоявшейся</w:t>
      </w:r>
      <w:r w:rsidRPr="00D41111">
        <w:rPr>
          <w:sz w:val="24"/>
        </w:rPr>
        <w:t>.</w:t>
      </w:r>
    </w:p>
    <w:p w:rsidR="002C71B8" w:rsidRPr="0004490F" w:rsidRDefault="002C71B8" w:rsidP="002C71B8">
      <w:pPr>
        <w:pStyle w:val="21"/>
        <w:tabs>
          <w:tab w:val="left" w:pos="851"/>
        </w:tabs>
        <w:ind w:left="1080" w:firstLine="0"/>
        <w:rPr>
          <w:sz w:val="24"/>
        </w:rPr>
      </w:pPr>
    </w:p>
    <w:p w:rsidR="002C71B8" w:rsidRPr="00F67F2C" w:rsidRDefault="002C71B8" w:rsidP="002C71B8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 xml:space="preserve"> признании предложения </w:t>
      </w:r>
      <w:r w:rsidRPr="00F67F2C">
        <w:rPr>
          <w:b/>
          <w:i/>
          <w:sz w:val="24"/>
        </w:rPr>
        <w:t>ООО «</w:t>
      </w:r>
      <w:proofErr w:type="spellStart"/>
      <w:r w:rsidR="00574954">
        <w:rPr>
          <w:b/>
          <w:i/>
          <w:sz w:val="24"/>
        </w:rPr>
        <w:t>Дальэ</w:t>
      </w:r>
      <w:r>
        <w:rPr>
          <w:b/>
          <w:i/>
          <w:sz w:val="24"/>
        </w:rPr>
        <w:t>лектромонтаж</w:t>
      </w:r>
      <w:proofErr w:type="spellEnd"/>
      <w:r w:rsidRPr="00F67F2C">
        <w:rPr>
          <w:b/>
          <w:i/>
          <w:sz w:val="24"/>
        </w:rPr>
        <w:t xml:space="preserve">» г. </w:t>
      </w:r>
      <w:r w:rsidR="00574954">
        <w:rPr>
          <w:b/>
          <w:i/>
          <w:sz w:val="24"/>
        </w:rPr>
        <w:t>Свободный</w:t>
      </w:r>
      <w:r w:rsidRPr="00F67F2C">
        <w:rPr>
          <w:b/>
          <w:i/>
          <w:sz w:val="24"/>
        </w:rPr>
        <w:t xml:space="preserve"> </w:t>
      </w:r>
      <w:r>
        <w:rPr>
          <w:b/>
          <w:i/>
          <w:sz w:val="24"/>
        </w:rPr>
        <w:t>не соответствующим условиям закупки»</w:t>
      </w:r>
    </w:p>
    <w:p w:rsidR="002C71B8" w:rsidRDefault="002C71B8" w:rsidP="002C71B8">
      <w:pPr>
        <w:spacing w:line="240" w:lineRule="auto"/>
        <w:rPr>
          <w:b/>
          <w:sz w:val="24"/>
          <w:szCs w:val="24"/>
        </w:rPr>
      </w:pPr>
    </w:p>
    <w:p w:rsidR="002C71B8" w:rsidRDefault="002C71B8" w:rsidP="002C71B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2C71B8" w:rsidRDefault="002C71B8" w:rsidP="002C71B8">
      <w:pPr>
        <w:spacing w:line="240" w:lineRule="auto"/>
        <w:rPr>
          <w:b/>
          <w:sz w:val="24"/>
          <w:szCs w:val="24"/>
        </w:rPr>
      </w:pPr>
    </w:p>
    <w:p w:rsidR="002C71B8" w:rsidRDefault="002C71B8" w:rsidP="002C71B8">
      <w:pPr>
        <w:pStyle w:val="a5"/>
        <w:numPr>
          <w:ilvl w:val="0"/>
          <w:numId w:val="16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2C71B8" w:rsidRDefault="002C71B8" w:rsidP="002C71B8">
      <w:pPr>
        <w:pStyle w:val="a5"/>
        <w:numPr>
          <w:ilvl w:val="0"/>
          <w:numId w:val="16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 xml:space="preserve">Индивидуальное  заключение эксперта </w:t>
      </w:r>
      <w:proofErr w:type="spellStart"/>
      <w:r w:rsidRPr="000302C8">
        <w:rPr>
          <w:sz w:val="24"/>
          <w:szCs w:val="24"/>
        </w:rPr>
        <w:t>Моториной</w:t>
      </w:r>
      <w:proofErr w:type="spellEnd"/>
      <w:r w:rsidRPr="000302C8">
        <w:rPr>
          <w:sz w:val="24"/>
          <w:szCs w:val="24"/>
        </w:rPr>
        <w:t xml:space="preserve"> О.А. </w:t>
      </w:r>
    </w:p>
    <w:p w:rsidR="002C71B8" w:rsidRPr="000302C8" w:rsidRDefault="002C71B8" w:rsidP="002C71B8">
      <w:pPr>
        <w:pStyle w:val="a5"/>
        <w:numPr>
          <w:ilvl w:val="0"/>
          <w:numId w:val="16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>Предложение участника.</w:t>
      </w:r>
    </w:p>
    <w:p w:rsidR="002C71B8" w:rsidRPr="000935B6" w:rsidRDefault="002C71B8" w:rsidP="002C71B8">
      <w:pPr>
        <w:spacing w:line="240" w:lineRule="auto"/>
        <w:rPr>
          <w:b/>
          <w:sz w:val="24"/>
          <w:szCs w:val="24"/>
        </w:rPr>
      </w:pPr>
    </w:p>
    <w:p w:rsidR="002C71B8" w:rsidRPr="0004490F" w:rsidRDefault="002C71B8" w:rsidP="002C71B8">
      <w:pPr>
        <w:spacing w:line="240" w:lineRule="auto"/>
        <w:rPr>
          <w:b/>
          <w:sz w:val="24"/>
          <w:szCs w:val="24"/>
        </w:rPr>
      </w:pPr>
      <w:r w:rsidRPr="000935B6">
        <w:rPr>
          <w:b/>
          <w:sz w:val="24"/>
          <w:szCs w:val="24"/>
        </w:rPr>
        <w:t>ОТМЕТИЛИ:</w:t>
      </w:r>
    </w:p>
    <w:p w:rsidR="00E72793" w:rsidRDefault="00E72793" w:rsidP="002C71B8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</w:p>
    <w:p w:rsidR="002C71B8" w:rsidRPr="003E00CB" w:rsidRDefault="002C71B8" w:rsidP="002C71B8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2C18DF">
        <w:rPr>
          <w:sz w:val="24"/>
          <w:szCs w:val="24"/>
        </w:rPr>
        <w:t xml:space="preserve">ООО </w:t>
      </w:r>
      <w:r>
        <w:rPr>
          <w:sz w:val="24"/>
          <w:szCs w:val="24"/>
        </w:rPr>
        <w:t>«</w:t>
      </w:r>
      <w:proofErr w:type="spellStart"/>
      <w:r w:rsidR="00574954">
        <w:rPr>
          <w:sz w:val="24"/>
          <w:szCs w:val="24"/>
        </w:rPr>
        <w:t>Дальэ</w:t>
      </w:r>
      <w:r>
        <w:rPr>
          <w:sz w:val="24"/>
          <w:szCs w:val="24"/>
        </w:rPr>
        <w:t>лектромонтаж</w:t>
      </w:r>
      <w:proofErr w:type="spellEnd"/>
      <w:r>
        <w:rPr>
          <w:sz w:val="24"/>
          <w:szCs w:val="24"/>
        </w:rPr>
        <w:t>»</w:t>
      </w:r>
      <w:r w:rsidRPr="002C18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="00574954">
        <w:rPr>
          <w:sz w:val="24"/>
          <w:szCs w:val="24"/>
        </w:rPr>
        <w:t>Свободный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74954">
        <w:rPr>
          <w:sz w:val="24"/>
          <w:szCs w:val="24"/>
        </w:rPr>
        <w:t>2 329</w:t>
      </w:r>
      <w:r>
        <w:rPr>
          <w:sz w:val="24"/>
          <w:szCs w:val="24"/>
        </w:rPr>
        <w:t xml:space="preserve"> 000,00 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  <w:proofErr w:type="gramEnd"/>
    </w:p>
    <w:p w:rsidR="00574954" w:rsidRPr="006471FA" w:rsidRDefault="00E72793" w:rsidP="00574954">
      <w:pPr>
        <w:pStyle w:val="a5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Общая стоимость предложения, предоставленного в электронный сейф закупки на ЭТП (2 469 353,94 руб. без НДС), </w:t>
      </w:r>
      <w:r w:rsidR="00574954">
        <w:rPr>
          <w:bCs/>
          <w:sz w:val="24"/>
          <w:szCs w:val="24"/>
        </w:rPr>
        <w:t>не соответствует последней ставке</w:t>
      </w:r>
      <w:r>
        <w:rPr>
          <w:bCs/>
          <w:sz w:val="24"/>
          <w:szCs w:val="24"/>
        </w:rPr>
        <w:t xml:space="preserve">, объявленной Участником на ЭТП. </w:t>
      </w:r>
      <w:r w:rsidR="00574954">
        <w:rPr>
          <w:bCs/>
          <w:sz w:val="24"/>
          <w:szCs w:val="24"/>
        </w:rPr>
        <w:t xml:space="preserve">В соответствии с п. 2.6.7 Закупочной документации такое предложение </w:t>
      </w:r>
      <w:r>
        <w:rPr>
          <w:bCs/>
          <w:sz w:val="24"/>
          <w:szCs w:val="24"/>
        </w:rPr>
        <w:t>отклоняется от дальнейшего рассмотрения</w:t>
      </w:r>
      <w:r w:rsidR="00574954">
        <w:rPr>
          <w:bCs/>
          <w:sz w:val="24"/>
          <w:szCs w:val="24"/>
        </w:rPr>
        <w:t>.</w:t>
      </w:r>
    </w:p>
    <w:p w:rsidR="002C71B8" w:rsidRDefault="002C71B8" w:rsidP="002C71B8">
      <w:pPr>
        <w:spacing w:line="240" w:lineRule="auto"/>
        <w:rPr>
          <w:b/>
          <w:sz w:val="24"/>
          <w:szCs w:val="24"/>
        </w:rPr>
      </w:pPr>
    </w:p>
    <w:p w:rsidR="00E72793" w:rsidRPr="00F67F2C" w:rsidRDefault="00E72793" w:rsidP="00E72793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2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 xml:space="preserve"> признании предложения </w:t>
      </w:r>
      <w:r w:rsidRPr="00F67F2C">
        <w:rPr>
          <w:b/>
          <w:i/>
          <w:sz w:val="24"/>
        </w:rPr>
        <w:t>ООО «</w:t>
      </w:r>
      <w:r>
        <w:rPr>
          <w:b/>
          <w:i/>
          <w:sz w:val="24"/>
        </w:rPr>
        <w:t>Системы и Сети</w:t>
      </w:r>
      <w:r w:rsidRPr="00F67F2C">
        <w:rPr>
          <w:b/>
          <w:i/>
          <w:sz w:val="24"/>
        </w:rPr>
        <w:t xml:space="preserve">» г. </w:t>
      </w:r>
      <w:r>
        <w:rPr>
          <w:b/>
          <w:i/>
          <w:sz w:val="24"/>
        </w:rPr>
        <w:t>Благовещенск</w:t>
      </w:r>
      <w:r w:rsidRPr="00F67F2C">
        <w:rPr>
          <w:b/>
          <w:i/>
          <w:sz w:val="24"/>
        </w:rPr>
        <w:t xml:space="preserve"> </w:t>
      </w:r>
      <w:r>
        <w:rPr>
          <w:b/>
          <w:i/>
          <w:sz w:val="24"/>
        </w:rPr>
        <w:t>не соответствующим условиям закупки»</w:t>
      </w:r>
    </w:p>
    <w:p w:rsidR="00E72793" w:rsidRDefault="00E72793" w:rsidP="00E72793">
      <w:pPr>
        <w:spacing w:line="240" w:lineRule="auto"/>
        <w:rPr>
          <w:b/>
          <w:sz w:val="24"/>
          <w:szCs w:val="24"/>
        </w:rPr>
      </w:pPr>
    </w:p>
    <w:p w:rsidR="00E72793" w:rsidRDefault="00E72793" w:rsidP="00E727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РАССМАТРИВАЕМЫЕ ДОКУМЕНТЫ:</w:t>
      </w:r>
    </w:p>
    <w:p w:rsidR="00E72793" w:rsidRDefault="00E72793" w:rsidP="00E72793">
      <w:pPr>
        <w:spacing w:line="240" w:lineRule="auto"/>
        <w:rPr>
          <w:b/>
          <w:sz w:val="24"/>
          <w:szCs w:val="24"/>
        </w:rPr>
      </w:pPr>
    </w:p>
    <w:p w:rsidR="00E72793" w:rsidRDefault="00E72793" w:rsidP="00E72793">
      <w:pPr>
        <w:pStyle w:val="a5"/>
        <w:numPr>
          <w:ilvl w:val="0"/>
          <w:numId w:val="16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E72793" w:rsidRDefault="00E72793" w:rsidP="00E72793">
      <w:pPr>
        <w:pStyle w:val="a5"/>
        <w:numPr>
          <w:ilvl w:val="0"/>
          <w:numId w:val="16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 xml:space="preserve">Индивидуальное  заключение эксперта </w:t>
      </w:r>
      <w:proofErr w:type="spellStart"/>
      <w:r w:rsidRPr="000302C8">
        <w:rPr>
          <w:sz w:val="24"/>
          <w:szCs w:val="24"/>
        </w:rPr>
        <w:t>Моториной</w:t>
      </w:r>
      <w:proofErr w:type="spellEnd"/>
      <w:r w:rsidRPr="000302C8">
        <w:rPr>
          <w:sz w:val="24"/>
          <w:szCs w:val="24"/>
        </w:rPr>
        <w:t xml:space="preserve"> О.А. </w:t>
      </w:r>
    </w:p>
    <w:p w:rsidR="00E72793" w:rsidRPr="000302C8" w:rsidRDefault="00E72793" w:rsidP="00E72793">
      <w:pPr>
        <w:pStyle w:val="a5"/>
        <w:numPr>
          <w:ilvl w:val="0"/>
          <w:numId w:val="16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>Предложение участника.</w:t>
      </w:r>
    </w:p>
    <w:p w:rsidR="00E72793" w:rsidRPr="000935B6" w:rsidRDefault="00E72793" w:rsidP="00E72793">
      <w:pPr>
        <w:spacing w:line="240" w:lineRule="auto"/>
        <w:rPr>
          <w:b/>
          <w:sz w:val="24"/>
          <w:szCs w:val="24"/>
        </w:rPr>
      </w:pPr>
    </w:p>
    <w:p w:rsidR="00E72793" w:rsidRPr="0004490F" w:rsidRDefault="00E72793" w:rsidP="00E72793">
      <w:pPr>
        <w:spacing w:line="240" w:lineRule="auto"/>
        <w:rPr>
          <w:b/>
          <w:sz w:val="24"/>
          <w:szCs w:val="24"/>
        </w:rPr>
      </w:pPr>
      <w:r w:rsidRPr="000935B6">
        <w:rPr>
          <w:b/>
          <w:sz w:val="24"/>
          <w:szCs w:val="24"/>
        </w:rPr>
        <w:t>ОТМЕТИЛИ:</w:t>
      </w:r>
    </w:p>
    <w:p w:rsidR="00E72793" w:rsidRDefault="00E72793" w:rsidP="00E72793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</w:p>
    <w:p w:rsidR="00E72793" w:rsidRPr="003E00CB" w:rsidRDefault="00E72793" w:rsidP="00E72793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2C18DF">
        <w:rPr>
          <w:sz w:val="24"/>
          <w:szCs w:val="24"/>
        </w:rPr>
        <w:t xml:space="preserve">ООО </w:t>
      </w:r>
      <w:r>
        <w:rPr>
          <w:sz w:val="24"/>
          <w:szCs w:val="24"/>
        </w:rPr>
        <w:t>«Системы и Сети»</w:t>
      </w:r>
      <w:r w:rsidRPr="002C18DF">
        <w:rPr>
          <w:sz w:val="24"/>
          <w:szCs w:val="24"/>
        </w:rPr>
        <w:t xml:space="preserve"> </w:t>
      </w:r>
      <w:r>
        <w:rPr>
          <w:sz w:val="24"/>
          <w:szCs w:val="24"/>
        </w:rPr>
        <w:t>г. Благовещенск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(2 481 631,71 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E72793" w:rsidRPr="006471FA" w:rsidRDefault="00E72793" w:rsidP="005E5634">
      <w:pPr>
        <w:pStyle w:val="a5"/>
        <w:numPr>
          <w:ilvl w:val="0"/>
          <w:numId w:val="19"/>
        </w:numPr>
        <w:spacing w:line="240" w:lineRule="auto"/>
        <w:ind w:left="851"/>
        <w:rPr>
          <w:b/>
          <w:sz w:val="24"/>
          <w:szCs w:val="24"/>
        </w:rPr>
      </w:pPr>
      <w:r>
        <w:rPr>
          <w:bCs/>
          <w:sz w:val="24"/>
          <w:szCs w:val="24"/>
        </w:rPr>
        <w:t>Общая стоимость предложения, предоставленного в электронный сейф закупки на ЭТП (2 460 748,84 руб. без НДС), не соответствует последней ставке, объявленной Участником на ЭТП. В соответствии с п. 2.6.7 Закупочной документации такое предложение отклоняется от дальнейшего рассмотрения.</w:t>
      </w:r>
    </w:p>
    <w:p w:rsidR="002C71B8" w:rsidRDefault="002C71B8" w:rsidP="002C71B8">
      <w:pPr>
        <w:spacing w:line="240" w:lineRule="auto"/>
        <w:rPr>
          <w:b/>
          <w:sz w:val="24"/>
          <w:szCs w:val="24"/>
        </w:rPr>
      </w:pPr>
    </w:p>
    <w:p w:rsidR="002C71B8" w:rsidRPr="00D41111" w:rsidRDefault="002C71B8" w:rsidP="002C71B8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D41111">
        <w:rPr>
          <w:b/>
          <w:sz w:val="24"/>
          <w:szCs w:val="24"/>
        </w:rPr>
        <w:t xml:space="preserve"> </w:t>
      </w:r>
      <w:r w:rsidR="00E72793">
        <w:rPr>
          <w:b/>
          <w:i/>
          <w:sz w:val="24"/>
          <w:szCs w:val="24"/>
        </w:rPr>
        <w:t>«О признании закупки не состоявшейся</w:t>
      </w:r>
      <w:r w:rsidRPr="00D41111">
        <w:rPr>
          <w:b/>
          <w:i/>
          <w:sz w:val="24"/>
          <w:szCs w:val="24"/>
        </w:rPr>
        <w:t>»</w:t>
      </w:r>
    </w:p>
    <w:p w:rsidR="002C71B8" w:rsidRPr="00D41111" w:rsidRDefault="002C71B8" w:rsidP="002C71B8">
      <w:pPr>
        <w:spacing w:line="240" w:lineRule="auto"/>
        <w:rPr>
          <w:b/>
          <w:sz w:val="24"/>
          <w:szCs w:val="24"/>
        </w:rPr>
      </w:pPr>
    </w:p>
    <w:p w:rsidR="002C71B8" w:rsidRDefault="002C71B8" w:rsidP="002C71B8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E72793" w:rsidRPr="00D41111" w:rsidRDefault="00E72793" w:rsidP="002C71B8">
      <w:pPr>
        <w:spacing w:line="240" w:lineRule="auto"/>
        <w:rPr>
          <w:b/>
          <w:sz w:val="24"/>
          <w:szCs w:val="24"/>
        </w:rPr>
      </w:pPr>
    </w:p>
    <w:p w:rsidR="002C71B8" w:rsidRPr="00D41111" w:rsidRDefault="002C71B8" w:rsidP="002C71B8">
      <w:pPr>
        <w:pStyle w:val="a5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E72793" w:rsidRDefault="00E72793" w:rsidP="002C71B8">
      <w:pPr>
        <w:pStyle w:val="a5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72793">
        <w:rPr>
          <w:sz w:val="24"/>
          <w:szCs w:val="24"/>
        </w:rPr>
        <w:t>Индивидуальное заключение эксперта</w:t>
      </w:r>
      <w:r w:rsidR="002C71B8" w:rsidRPr="00E72793">
        <w:rPr>
          <w:sz w:val="24"/>
          <w:szCs w:val="24"/>
        </w:rPr>
        <w:t xml:space="preserve"> </w:t>
      </w:r>
      <w:proofErr w:type="spellStart"/>
      <w:r w:rsidR="002C71B8" w:rsidRPr="00E72793">
        <w:rPr>
          <w:sz w:val="24"/>
          <w:szCs w:val="24"/>
        </w:rPr>
        <w:t>Моториной</w:t>
      </w:r>
      <w:proofErr w:type="spellEnd"/>
      <w:r w:rsidR="002C71B8" w:rsidRPr="00E72793">
        <w:rPr>
          <w:sz w:val="24"/>
          <w:szCs w:val="24"/>
        </w:rPr>
        <w:t xml:space="preserve"> О.А., </w:t>
      </w:r>
    </w:p>
    <w:p w:rsidR="002C71B8" w:rsidRPr="00E72793" w:rsidRDefault="002C71B8" w:rsidP="002C71B8">
      <w:pPr>
        <w:pStyle w:val="a5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72793">
        <w:rPr>
          <w:sz w:val="24"/>
          <w:szCs w:val="24"/>
        </w:rPr>
        <w:t>Предложения участников.</w:t>
      </w:r>
    </w:p>
    <w:p w:rsidR="002C71B8" w:rsidRPr="00D41111" w:rsidRDefault="002C71B8" w:rsidP="002C71B8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E72793" w:rsidRPr="0004490F" w:rsidRDefault="00E72793" w:rsidP="00E72793">
      <w:pPr>
        <w:spacing w:line="240" w:lineRule="auto"/>
        <w:rPr>
          <w:b/>
          <w:sz w:val="24"/>
          <w:szCs w:val="24"/>
        </w:rPr>
      </w:pPr>
      <w:r w:rsidRPr="000935B6">
        <w:rPr>
          <w:b/>
          <w:sz w:val="24"/>
          <w:szCs w:val="24"/>
        </w:rPr>
        <w:t>ОТМЕТИЛИ:</w:t>
      </w:r>
    </w:p>
    <w:p w:rsidR="00E72793" w:rsidRDefault="00E72793" w:rsidP="00E72793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</w:p>
    <w:p w:rsidR="00E72793" w:rsidRPr="003E00CB" w:rsidRDefault="00E72793" w:rsidP="00E72793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Поскольку в рамках закупочной процедуры только одна заявка</w:t>
      </w:r>
      <w:r w:rsidRPr="003E00CB">
        <w:rPr>
          <w:sz w:val="24"/>
          <w:szCs w:val="24"/>
        </w:rPr>
        <w:t xml:space="preserve"> </w:t>
      </w:r>
      <w:r w:rsidRPr="002C18DF">
        <w:rPr>
          <w:sz w:val="24"/>
          <w:szCs w:val="24"/>
        </w:rPr>
        <w:t xml:space="preserve">ООО </w:t>
      </w:r>
      <w:r>
        <w:rPr>
          <w:sz w:val="24"/>
          <w:szCs w:val="24"/>
        </w:rPr>
        <w:t>ФСК «</w:t>
      </w:r>
      <w:proofErr w:type="spellStart"/>
      <w:r>
        <w:rPr>
          <w:sz w:val="24"/>
          <w:szCs w:val="24"/>
        </w:rPr>
        <w:t>Энергосоюз</w:t>
      </w:r>
      <w:proofErr w:type="spellEnd"/>
      <w:r>
        <w:rPr>
          <w:sz w:val="24"/>
          <w:szCs w:val="24"/>
        </w:rPr>
        <w:t>»</w:t>
      </w:r>
      <w:r w:rsidRPr="002C18DF">
        <w:rPr>
          <w:sz w:val="24"/>
          <w:szCs w:val="24"/>
        </w:rPr>
        <w:t xml:space="preserve"> </w:t>
      </w:r>
      <w:r>
        <w:rPr>
          <w:sz w:val="24"/>
          <w:szCs w:val="24"/>
        </w:rPr>
        <w:t>г. Благовещенск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(2 340 000,0 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может быть допущена к дальнейшему рассмотрению</w:t>
      </w:r>
      <w:r w:rsidR="008559C4">
        <w:rPr>
          <w:sz w:val="24"/>
          <w:szCs w:val="24"/>
        </w:rPr>
        <w:t>, предлагается признать открытый запрос предложений</w:t>
      </w:r>
      <w:r>
        <w:rPr>
          <w:sz w:val="24"/>
          <w:szCs w:val="24"/>
        </w:rPr>
        <w:t xml:space="preserve">  </w:t>
      </w:r>
      <w:r w:rsidR="008559C4">
        <w:rPr>
          <w:sz w:val="24"/>
          <w:szCs w:val="24"/>
        </w:rPr>
        <w:t>не состоявшимся.</w:t>
      </w:r>
    </w:p>
    <w:p w:rsidR="002C71B8" w:rsidRDefault="002C71B8" w:rsidP="00D57EA1">
      <w:pPr>
        <w:spacing w:line="240" w:lineRule="auto"/>
        <w:rPr>
          <w:b/>
          <w:sz w:val="24"/>
          <w:szCs w:val="24"/>
        </w:rPr>
      </w:pPr>
    </w:p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8559C4" w:rsidRDefault="008559C4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8559C4">
        <w:rPr>
          <w:sz w:val="24"/>
          <w:szCs w:val="24"/>
        </w:rPr>
        <w:t xml:space="preserve">открытый электронный запрос предложений </w:t>
      </w:r>
      <w:r>
        <w:rPr>
          <w:sz w:val="24"/>
          <w:szCs w:val="24"/>
        </w:rPr>
        <w:t xml:space="preserve">№ 368288 </w:t>
      </w:r>
      <w:r w:rsidRPr="008559C4">
        <w:rPr>
          <w:sz w:val="24"/>
          <w:szCs w:val="24"/>
        </w:rPr>
        <w:t xml:space="preserve">на право заключения </w:t>
      </w:r>
      <w:proofErr w:type="gramStart"/>
      <w:r w:rsidRPr="008559C4">
        <w:rPr>
          <w:sz w:val="24"/>
          <w:szCs w:val="24"/>
        </w:rPr>
        <w:t>договора</w:t>
      </w:r>
      <w:proofErr w:type="gramEnd"/>
      <w:r w:rsidRPr="008559C4">
        <w:rPr>
          <w:sz w:val="24"/>
          <w:szCs w:val="24"/>
        </w:rPr>
        <w:t xml:space="preserve"> на выполнение работ</w:t>
      </w:r>
      <w:r w:rsidRPr="008559C4">
        <w:rPr>
          <w:b/>
          <w:bCs/>
          <w:i/>
          <w:sz w:val="24"/>
          <w:szCs w:val="24"/>
        </w:rPr>
        <w:t xml:space="preserve"> </w:t>
      </w:r>
      <w:r w:rsidRPr="008559C4">
        <w:rPr>
          <w:sz w:val="24"/>
          <w:szCs w:val="24"/>
        </w:rPr>
        <w:t xml:space="preserve">для нужд филиала ОАО «ДРСК» «Амурские электрические сети» </w:t>
      </w:r>
      <w:r w:rsidRPr="008559C4">
        <w:rPr>
          <w:b/>
          <w:i/>
          <w:sz w:val="24"/>
          <w:szCs w:val="24"/>
        </w:rPr>
        <w:t>«</w:t>
      </w:r>
      <w:r w:rsidRPr="008559C4">
        <w:rPr>
          <w:b/>
          <w:bCs/>
          <w:i/>
          <w:sz w:val="24"/>
          <w:szCs w:val="24"/>
        </w:rPr>
        <w:t>Ремонт распределительных сетей г. Свободный</w:t>
      </w:r>
      <w:r>
        <w:rPr>
          <w:b/>
          <w:bCs/>
          <w:i/>
          <w:sz w:val="24"/>
          <w:szCs w:val="24"/>
        </w:rPr>
        <w:t>»</w:t>
      </w:r>
      <w:r w:rsidRPr="008559C4">
        <w:rPr>
          <w:b/>
          <w:bCs/>
          <w:i/>
          <w:sz w:val="24"/>
          <w:szCs w:val="24"/>
        </w:rPr>
        <w:t xml:space="preserve"> </w:t>
      </w:r>
      <w:r w:rsidRPr="008559C4">
        <w:rPr>
          <w:bCs/>
          <w:sz w:val="24"/>
          <w:szCs w:val="24"/>
        </w:rPr>
        <w:t>не состоявшимся и повести повторно.</w:t>
      </w:r>
    </w:p>
    <w:p w:rsidR="004E18A6" w:rsidRPr="008559C4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8559C4" w:rsidRDefault="008559C4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DD584B" w:rsidRDefault="00DD584B" w:rsidP="0062760C">
      <w:pPr>
        <w:spacing w:line="240" w:lineRule="auto"/>
        <w:ind w:firstLine="0"/>
        <w:rPr>
          <w:sz w:val="24"/>
          <w:szCs w:val="24"/>
        </w:rPr>
      </w:pPr>
    </w:p>
    <w:p w:rsidR="008559C4" w:rsidRDefault="008559C4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4E18A6">
      <w:headerReference w:type="default" r:id="rId10"/>
      <w:footerReference w:type="default" r:id="rId11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99" w:rsidRDefault="00630699" w:rsidP="00E2330B">
      <w:pPr>
        <w:spacing w:line="240" w:lineRule="auto"/>
      </w:pPr>
      <w:r>
        <w:separator/>
      </w:r>
    </w:p>
  </w:endnote>
  <w:endnote w:type="continuationSeparator" w:id="0">
    <w:p w:rsidR="00630699" w:rsidRDefault="0063069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99" w:rsidRDefault="00630699" w:rsidP="00E2330B">
      <w:pPr>
        <w:spacing w:line="240" w:lineRule="auto"/>
      </w:pPr>
      <w:r>
        <w:separator/>
      </w:r>
    </w:p>
  </w:footnote>
  <w:footnote w:type="continuationSeparator" w:id="0">
    <w:p w:rsidR="00630699" w:rsidRDefault="0063069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</w:t>
    </w:r>
    <w:r w:rsidR="008559C4">
      <w:rPr>
        <w:i/>
        <w:sz w:val="20"/>
      </w:rPr>
      <w:t>итоговый</w:t>
    </w:r>
    <w:r w:rsidRPr="00116F1B">
      <w:rPr>
        <w:i/>
        <w:sz w:val="20"/>
      </w:rPr>
      <w:t xml:space="preserve"> </w:t>
    </w:r>
    <w:r w:rsidR="00CD6526">
      <w:rPr>
        <w:i/>
        <w:sz w:val="20"/>
      </w:rPr>
      <w:t>от 19</w:t>
    </w:r>
    <w:r w:rsidR="00DD584B">
      <w:rPr>
        <w:i/>
        <w:sz w:val="20"/>
      </w:rPr>
      <w:t>.05.2014 № 324</w:t>
    </w:r>
    <w:r w:rsidR="00116F1B" w:rsidRPr="00116F1B">
      <w:rPr>
        <w:i/>
        <w:sz w:val="20"/>
      </w:rPr>
      <w:t>/</w:t>
    </w:r>
    <w:proofErr w:type="gramStart"/>
    <w:r w:rsidR="00116F1B" w:rsidRPr="00116F1B">
      <w:rPr>
        <w:i/>
        <w:sz w:val="20"/>
      </w:rPr>
      <w:t>УР</w:t>
    </w:r>
    <w:r w:rsidR="008559C4">
      <w:rPr>
        <w:i/>
        <w:sz w:val="20"/>
      </w:rPr>
      <w:t>-И</w:t>
    </w:r>
    <w:proofErr w:type="gramEnd"/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0A11"/>
    <w:multiLevelType w:val="hybridMultilevel"/>
    <w:tmpl w:val="7916DBDE"/>
    <w:lvl w:ilvl="0" w:tplc="E070C4E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8A1AD6"/>
    <w:multiLevelType w:val="hybridMultilevel"/>
    <w:tmpl w:val="7118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44BB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18"/>
  </w:num>
  <w:num w:numId="7">
    <w:abstractNumId w:val="8"/>
  </w:num>
  <w:num w:numId="8">
    <w:abstractNumId w:val="3"/>
  </w:num>
  <w:num w:numId="9">
    <w:abstractNumId w:val="14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11"/>
  </w:num>
  <w:num w:numId="15">
    <w:abstractNumId w:val="13"/>
  </w:num>
  <w:num w:numId="16">
    <w:abstractNumId w:val="15"/>
  </w:num>
  <w:num w:numId="17">
    <w:abstractNumId w:val="5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0EE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04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C71B8"/>
    <w:rsid w:val="002D7F7E"/>
    <w:rsid w:val="002E003C"/>
    <w:rsid w:val="002E3536"/>
    <w:rsid w:val="002E40C4"/>
    <w:rsid w:val="002E532D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74954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634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0699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2BA4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559C4"/>
    <w:rsid w:val="00860373"/>
    <w:rsid w:val="00860CA9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163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045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526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B004A"/>
    <w:rsid w:val="00DC052B"/>
    <w:rsid w:val="00DC6C2A"/>
    <w:rsid w:val="00DD584B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2793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128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990451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2C71B8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2C7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Пункт б/н"/>
    <w:basedOn w:val="a"/>
    <w:rsid w:val="002C71B8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990451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2C71B8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2C7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Пункт б/н"/>
    <w:basedOn w:val="a"/>
    <w:rsid w:val="002C71B8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C774-5154-4432-BD79-8D580660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2014-05-16T00:28:00Z</cp:lastPrinted>
  <dcterms:created xsi:type="dcterms:W3CDTF">2014-05-15T23:16:00Z</dcterms:created>
  <dcterms:modified xsi:type="dcterms:W3CDTF">2014-05-19T00:25:00Z</dcterms:modified>
</cp:coreProperties>
</file>