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2502759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2502759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60D62">
              <w:rPr>
                <w:sz w:val="24"/>
                <w:szCs w:val="24"/>
              </w:rPr>
              <w:t>320</w:t>
            </w:r>
            <w:r w:rsidR="00C04BC7">
              <w:rPr>
                <w:sz w:val="24"/>
                <w:szCs w:val="24"/>
              </w:rPr>
              <w:t>/</w:t>
            </w:r>
            <w:r w:rsidR="006334CD">
              <w:rPr>
                <w:sz w:val="24"/>
                <w:szCs w:val="24"/>
              </w:rPr>
              <w:t>У</w:t>
            </w:r>
            <w:r w:rsidR="00360D62">
              <w:rPr>
                <w:sz w:val="24"/>
                <w:szCs w:val="24"/>
              </w:rPr>
              <w:t>КС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360D62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60D6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360D62" w:rsidRPr="00524A66" w:rsidRDefault="003C690B" w:rsidP="00360D62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  <w:r w:rsidR="00360D62" w:rsidRPr="00524A66">
        <w:rPr>
          <w:sz w:val="24"/>
          <w:szCs w:val="24"/>
        </w:rPr>
        <w:t>«</w:t>
      </w:r>
      <w:r w:rsidR="00360D62" w:rsidRPr="00524A66">
        <w:rPr>
          <w:b/>
          <w:bCs/>
          <w:i/>
          <w:sz w:val="24"/>
          <w:szCs w:val="24"/>
        </w:rPr>
        <w:t xml:space="preserve">Ремонтно-производственная база </w:t>
      </w:r>
      <w:proofErr w:type="gramStart"/>
      <w:r w:rsidR="00360D62" w:rsidRPr="00524A66">
        <w:rPr>
          <w:b/>
          <w:bCs/>
          <w:i/>
          <w:sz w:val="24"/>
          <w:szCs w:val="24"/>
        </w:rPr>
        <w:t xml:space="preserve">( </w:t>
      </w:r>
      <w:proofErr w:type="gramEnd"/>
      <w:r w:rsidR="00360D62" w:rsidRPr="00524A66">
        <w:rPr>
          <w:b/>
          <w:bCs/>
          <w:i/>
          <w:sz w:val="24"/>
          <w:szCs w:val="24"/>
        </w:rPr>
        <w:t xml:space="preserve">с гаражом) в п. Дубовое (в </w:t>
      </w:r>
      <w:proofErr w:type="spellStart"/>
      <w:r w:rsidR="00360D62" w:rsidRPr="00524A66">
        <w:rPr>
          <w:b/>
          <w:bCs/>
          <w:i/>
          <w:sz w:val="24"/>
          <w:szCs w:val="24"/>
        </w:rPr>
        <w:t>т.ч</w:t>
      </w:r>
      <w:proofErr w:type="spellEnd"/>
      <w:r w:rsidR="00360D62" w:rsidRPr="00524A66">
        <w:rPr>
          <w:b/>
          <w:bCs/>
          <w:i/>
          <w:sz w:val="24"/>
          <w:szCs w:val="24"/>
        </w:rPr>
        <w:t xml:space="preserve">. ПИР)» </w:t>
      </w:r>
      <w:r w:rsidR="00360D62" w:rsidRPr="00524A66">
        <w:rPr>
          <w:bCs/>
          <w:sz w:val="24"/>
          <w:szCs w:val="24"/>
        </w:rPr>
        <w:t>для</w:t>
      </w:r>
      <w:r w:rsidR="00360D62" w:rsidRPr="00524A66">
        <w:rPr>
          <w:b/>
          <w:i/>
          <w:sz w:val="24"/>
          <w:szCs w:val="24"/>
        </w:rPr>
        <w:t xml:space="preserve"> </w:t>
      </w:r>
      <w:r w:rsidR="00360D62" w:rsidRPr="00524A66">
        <w:rPr>
          <w:sz w:val="24"/>
          <w:szCs w:val="24"/>
        </w:rPr>
        <w:t>нужд филиала ОАО «ДРСК»</w:t>
      </w:r>
      <w:r w:rsidR="00360D62" w:rsidRPr="00524A66">
        <w:rPr>
          <w:b/>
          <w:i/>
          <w:sz w:val="24"/>
          <w:szCs w:val="24"/>
        </w:rPr>
        <w:t xml:space="preserve">  </w:t>
      </w:r>
      <w:r w:rsidR="00360D62" w:rsidRPr="00524A66">
        <w:rPr>
          <w:w w:val="110"/>
          <w:sz w:val="24"/>
          <w:szCs w:val="24"/>
        </w:rPr>
        <w:t>«Электрические сети Еврейской автономной области»</w:t>
      </w:r>
      <w:r w:rsidR="00360D62" w:rsidRPr="00524A66">
        <w:rPr>
          <w:sz w:val="24"/>
          <w:szCs w:val="24"/>
        </w:rPr>
        <w:t>.</w:t>
      </w:r>
    </w:p>
    <w:p w:rsidR="00360D62" w:rsidRPr="00ED39C9" w:rsidRDefault="00360D62" w:rsidP="00360D62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524A66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2.1.1 «Услуги </w:t>
      </w:r>
      <w:r w:rsidR="00C0204B">
        <w:rPr>
          <w:bCs/>
          <w:iCs/>
          <w:snapToGrid/>
          <w:sz w:val="24"/>
          <w:szCs w:val="24"/>
        </w:rPr>
        <w:t>КС</w:t>
      </w:r>
      <w:r w:rsidRPr="00524A66">
        <w:rPr>
          <w:bCs/>
          <w:iCs/>
          <w:snapToGrid/>
          <w:sz w:val="24"/>
          <w:szCs w:val="24"/>
        </w:rPr>
        <w:t xml:space="preserve">» № </w:t>
      </w:r>
      <w:r w:rsidR="00C0204B">
        <w:rPr>
          <w:bCs/>
          <w:iCs/>
          <w:snapToGrid/>
          <w:sz w:val="24"/>
          <w:szCs w:val="24"/>
        </w:rPr>
        <w:t>1466</w:t>
      </w:r>
      <w:bookmarkStart w:id="2" w:name="_GoBack"/>
      <w:bookmarkEnd w:id="2"/>
      <w:r w:rsidRPr="00524A66">
        <w:rPr>
          <w:bCs/>
          <w:iCs/>
          <w:snapToGrid/>
          <w:sz w:val="24"/>
          <w:szCs w:val="24"/>
        </w:rPr>
        <w:t xml:space="preserve"> на основании указания ОАО «</w:t>
      </w:r>
      <w:r w:rsidRPr="00ED39C9">
        <w:rPr>
          <w:bCs/>
          <w:iCs/>
          <w:snapToGrid/>
          <w:sz w:val="24"/>
          <w:szCs w:val="24"/>
        </w:rPr>
        <w:t xml:space="preserve">ДРСК» от  </w:t>
      </w:r>
      <w:r w:rsidR="00C0204B">
        <w:rPr>
          <w:bCs/>
          <w:iCs/>
          <w:snapToGrid/>
          <w:sz w:val="24"/>
          <w:szCs w:val="24"/>
        </w:rPr>
        <w:t>24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 w:rsidR="00C0204B">
        <w:rPr>
          <w:bCs/>
          <w:iCs/>
          <w:snapToGrid/>
          <w:sz w:val="24"/>
          <w:szCs w:val="24"/>
        </w:rPr>
        <w:t>68</w:t>
      </w:r>
      <w:r w:rsidRPr="00ED39C9">
        <w:rPr>
          <w:bCs/>
          <w:iCs/>
          <w:snapToGrid/>
          <w:sz w:val="24"/>
          <w:szCs w:val="24"/>
        </w:rPr>
        <w:t>.</w:t>
      </w:r>
    </w:p>
    <w:p w:rsidR="00A44BF0" w:rsidRPr="006C0C2D" w:rsidRDefault="00360D62" w:rsidP="00360D62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>
        <w:rPr>
          <w:b/>
          <w:i/>
          <w:sz w:val="24"/>
        </w:rPr>
        <w:t>5 500 000,00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60D62" w:rsidRPr="00360D62" w:rsidRDefault="00360D62" w:rsidP="00360D62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360D6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60D62" w:rsidRPr="00360D62" w:rsidRDefault="00360D62" w:rsidP="00360D62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60D6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60D6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60D62">
        <w:rPr>
          <w:bCs/>
          <w:iCs/>
          <w:snapToGrid/>
          <w:sz w:val="24"/>
          <w:szCs w:val="24"/>
        </w:rPr>
        <w:t xml:space="preserve"> условиям закупки.</w:t>
      </w:r>
    </w:p>
    <w:p w:rsidR="00360D62" w:rsidRPr="00360D62" w:rsidRDefault="00360D62" w:rsidP="00360D62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60D6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60D62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360D62">
        <w:rPr>
          <w:bCs/>
          <w:iCs/>
          <w:snapToGrid/>
          <w:sz w:val="24"/>
          <w:szCs w:val="24"/>
        </w:rPr>
        <w:t xml:space="preserve"> условиям закупки.</w:t>
      </w:r>
    </w:p>
    <w:p w:rsidR="00360D62" w:rsidRPr="00360D62" w:rsidRDefault="00360D62" w:rsidP="00360D62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60D62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360D62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360D62">
        <w:rPr>
          <w:bCs/>
          <w:iCs/>
          <w:snapToGrid/>
          <w:sz w:val="24"/>
          <w:szCs w:val="24"/>
        </w:rPr>
        <w:t xml:space="preserve"> </w:t>
      </w:r>
      <w:proofErr w:type="spellStart"/>
      <w:r w:rsidRPr="00360D62">
        <w:rPr>
          <w:bCs/>
          <w:iCs/>
          <w:snapToGrid/>
          <w:sz w:val="24"/>
          <w:szCs w:val="24"/>
        </w:rPr>
        <w:t>ранжировке</w:t>
      </w:r>
      <w:proofErr w:type="spellEnd"/>
      <w:r w:rsidRPr="00360D62">
        <w:rPr>
          <w:bCs/>
          <w:iCs/>
          <w:snapToGrid/>
          <w:sz w:val="24"/>
          <w:szCs w:val="24"/>
        </w:rPr>
        <w:t xml:space="preserve"> предложений</w:t>
      </w:r>
    </w:p>
    <w:p w:rsidR="00360D62" w:rsidRPr="00360D62" w:rsidRDefault="00360D62" w:rsidP="00360D62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60D62">
        <w:rPr>
          <w:bCs/>
          <w:iCs/>
          <w:snapToGrid/>
          <w:sz w:val="24"/>
          <w:szCs w:val="24"/>
        </w:rPr>
        <w:t>О проведении переторжки</w:t>
      </w:r>
    </w:p>
    <w:p w:rsidR="00360D62" w:rsidRPr="00360D62" w:rsidRDefault="00360D62" w:rsidP="00360D62">
      <w:pPr>
        <w:spacing w:line="240" w:lineRule="auto"/>
        <w:ind w:firstLine="0"/>
        <w:rPr>
          <w:b/>
          <w:sz w:val="24"/>
          <w:szCs w:val="24"/>
        </w:rPr>
      </w:pPr>
    </w:p>
    <w:p w:rsidR="00360D62" w:rsidRPr="00360D62" w:rsidRDefault="00360D62" w:rsidP="00360D62">
      <w:pPr>
        <w:spacing w:line="240" w:lineRule="auto"/>
        <w:ind w:firstLine="0"/>
        <w:rPr>
          <w:b/>
          <w:sz w:val="24"/>
          <w:szCs w:val="24"/>
        </w:rPr>
      </w:pPr>
      <w:r w:rsidRPr="00360D62">
        <w:rPr>
          <w:b/>
          <w:sz w:val="24"/>
          <w:szCs w:val="24"/>
        </w:rPr>
        <w:t>РАССМАТРИВАЕМЫЕ ДОКУМЕНТЫ:</w:t>
      </w:r>
    </w:p>
    <w:p w:rsidR="00360D62" w:rsidRPr="00360D62" w:rsidRDefault="00360D62" w:rsidP="00360D62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60D62">
        <w:rPr>
          <w:sz w:val="24"/>
          <w:szCs w:val="24"/>
        </w:rPr>
        <w:t>Протокол вскрытия конвертов от 13.05.2014г. № 320/УКС-В</w:t>
      </w:r>
    </w:p>
    <w:p w:rsidR="00360D62" w:rsidRPr="00360D62" w:rsidRDefault="00360D62" w:rsidP="00360D62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60D62">
        <w:rPr>
          <w:sz w:val="24"/>
          <w:szCs w:val="24"/>
        </w:rPr>
        <w:t xml:space="preserve">Индивидуальное заключение </w:t>
      </w:r>
      <w:proofErr w:type="spellStart"/>
      <w:r w:rsidRPr="00360D62">
        <w:rPr>
          <w:sz w:val="24"/>
          <w:szCs w:val="24"/>
        </w:rPr>
        <w:t>Царегородцева</w:t>
      </w:r>
      <w:proofErr w:type="spellEnd"/>
      <w:r w:rsidRPr="00360D62">
        <w:rPr>
          <w:sz w:val="24"/>
          <w:szCs w:val="24"/>
        </w:rPr>
        <w:t xml:space="preserve"> А.В.</w:t>
      </w:r>
    </w:p>
    <w:p w:rsidR="00360D62" w:rsidRPr="00360D62" w:rsidRDefault="00360D62" w:rsidP="00360D62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60D62">
        <w:rPr>
          <w:sz w:val="24"/>
          <w:szCs w:val="24"/>
        </w:rPr>
        <w:t xml:space="preserve">Индивидуальное заключение </w:t>
      </w:r>
      <w:proofErr w:type="spellStart"/>
      <w:r w:rsidRPr="00360D62">
        <w:rPr>
          <w:sz w:val="24"/>
          <w:szCs w:val="24"/>
        </w:rPr>
        <w:t>Моториной</w:t>
      </w:r>
      <w:proofErr w:type="spellEnd"/>
      <w:r w:rsidRPr="00360D62">
        <w:rPr>
          <w:sz w:val="24"/>
          <w:szCs w:val="24"/>
        </w:rPr>
        <w:t xml:space="preserve"> О.А.</w:t>
      </w:r>
    </w:p>
    <w:p w:rsidR="00360D62" w:rsidRPr="00360D62" w:rsidRDefault="00360D62" w:rsidP="00360D62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60D62">
        <w:rPr>
          <w:sz w:val="24"/>
          <w:szCs w:val="24"/>
        </w:rPr>
        <w:t>Индивидуальное заключение Лаптева И.А.</w:t>
      </w:r>
    </w:p>
    <w:p w:rsidR="00360D62" w:rsidRPr="00360D62" w:rsidRDefault="00360D62" w:rsidP="00360D62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360D62" w:rsidRPr="00360D62" w:rsidRDefault="00360D62" w:rsidP="00360D62">
      <w:pPr>
        <w:spacing w:line="240" w:lineRule="auto"/>
        <w:ind w:firstLine="0"/>
        <w:rPr>
          <w:snapToGrid/>
          <w:sz w:val="24"/>
          <w:szCs w:val="24"/>
        </w:rPr>
      </w:pPr>
      <w:r w:rsidRPr="00360D6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360D6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60D6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60D62" w:rsidRPr="00360D62" w:rsidRDefault="00360D62" w:rsidP="00360D62">
      <w:pPr>
        <w:spacing w:line="240" w:lineRule="auto"/>
        <w:rPr>
          <w:sz w:val="24"/>
          <w:szCs w:val="24"/>
        </w:rPr>
      </w:pPr>
      <w:r w:rsidRPr="00360D62">
        <w:rPr>
          <w:sz w:val="24"/>
          <w:szCs w:val="24"/>
        </w:rPr>
        <w:t>ОТМЕТИЛИ:</w:t>
      </w:r>
    </w:p>
    <w:p w:rsidR="00360D62" w:rsidRPr="00360D62" w:rsidRDefault="00360D62" w:rsidP="00360D62">
      <w:pPr>
        <w:spacing w:line="240" w:lineRule="auto"/>
        <w:contextualSpacing/>
        <w:rPr>
          <w:sz w:val="24"/>
          <w:szCs w:val="24"/>
        </w:rPr>
      </w:pPr>
      <w:r w:rsidRPr="00360D62">
        <w:rPr>
          <w:sz w:val="24"/>
          <w:szCs w:val="24"/>
        </w:rPr>
        <w:t xml:space="preserve">Предложения </w:t>
      </w:r>
      <w:r w:rsidRPr="00360D62">
        <w:rPr>
          <w:b/>
          <w:i/>
          <w:sz w:val="24"/>
          <w:szCs w:val="24"/>
        </w:rPr>
        <w:t>ООО "</w:t>
      </w:r>
      <w:proofErr w:type="spellStart"/>
      <w:r w:rsidRPr="00360D62">
        <w:rPr>
          <w:b/>
          <w:i/>
          <w:sz w:val="24"/>
          <w:szCs w:val="24"/>
        </w:rPr>
        <w:t>Электросервис</w:t>
      </w:r>
      <w:proofErr w:type="spellEnd"/>
      <w:r w:rsidRPr="00360D62">
        <w:rPr>
          <w:b/>
          <w:i/>
          <w:sz w:val="24"/>
          <w:szCs w:val="24"/>
        </w:rPr>
        <w:t xml:space="preserve">" </w:t>
      </w:r>
      <w:r w:rsidRPr="00360D62">
        <w:rPr>
          <w:sz w:val="24"/>
          <w:szCs w:val="24"/>
        </w:rPr>
        <w:t xml:space="preserve">(ЕАО г. Биробиджан </w:t>
      </w:r>
      <w:proofErr w:type="spellStart"/>
      <w:proofErr w:type="gramStart"/>
      <w:r w:rsidRPr="00360D62">
        <w:rPr>
          <w:sz w:val="24"/>
          <w:szCs w:val="24"/>
        </w:rPr>
        <w:t>ул</w:t>
      </w:r>
      <w:proofErr w:type="spellEnd"/>
      <w:proofErr w:type="gramEnd"/>
      <w:r w:rsidRPr="00360D62">
        <w:rPr>
          <w:sz w:val="24"/>
          <w:szCs w:val="24"/>
        </w:rPr>
        <w:t xml:space="preserve"> Миллера 8б)</w:t>
      </w:r>
      <w:r w:rsidRPr="00360D62">
        <w:rPr>
          <w:b/>
          <w:i/>
          <w:sz w:val="24"/>
          <w:szCs w:val="24"/>
        </w:rPr>
        <w:t>, ООО "Прометей"</w:t>
      </w:r>
      <w:r w:rsidRPr="00360D62">
        <w:rPr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360D62">
        <w:rPr>
          <w:snapToGrid/>
          <w:sz w:val="24"/>
          <w:szCs w:val="24"/>
        </w:rPr>
        <w:t xml:space="preserve">, </w:t>
      </w:r>
      <w:r w:rsidRPr="00360D62">
        <w:rPr>
          <w:b/>
          <w:i/>
          <w:snapToGrid/>
          <w:sz w:val="24"/>
          <w:szCs w:val="24"/>
        </w:rPr>
        <w:t>ОАО "ВСЭСС"</w:t>
      </w:r>
      <w:r w:rsidRPr="00360D62">
        <w:rPr>
          <w:snapToGrid/>
          <w:sz w:val="24"/>
          <w:szCs w:val="24"/>
        </w:rPr>
        <w:t xml:space="preserve"> (Россия, г. Хабаровск, ул. Тихоокеанская, 165, 680042) </w:t>
      </w:r>
      <w:r w:rsidRPr="00360D62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60D62" w:rsidRPr="00360D62" w:rsidRDefault="00360D62" w:rsidP="00360D6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360D62" w:rsidRPr="00360D62" w:rsidRDefault="00360D62" w:rsidP="00360D62">
      <w:pPr>
        <w:spacing w:line="240" w:lineRule="auto"/>
        <w:ind w:firstLine="0"/>
        <w:rPr>
          <w:snapToGrid/>
          <w:sz w:val="24"/>
          <w:szCs w:val="24"/>
        </w:rPr>
      </w:pPr>
      <w:r w:rsidRPr="00360D62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360D62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360D6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60D62" w:rsidRPr="00360D62" w:rsidRDefault="00360D62" w:rsidP="00360D62">
      <w:pPr>
        <w:spacing w:line="240" w:lineRule="auto"/>
        <w:rPr>
          <w:sz w:val="24"/>
          <w:szCs w:val="24"/>
        </w:rPr>
      </w:pPr>
      <w:r w:rsidRPr="00360D62">
        <w:rPr>
          <w:sz w:val="24"/>
          <w:szCs w:val="24"/>
        </w:rPr>
        <w:t>ОТМЕТИЛИ:</w:t>
      </w:r>
    </w:p>
    <w:p w:rsidR="00360D62" w:rsidRPr="00360D62" w:rsidRDefault="00360D62" w:rsidP="00360D62">
      <w:pPr>
        <w:spacing w:line="240" w:lineRule="auto"/>
        <w:contextualSpacing/>
        <w:rPr>
          <w:sz w:val="24"/>
          <w:szCs w:val="24"/>
        </w:rPr>
      </w:pPr>
      <w:r w:rsidRPr="00360D62">
        <w:rPr>
          <w:sz w:val="24"/>
          <w:szCs w:val="24"/>
        </w:rPr>
        <w:t xml:space="preserve">Участник </w:t>
      </w:r>
      <w:r w:rsidRPr="00360D62">
        <w:rPr>
          <w:b/>
          <w:i/>
          <w:sz w:val="24"/>
          <w:szCs w:val="24"/>
        </w:rPr>
        <w:t>ООО "ДОРСТРОЙ ДВ"</w:t>
      </w:r>
      <w:r w:rsidRPr="00360D62">
        <w:rPr>
          <w:sz w:val="24"/>
          <w:szCs w:val="24"/>
        </w:rPr>
        <w:t xml:space="preserve"> (679000, Россия, Еврейская автономная обл., г. Биробиджан, ул. Декабристов, д. 14)</w:t>
      </w:r>
      <w:r w:rsidRPr="00360D62">
        <w:rPr>
          <w:snapToGrid/>
          <w:sz w:val="24"/>
          <w:szCs w:val="24"/>
        </w:rPr>
        <w:t xml:space="preserve"> </w:t>
      </w:r>
      <w:r w:rsidRPr="00360D62">
        <w:rPr>
          <w:sz w:val="24"/>
          <w:szCs w:val="24"/>
        </w:rPr>
        <w:t xml:space="preserve">не подтвердил последнюю сделанную на ЭТП ставку. Предлагается </w:t>
      </w:r>
      <w:r w:rsidRPr="00360D62">
        <w:rPr>
          <w:b/>
          <w:sz w:val="24"/>
          <w:szCs w:val="24"/>
        </w:rPr>
        <w:t>отклонить</w:t>
      </w:r>
      <w:r w:rsidRPr="00360D62">
        <w:rPr>
          <w:sz w:val="24"/>
          <w:szCs w:val="24"/>
        </w:rPr>
        <w:t xml:space="preserve"> предложение данного участника от дальнейшего рассмотрения.</w:t>
      </w:r>
    </w:p>
    <w:p w:rsidR="00360D62" w:rsidRPr="00360D62" w:rsidRDefault="00360D62" w:rsidP="00360D6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360D62" w:rsidRPr="00360D62" w:rsidRDefault="00360D62" w:rsidP="00360D6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360D62">
        <w:rPr>
          <w:bCs/>
          <w:i/>
          <w:iCs/>
          <w:snapToGrid/>
          <w:sz w:val="24"/>
          <w:szCs w:val="24"/>
        </w:rPr>
        <w:t xml:space="preserve">ВОПРОС 3  «О предварительной </w:t>
      </w:r>
      <w:proofErr w:type="spellStart"/>
      <w:r w:rsidRPr="00360D6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360D62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360D62" w:rsidRDefault="00360D62" w:rsidP="00360D62">
      <w:pPr>
        <w:spacing w:line="240" w:lineRule="auto"/>
        <w:rPr>
          <w:sz w:val="24"/>
          <w:szCs w:val="24"/>
        </w:rPr>
      </w:pPr>
    </w:p>
    <w:p w:rsidR="00360D62" w:rsidRPr="00360D62" w:rsidRDefault="00360D62" w:rsidP="00360D62">
      <w:pPr>
        <w:spacing w:line="240" w:lineRule="auto"/>
        <w:rPr>
          <w:sz w:val="24"/>
          <w:szCs w:val="24"/>
        </w:rPr>
      </w:pPr>
      <w:r w:rsidRPr="00360D62">
        <w:rPr>
          <w:sz w:val="24"/>
          <w:szCs w:val="24"/>
        </w:rPr>
        <w:t>ОТМЕТИЛИ:</w:t>
      </w:r>
    </w:p>
    <w:p w:rsidR="00360D62" w:rsidRPr="00360D62" w:rsidRDefault="00360D62" w:rsidP="00360D62">
      <w:pPr>
        <w:spacing w:line="240" w:lineRule="auto"/>
        <w:rPr>
          <w:sz w:val="24"/>
          <w:szCs w:val="24"/>
        </w:rPr>
      </w:pPr>
      <w:r w:rsidRPr="00360D6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2703"/>
        <w:gridCol w:w="6662"/>
      </w:tblGrid>
      <w:tr w:rsidR="00360D62" w:rsidRPr="00360D62" w:rsidTr="00FD14D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b/>
                <w:bCs/>
                <w:snapToGrid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1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644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360D62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360D62" w:rsidRPr="00360D62" w:rsidTr="00FD14D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2691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360D62">
              <w:rPr>
                <w:b/>
                <w:i/>
                <w:snapToGrid/>
                <w:sz w:val="22"/>
                <w:szCs w:val="22"/>
              </w:rPr>
              <w:t>Электросервис</w:t>
            </w:r>
            <w:proofErr w:type="spellEnd"/>
            <w:r w:rsidRPr="00360D62">
              <w:rPr>
                <w:b/>
                <w:i/>
                <w:snapToGrid/>
                <w:sz w:val="22"/>
                <w:szCs w:val="22"/>
              </w:rPr>
              <w:t>"</w:t>
            </w:r>
            <w:r w:rsidRPr="00360D62">
              <w:rPr>
                <w:snapToGrid/>
                <w:sz w:val="22"/>
                <w:szCs w:val="22"/>
              </w:rPr>
              <w:t xml:space="preserve"> (ЕАО г. Биробиджан ул. Миллера 8б)</w:t>
            </w:r>
          </w:p>
        </w:tc>
        <w:tc>
          <w:tcPr>
            <w:tcW w:w="6644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 xml:space="preserve">Цена: </w:t>
            </w:r>
            <w:r w:rsidRPr="00360D62">
              <w:rPr>
                <w:b/>
                <w:i/>
                <w:snapToGrid/>
                <w:sz w:val="22"/>
                <w:szCs w:val="22"/>
              </w:rPr>
              <w:t>4 250 000,00</w:t>
            </w:r>
            <w:r w:rsidRPr="00360D62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(5 015 000,00 рублей с учетом НДС).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Окончание выполнения работ: 25 сентября 2014г.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Условия финансирования: В течение 30 календарных дней с момента подписания актов выполненных работ.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 xml:space="preserve">Предложение действительно в течение 60 дней </w:t>
            </w:r>
            <w:proofErr w:type="gramStart"/>
            <w:r w:rsidRPr="00360D62">
              <w:rPr>
                <w:snapToGrid/>
                <w:sz w:val="22"/>
                <w:szCs w:val="22"/>
              </w:rPr>
              <w:t>с даты вскрытия</w:t>
            </w:r>
            <w:proofErr w:type="gramEnd"/>
            <w:r w:rsidRPr="00360D62">
              <w:rPr>
                <w:snapToGrid/>
                <w:sz w:val="22"/>
                <w:szCs w:val="22"/>
              </w:rPr>
              <w:t xml:space="preserve"> конвертов.</w:t>
            </w:r>
          </w:p>
        </w:tc>
      </w:tr>
      <w:tr w:rsidR="00360D62" w:rsidRPr="00360D62" w:rsidTr="00FD14D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2691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b/>
                <w:i/>
                <w:snapToGrid/>
                <w:sz w:val="22"/>
                <w:szCs w:val="22"/>
              </w:rPr>
              <w:t xml:space="preserve">ООО "Прометей" </w:t>
            </w:r>
            <w:r w:rsidRPr="00360D62">
              <w:rPr>
                <w:snapToGrid/>
                <w:sz w:val="22"/>
                <w:szCs w:val="22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6644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 xml:space="preserve">Цена: </w:t>
            </w:r>
            <w:r w:rsidRPr="00360D62">
              <w:rPr>
                <w:b/>
                <w:i/>
                <w:snapToGrid/>
                <w:sz w:val="22"/>
                <w:szCs w:val="22"/>
              </w:rPr>
              <w:t>4 400 000,00</w:t>
            </w:r>
            <w:r w:rsidRPr="00360D62">
              <w:rPr>
                <w:snapToGrid/>
                <w:sz w:val="22"/>
                <w:szCs w:val="22"/>
              </w:rPr>
              <w:t xml:space="preserve"> руб. (НДС не облагается)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Окончание выполнения работ: 25 октября 2014г.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Предложение действительно до 31 июля 2014г.</w:t>
            </w:r>
          </w:p>
        </w:tc>
      </w:tr>
      <w:tr w:rsidR="00360D62" w:rsidRPr="00360D62" w:rsidTr="00FD14D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2691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b/>
                <w:i/>
                <w:snapToGrid/>
                <w:sz w:val="22"/>
                <w:szCs w:val="22"/>
              </w:rPr>
              <w:t xml:space="preserve">ОАО "ВСЭСС" </w:t>
            </w:r>
            <w:r w:rsidRPr="00360D62">
              <w:rPr>
                <w:snapToGrid/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6644" w:type="dxa"/>
            <w:shd w:val="clear" w:color="auto" w:fill="FFFFFF"/>
            <w:hideMark/>
          </w:tcPr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 xml:space="preserve">Цена: </w:t>
            </w:r>
            <w:r w:rsidRPr="00360D62">
              <w:rPr>
                <w:b/>
                <w:i/>
                <w:snapToGrid/>
                <w:sz w:val="22"/>
                <w:szCs w:val="22"/>
              </w:rPr>
              <w:t>5 498 993,00</w:t>
            </w:r>
            <w:r w:rsidRPr="00360D62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(6 488 811,74 рублей с учетом НДС).</w:t>
            </w:r>
          </w:p>
          <w:p w:rsidR="00360D62" w:rsidRPr="00360D62" w:rsidRDefault="00360D62" w:rsidP="00360D6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360D62" w:rsidRPr="00360D62" w:rsidRDefault="00360D62" w:rsidP="00360D6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Окончание выполнения работ: 25 октября 2014г.</w:t>
            </w:r>
          </w:p>
          <w:p w:rsidR="00360D62" w:rsidRPr="00360D62" w:rsidRDefault="00360D62" w:rsidP="00360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360D62" w:rsidRPr="00360D62" w:rsidRDefault="00360D62" w:rsidP="00360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Гарантия на выполненные работы, материалы и оборудование – 60 месяцев.</w:t>
            </w:r>
          </w:p>
          <w:p w:rsidR="00360D62" w:rsidRPr="00360D62" w:rsidRDefault="00360D62" w:rsidP="00360D6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0D62">
              <w:rPr>
                <w:snapToGrid/>
                <w:sz w:val="22"/>
                <w:szCs w:val="22"/>
              </w:rPr>
              <w:t>Предложение действительно до 15 августа 2014г.</w:t>
            </w:r>
          </w:p>
        </w:tc>
      </w:tr>
    </w:tbl>
    <w:p w:rsidR="00360D62" w:rsidRPr="00360D62" w:rsidRDefault="00360D62" w:rsidP="00360D62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360D62" w:rsidRPr="00360D62" w:rsidRDefault="00360D62" w:rsidP="00360D62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360D62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360D62">
        <w:rPr>
          <w:bCs/>
          <w:i/>
          <w:iCs/>
          <w:snapToGrid/>
          <w:sz w:val="24"/>
          <w:szCs w:val="24"/>
        </w:rPr>
        <w:t xml:space="preserve"> </w:t>
      </w:r>
      <w:r w:rsidRPr="00360D62">
        <w:rPr>
          <w:i/>
          <w:snapToGrid/>
          <w:sz w:val="24"/>
          <w:szCs w:val="24"/>
        </w:rPr>
        <w:t>«О проведении переторжки»</w:t>
      </w:r>
    </w:p>
    <w:p w:rsidR="00360D62" w:rsidRPr="00360D62" w:rsidRDefault="00360D62" w:rsidP="00360D62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>ОТМЕТИЛИ:</w:t>
      </w:r>
    </w:p>
    <w:p w:rsidR="00360D62" w:rsidRPr="00360D62" w:rsidRDefault="00360D62" w:rsidP="00360D62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>Закупочная комиссия полагает целесообразным проведение переторжки.</w:t>
      </w:r>
    </w:p>
    <w:p w:rsidR="00360D62" w:rsidRPr="00360D62" w:rsidRDefault="00360D62" w:rsidP="00360D62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360D62" w:rsidRPr="00360D62" w:rsidRDefault="00360D62" w:rsidP="00360D62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360D62">
        <w:rPr>
          <w:b/>
          <w:snapToGrid/>
          <w:sz w:val="24"/>
          <w:szCs w:val="24"/>
        </w:rPr>
        <w:t>РЕШИЛИ:</w:t>
      </w:r>
    </w:p>
    <w:p w:rsidR="00360D62" w:rsidRPr="00360D62" w:rsidRDefault="00360D62" w:rsidP="00360D62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360D62" w:rsidRPr="00360D62" w:rsidRDefault="00360D62" w:rsidP="00360D62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1. </w:t>
      </w:r>
      <w:r w:rsidRPr="00360D62">
        <w:rPr>
          <w:b/>
          <w:snapToGrid/>
          <w:sz w:val="24"/>
          <w:szCs w:val="24"/>
        </w:rPr>
        <w:t>Признать</w:t>
      </w:r>
      <w:r w:rsidRPr="00360D62">
        <w:rPr>
          <w:snapToGrid/>
          <w:sz w:val="24"/>
          <w:szCs w:val="24"/>
        </w:rPr>
        <w:t xml:space="preserve"> предложения </w:t>
      </w:r>
      <w:r w:rsidRPr="00360D62">
        <w:rPr>
          <w:b/>
          <w:i/>
          <w:sz w:val="24"/>
          <w:szCs w:val="24"/>
        </w:rPr>
        <w:t>ООО "</w:t>
      </w:r>
      <w:proofErr w:type="spellStart"/>
      <w:r w:rsidRPr="00360D62">
        <w:rPr>
          <w:b/>
          <w:i/>
          <w:sz w:val="24"/>
          <w:szCs w:val="24"/>
        </w:rPr>
        <w:t>Электросервис</w:t>
      </w:r>
      <w:proofErr w:type="spellEnd"/>
      <w:r w:rsidRPr="00360D62">
        <w:rPr>
          <w:b/>
          <w:i/>
          <w:sz w:val="24"/>
          <w:szCs w:val="24"/>
        </w:rPr>
        <w:t xml:space="preserve">" </w:t>
      </w:r>
      <w:r w:rsidRPr="00360D62">
        <w:rPr>
          <w:sz w:val="24"/>
          <w:szCs w:val="24"/>
        </w:rPr>
        <w:t xml:space="preserve">(ЕАО г. Биробиджан </w:t>
      </w:r>
      <w:proofErr w:type="spellStart"/>
      <w:proofErr w:type="gramStart"/>
      <w:r w:rsidRPr="00360D62">
        <w:rPr>
          <w:sz w:val="24"/>
          <w:szCs w:val="24"/>
        </w:rPr>
        <w:t>ул</w:t>
      </w:r>
      <w:proofErr w:type="spellEnd"/>
      <w:proofErr w:type="gramEnd"/>
      <w:r w:rsidRPr="00360D62">
        <w:rPr>
          <w:sz w:val="24"/>
          <w:szCs w:val="24"/>
        </w:rPr>
        <w:t xml:space="preserve"> Миллера 8б)</w:t>
      </w:r>
      <w:r w:rsidRPr="00360D62">
        <w:rPr>
          <w:b/>
          <w:i/>
          <w:sz w:val="24"/>
          <w:szCs w:val="24"/>
        </w:rPr>
        <w:t>, ООО "Прометей"</w:t>
      </w:r>
      <w:r w:rsidRPr="00360D62">
        <w:rPr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360D62">
        <w:rPr>
          <w:snapToGrid/>
          <w:sz w:val="24"/>
          <w:szCs w:val="24"/>
        </w:rPr>
        <w:t xml:space="preserve">, </w:t>
      </w:r>
      <w:r w:rsidRPr="00360D62">
        <w:rPr>
          <w:b/>
          <w:i/>
          <w:snapToGrid/>
          <w:sz w:val="24"/>
          <w:szCs w:val="24"/>
        </w:rPr>
        <w:t>ОАО "ВСЭСС"</w:t>
      </w:r>
      <w:r w:rsidRPr="00360D62">
        <w:rPr>
          <w:snapToGrid/>
          <w:sz w:val="24"/>
          <w:szCs w:val="24"/>
        </w:rPr>
        <w:t xml:space="preserve"> (Россия, г. Хабаровск, ул. Тихоокеанская, 165, 680042) соответствующими условиям закупки.</w:t>
      </w:r>
    </w:p>
    <w:p w:rsidR="00360D62" w:rsidRPr="00360D62" w:rsidRDefault="00360D62" w:rsidP="00360D62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360D62" w:rsidRPr="00360D62" w:rsidRDefault="00360D62" w:rsidP="00360D62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2. </w:t>
      </w:r>
      <w:r w:rsidRPr="00360D62">
        <w:rPr>
          <w:b/>
          <w:snapToGrid/>
          <w:sz w:val="24"/>
          <w:szCs w:val="24"/>
        </w:rPr>
        <w:t xml:space="preserve">Отклонить </w:t>
      </w:r>
      <w:r w:rsidRPr="00360D62">
        <w:rPr>
          <w:snapToGrid/>
          <w:sz w:val="24"/>
          <w:szCs w:val="24"/>
        </w:rPr>
        <w:t xml:space="preserve">предложение </w:t>
      </w:r>
      <w:r w:rsidRPr="00360D62">
        <w:rPr>
          <w:b/>
          <w:i/>
          <w:sz w:val="24"/>
          <w:szCs w:val="24"/>
        </w:rPr>
        <w:t>ООО "ДОРСТРОЙ ДВ"</w:t>
      </w:r>
      <w:r w:rsidRPr="00360D62">
        <w:rPr>
          <w:sz w:val="24"/>
          <w:szCs w:val="24"/>
        </w:rPr>
        <w:t xml:space="preserve"> (679000, Россия, Еврейская автономная обл., г. Биробиджан, ул. Декабристов, д. 14)</w:t>
      </w:r>
      <w:r w:rsidRPr="00360D62">
        <w:rPr>
          <w:snapToGrid/>
          <w:sz w:val="24"/>
          <w:szCs w:val="24"/>
        </w:rPr>
        <w:t xml:space="preserve"> от дальнейшего рассмотрения.</w:t>
      </w:r>
    </w:p>
    <w:p w:rsidR="00360D62" w:rsidRPr="00360D62" w:rsidRDefault="00360D62" w:rsidP="00360D62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360D62" w:rsidRPr="00360D62" w:rsidRDefault="00360D62" w:rsidP="00360D62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3.  </w:t>
      </w:r>
      <w:r w:rsidRPr="00360D62">
        <w:rPr>
          <w:b/>
          <w:snapToGrid/>
          <w:sz w:val="24"/>
          <w:szCs w:val="24"/>
        </w:rPr>
        <w:t>Утвердить</w:t>
      </w:r>
      <w:r w:rsidRPr="00360D62">
        <w:rPr>
          <w:snapToGrid/>
          <w:sz w:val="24"/>
          <w:szCs w:val="24"/>
        </w:rPr>
        <w:t xml:space="preserve"> </w:t>
      </w:r>
      <w:proofErr w:type="gramStart"/>
      <w:r w:rsidRPr="00360D62">
        <w:rPr>
          <w:snapToGrid/>
          <w:sz w:val="24"/>
          <w:szCs w:val="24"/>
        </w:rPr>
        <w:t>предварительную</w:t>
      </w:r>
      <w:proofErr w:type="gramEnd"/>
      <w:r w:rsidRPr="00360D62">
        <w:rPr>
          <w:snapToGrid/>
          <w:sz w:val="24"/>
          <w:szCs w:val="24"/>
        </w:rPr>
        <w:t xml:space="preserve"> </w:t>
      </w:r>
      <w:proofErr w:type="spellStart"/>
      <w:r w:rsidRPr="00360D62">
        <w:rPr>
          <w:snapToGrid/>
          <w:sz w:val="24"/>
          <w:szCs w:val="24"/>
        </w:rPr>
        <w:t>ранжировку</w:t>
      </w:r>
      <w:proofErr w:type="spellEnd"/>
      <w:r w:rsidRPr="00360D62">
        <w:rPr>
          <w:snapToGrid/>
          <w:sz w:val="24"/>
          <w:szCs w:val="24"/>
        </w:rPr>
        <w:t xml:space="preserve"> предложений:</w:t>
      </w:r>
    </w:p>
    <w:p w:rsidR="00360D62" w:rsidRPr="00360D62" w:rsidRDefault="00360D62" w:rsidP="00360D62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1 место: </w:t>
      </w:r>
      <w:r w:rsidRPr="00360D62">
        <w:rPr>
          <w:b/>
          <w:i/>
          <w:sz w:val="24"/>
          <w:szCs w:val="24"/>
        </w:rPr>
        <w:t>ООО "</w:t>
      </w:r>
      <w:proofErr w:type="spellStart"/>
      <w:r w:rsidRPr="00360D62">
        <w:rPr>
          <w:b/>
          <w:i/>
          <w:sz w:val="24"/>
          <w:szCs w:val="24"/>
        </w:rPr>
        <w:t>Электросервис</w:t>
      </w:r>
      <w:proofErr w:type="spellEnd"/>
      <w:r w:rsidRPr="00360D62">
        <w:rPr>
          <w:b/>
          <w:i/>
          <w:sz w:val="24"/>
          <w:szCs w:val="24"/>
        </w:rPr>
        <w:t xml:space="preserve">" </w:t>
      </w:r>
      <w:r w:rsidRPr="00360D62">
        <w:rPr>
          <w:snapToGrid/>
          <w:sz w:val="24"/>
          <w:szCs w:val="24"/>
        </w:rPr>
        <w:t xml:space="preserve"> </w:t>
      </w:r>
      <w:r w:rsidRPr="00360D62">
        <w:rPr>
          <w:b/>
          <w:i/>
          <w:sz w:val="24"/>
          <w:szCs w:val="24"/>
        </w:rPr>
        <w:t>г. Биробиджан;</w:t>
      </w:r>
    </w:p>
    <w:p w:rsidR="00360D62" w:rsidRPr="00360D62" w:rsidRDefault="00360D62" w:rsidP="00360D62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2 место: </w:t>
      </w:r>
      <w:r w:rsidRPr="00360D62">
        <w:rPr>
          <w:b/>
          <w:i/>
          <w:sz w:val="24"/>
          <w:szCs w:val="24"/>
        </w:rPr>
        <w:t>ООО "Прометей"</w:t>
      </w:r>
      <w:r w:rsidRPr="00360D62">
        <w:rPr>
          <w:sz w:val="24"/>
          <w:szCs w:val="24"/>
        </w:rPr>
        <w:t xml:space="preserve"> </w:t>
      </w:r>
      <w:r w:rsidRPr="00360D62">
        <w:rPr>
          <w:b/>
          <w:i/>
          <w:sz w:val="24"/>
          <w:szCs w:val="24"/>
        </w:rPr>
        <w:t xml:space="preserve"> г. Благовещенск;</w:t>
      </w:r>
    </w:p>
    <w:p w:rsidR="00360D62" w:rsidRPr="00360D62" w:rsidRDefault="00360D62" w:rsidP="00360D62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360D62">
        <w:rPr>
          <w:sz w:val="24"/>
          <w:szCs w:val="24"/>
        </w:rPr>
        <w:t xml:space="preserve">3 место: </w:t>
      </w:r>
      <w:r w:rsidRPr="00360D62">
        <w:rPr>
          <w:b/>
          <w:i/>
          <w:snapToGrid/>
          <w:sz w:val="24"/>
          <w:szCs w:val="24"/>
        </w:rPr>
        <w:t>ОАО "ВСЭСС" г. Хабаровск.</w:t>
      </w:r>
    </w:p>
    <w:p w:rsidR="00360D62" w:rsidRPr="00360D62" w:rsidRDefault="00360D62" w:rsidP="00360D62">
      <w:p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</w:p>
    <w:p w:rsidR="00360D62" w:rsidRPr="00360D62" w:rsidRDefault="00360D62" w:rsidP="00360D62">
      <w:pPr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360D62">
        <w:rPr>
          <w:bCs/>
          <w:iCs/>
          <w:snapToGrid/>
          <w:sz w:val="24"/>
          <w:szCs w:val="24"/>
        </w:rPr>
        <w:t xml:space="preserve">4. </w:t>
      </w:r>
      <w:r w:rsidRPr="00360D62">
        <w:rPr>
          <w:snapToGrid/>
          <w:sz w:val="24"/>
          <w:szCs w:val="24"/>
        </w:rPr>
        <w:t xml:space="preserve"> </w:t>
      </w:r>
      <w:r w:rsidRPr="00360D62">
        <w:rPr>
          <w:b/>
          <w:snapToGrid/>
          <w:sz w:val="24"/>
          <w:szCs w:val="24"/>
        </w:rPr>
        <w:t>Провести переторжку</w:t>
      </w:r>
      <w:r w:rsidRPr="00360D62">
        <w:rPr>
          <w:snapToGrid/>
          <w:sz w:val="24"/>
          <w:szCs w:val="24"/>
        </w:rPr>
        <w:t>.</w:t>
      </w:r>
    </w:p>
    <w:p w:rsidR="00360D62" w:rsidRPr="00360D62" w:rsidRDefault="00360D62" w:rsidP="00360D62">
      <w:pPr>
        <w:spacing w:line="240" w:lineRule="auto"/>
        <w:contextualSpacing/>
        <w:rPr>
          <w:snapToGrid/>
        </w:rPr>
      </w:pPr>
      <w:r w:rsidRPr="00360D62">
        <w:rPr>
          <w:snapToGrid/>
          <w:sz w:val="24"/>
          <w:szCs w:val="24"/>
        </w:rPr>
        <w:lastRenderedPageBreak/>
        <w:t xml:space="preserve">Пригласить к участию в переторжке следующих участников: </w:t>
      </w:r>
      <w:r w:rsidRPr="00360D62">
        <w:rPr>
          <w:b/>
          <w:i/>
          <w:sz w:val="24"/>
          <w:szCs w:val="24"/>
        </w:rPr>
        <w:t>ООО "</w:t>
      </w:r>
      <w:proofErr w:type="spellStart"/>
      <w:r w:rsidRPr="00360D62">
        <w:rPr>
          <w:b/>
          <w:i/>
          <w:sz w:val="24"/>
          <w:szCs w:val="24"/>
        </w:rPr>
        <w:t>Электросервис</w:t>
      </w:r>
      <w:proofErr w:type="spellEnd"/>
      <w:r w:rsidRPr="00360D62">
        <w:rPr>
          <w:b/>
          <w:i/>
          <w:sz w:val="24"/>
          <w:szCs w:val="24"/>
        </w:rPr>
        <w:t xml:space="preserve">" </w:t>
      </w:r>
      <w:r w:rsidRPr="00360D62">
        <w:rPr>
          <w:sz w:val="24"/>
          <w:szCs w:val="24"/>
        </w:rPr>
        <w:t xml:space="preserve">(ЕАО г. Биробиджан </w:t>
      </w:r>
      <w:proofErr w:type="spellStart"/>
      <w:proofErr w:type="gramStart"/>
      <w:r w:rsidRPr="00360D62">
        <w:rPr>
          <w:sz w:val="24"/>
          <w:szCs w:val="24"/>
        </w:rPr>
        <w:t>ул</w:t>
      </w:r>
      <w:proofErr w:type="spellEnd"/>
      <w:proofErr w:type="gramEnd"/>
      <w:r w:rsidRPr="00360D62">
        <w:rPr>
          <w:sz w:val="24"/>
          <w:szCs w:val="24"/>
        </w:rPr>
        <w:t xml:space="preserve"> Миллера 8б)</w:t>
      </w:r>
      <w:r w:rsidRPr="00360D62">
        <w:rPr>
          <w:b/>
          <w:i/>
          <w:sz w:val="24"/>
          <w:szCs w:val="24"/>
        </w:rPr>
        <w:t>, ООО "Прометей"</w:t>
      </w:r>
      <w:r w:rsidRPr="00360D62">
        <w:rPr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360D62">
        <w:rPr>
          <w:snapToGrid/>
          <w:sz w:val="24"/>
          <w:szCs w:val="24"/>
        </w:rPr>
        <w:t xml:space="preserve">, </w:t>
      </w:r>
      <w:r w:rsidRPr="00360D62">
        <w:rPr>
          <w:b/>
          <w:i/>
          <w:snapToGrid/>
          <w:sz w:val="24"/>
          <w:szCs w:val="24"/>
        </w:rPr>
        <w:t>ОАО "ВСЭСС"</w:t>
      </w:r>
      <w:r w:rsidRPr="00360D62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360D62">
        <w:rPr>
          <w:b/>
          <w:i/>
          <w:snapToGrid/>
          <w:sz w:val="24"/>
          <w:szCs w:val="24"/>
        </w:rPr>
        <w:t>.</w:t>
      </w:r>
      <w:r w:rsidRPr="00360D62">
        <w:rPr>
          <w:snapToGrid/>
          <w:sz w:val="24"/>
          <w:szCs w:val="24"/>
        </w:rPr>
        <w:t xml:space="preserve"> </w:t>
      </w:r>
    </w:p>
    <w:p w:rsidR="00360D62" w:rsidRPr="00360D62" w:rsidRDefault="00360D62" w:rsidP="00360D62">
      <w:pPr>
        <w:tabs>
          <w:tab w:val="num" w:pos="851"/>
        </w:tabs>
        <w:snapToGrid w:val="0"/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360D62">
        <w:rPr>
          <w:snapToGrid/>
          <w:sz w:val="24"/>
          <w:szCs w:val="24"/>
        </w:rPr>
        <w:t>заочная</w:t>
      </w:r>
      <w:proofErr w:type="gramEnd"/>
      <w:r w:rsidRPr="00360D62">
        <w:rPr>
          <w:snapToGrid/>
          <w:sz w:val="24"/>
          <w:szCs w:val="24"/>
        </w:rPr>
        <w:t>.</w:t>
      </w:r>
    </w:p>
    <w:p w:rsidR="00360D62" w:rsidRPr="00360D62" w:rsidRDefault="00360D62" w:rsidP="00360D62">
      <w:pPr>
        <w:tabs>
          <w:tab w:val="num" w:pos="360"/>
          <w:tab w:val="num" w:pos="851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Назначить переторжку на </w:t>
      </w:r>
      <w:r w:rsidRPr="00360D62">
        <w:rPr>
          <w:b/>
          <w:snapToGrid/>
          <w:sz w:val="24"/>
          <w:szCs w:val="24"/>
        </w:rPr>
        <w:t>05.06.2014 в 16:00</w:t>
      </w:r>
      <w:r w:rsidRPr="00360D62">
        <w:rPr>
          <w:snapToGrid/>
          <w:sz w:val="24"/>
          <w:szCs w:val="24"/>
        </w:rPr>
        <w:t xml:space="preserve"> час</w:t>
      </w:r>
      <w:proofErr w:type="gramStart"/>
      <w:r w:rsidRPr="00360D62">
        <w:rPr>
          <w:snapToGrid/>
          <w:sz w:val="24"/>
          <w:szCs w:val="24"/>
        </w:rPr>
        <w:t>.</w:t>
      </w:r>
      <w:proofErr w:type="gramEnd"/>
      <w:r w:rsidRPr="00360D62">
        <w:rPr>
          <w:snapToGrid/>
          <w:sz w:val="24"/>
          <w:szCs w:val="24"/>
        </w:rPr>
        <w:t xml:space="preserve"> (</w:t>
      </w:r>
      <w:proofErr w:type="gramStart"/>
      <w:r w:rsidRPr="00360D62">
        <w:rPr>
          <w:snapToGrid/>
          <w:sz w:val="24"/>
          <w:szCs w:val="24"/>
        </w:rPr>
        <w:t>б</w:t>
      </w:r>
      <w:proofErr w:type="gramEnd"/>
      <w:r w:rsidRPr="00360D62">
        <w:rPr>
          <w:snapToGrid/>
          <w:sz w:val="24"/>
          <w:szCs w:val="24"/>
        </w:rPr>
        <w:t>лаговещенского времени).</w:t>
      </w:r>
    </w:p>
    <w:p w:rsidR="00360D62" w:rsidRPr="00360D62" w:rsidRDefault="00360D62" w:rsidP="00360D62">
      <w:pPr>
        <w:tabs>
          <w:tab w:val="num" w:pos="360"/>
          <w:tab w:val="num" w:pos="851"/>
        </w:tabs>
        <w:snapToGrid w:val="0"/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 xml:space="preserve">Место проведения переторжки: электронный сейф площадки </w:t>
      </w:r>
      <w:r w:rsidRPr="00360D62">
        <w:rPr>
          <w:snapToGrid/>
          <w:sz w:val="24"/>
          <w:szCs w:val="24"/>
          <w:lang w:val="en-US"/>
        </w:rPr>
        <w:t>b</w:t>
      </w:r>
      <w:r w:rsidRPr="00360D62">
        <w:rPr>
          <w:snapToGrid/>
          <w:sz w:val="24"/>
          <w:szCs w:val="24"/>
        </w:rPr>
        <w:t>2</w:t>
      </w:r>
      <w:r w:rsidRPr="00360D62">
        <w:rPr>
          <w:snapToGrid/>
          <w:sz w:val="24"/>
          <w:szCs w:val="24"/>
          <w:lang w:val="en-US"/>
        </w:rPr>
        <w:t>b</w:t>
      </w:r>
      <w:r w:rsidRPr="00360D62">
        <w:rPr>
          <w:snapToGrid/>
          <w:sz w:val="24"/>
          <w:szCs w:val="24"/>
        </w:rPr>
        <w:t>-</w:t>
      </w:r>
      <w:proofErr w:type="spellStart"/>
      <w:r w:rsidRPr="00360D62">
        <w:rPr>
          <w:snapToGrid/>
          <w:sz w:val="24"/>
          <w:szCs w:val="24"/>
          <w:lang w:val="en-US"/>
        </w:rPr>
        <w:t>energo</w:t>
      </w:r>
      <w:proofErr w:type="spellEnd"/>
    </w:p>
    <w:p w:rsidR="00A44BF0" w:rsidRDefault="00360D62" w:rsidP="00360D62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  <w:r w:rsidRPr="00360D62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360D62" w:rsidRDefault="00360D62" w:rsidP="00360D62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360D62" w:rsidRPr="00A44BF0" w:rsidRDefault="00360D62" w:rsidP="00360D62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3F" w:rsidRDefault="005F7C3F" w:rsidP="00355095">
      <w:pPr>
        <w:spacing w:line="240" w:lineRule="auto"/>
      </w:pPr>
      <w:r>
        <w:separator/>
      </w:r>
    </w:p>
  </w:endnote>
  <w:endnote w:type="continuationSeparator" w:id="0">
    <w:p w:rsidR="005F7C3F" w:rsidRDefault="005F7C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A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AB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3F" w:rsidRDefault="005F7C3F" w:rsidP="00355095">
      <w:pPr>
        <w:spacing w:line="240" w:lineRule="auto"/>
      </w:pPr>
      <w:r>
        <w:separator/>
      </w:r>
    </w:p>
  </w:footnote>
  <w:footnote w:type="continuationSeparator" w:id="0">
    <w:p w:rsidR="005F7C3F" w:rsidRDefault="005F7C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360D62">
      <w:rPr>
        <w:i/>
        <w:sz w:val="20"/>
      </w:rPr>
      <w:t>1466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360D62">
      <w:rPr>
        <w:i/>
        <w:sz w:val="20"/>
      </w:rPr>
      <w:t>1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B34E87"/>
    <w:multiLevelType w:val="hybridMultilevel"/>
    <w:tmpl w:val="3C56001E"/>
    <w:lvl w:ilvl="0" w:tplc="A7340C2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3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C7D7E"/>
    <w:rsid w:val="002D71AE"/>
    <w:rsid w:val="002D7535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0D62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03C6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339FE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275AA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5F7C3F"/>
    <w:rsid w:val="006227C6"/>
    <w:rsid w:val="00622BD9"/>
    <w:rsid w:val="006334CD"/>
    <w:rsid w:val="006629E9"/>
    <w:rsid w:val="0067734E"/>
    <w:rsid w:val="00680B61"/>
    <w:rsid w:val="006B3625"/>
    <w:rsid w:val="006D2019"/>
    <w:rsid w:val="006D331C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47FE"/>
    <w:rsid w:val="008A5961"/>
    <w:rsid w:val="008B063D"/>
    <w:rsid w:val="008B4E73"/>
    <w:rsid w:val="008B710B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162FD"/>
    <w:rsid w:val="00A20713"/>
    <w:rsid w:val="00A44BF0"/>
    <w:rsid w:val="00A521F0"/>
    <w:rsid w:val="00A56CAE"/>
    <w:rsid w:val="00A57A7B"/>
    <w:rsid w:val="00A66628"/>
    <w:rsid w:val="00A7069C"/>
    <w:rsid w:val="00A76D45"/>
    <w:rsid w:val="00A8126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538D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04B"/>
    <w:rsid w:val="00C02479"/>
    <w:rsid w:val="00C04BC7"/>
    <w:rsid w:val="00C11FE6"/>
    <w:rsid w:val="00C212A7"/>
    <w:rsid w:val="00C21585"/>
    <w:rsid w:val="00C26636"/>
    <w:rsid w:val="00C36ABE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30F0B"/>
    <w:rsid w:val="00F555D7"/>
    <w:rsid w:val="00F6533B"/>
    <w:rsid w:val="00F77810"/>
    <w:rsid w:val="00F779A3"/>
    <w:rsid w:val="00F85832"/>
    <w:rsid w:val="00F96F29"/>
    <w:rsid w:val="00FA65A5"/>
    <w:rsid w:val="00FD60FA"/>
    <w:rsid w:val="00FD776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2B48-A69C-4A0D-A898-A0D5571F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110</cp:revision>
  <cp:lastPrinted>2014-06-01T23:39:00Z</cp:lastPrinted>
  <dcterms:created xsi:type="dcterms:W3CDTF">2013-03-05T03:51:00Z</dcterms:created>
  <dcterms:modified xsi:type="dcterms:W3CDTF">2014-06-01T23:56:00Z</dcterms:modified>
</cp:coreProperties>
</file>