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9923775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9923775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BE5B9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36EEF">
              <w:rPr>
                <w:sz w:val="24"/>
                <w:szCs w:val="24"/>
              </w:rPr>
              <w:t>20</w:t>
            </w:r>
            <w:r w:rsidR="00BE5B9C">
              <w:rPr>
                <w:sz w:val="24"/>
                <w:szCs w:val="24"/>
              </w:rPr>
              <w:t>4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B22B14">
              <w:rPr>
                <w:sz w:val="24"/>
                <w:szCs w:val="24"/>
              </w:rPr>
              <w:t>У</w:t>
            </w:r>
            <w:r w:rsidR="00636EEF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BE3A3A" w:rsidP="00A57760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7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2754F">
              <w:rPr>
                <w:sz w:val="24"/>
                <w:szCs w:val="24"/>
              </w:rPr>
              <w:t>201</w:t>
            </w:r>
            <w:r w:rsidR="00A57760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BE3A3A" w:rsidRDefault="0002754F" w:rsidP="00BE3A3A">
      <w:pPr>
        <w:tabs>
          <w:tab w:val="left" w:pos="9355"/>
        </w:tabs>
        <w:spacing w:line="240" w:lineRule="auto"/>
        <w:ind w:right="-1" w:firstLine="0"/>
        <w:jc w:val="center"/>
        <w:rPr>
          <w:sz w:val="24"/>
          <w:szCs w:val="24"/>
        </w:rPr>
      </w:pPr>
      <w:r w:rsidRPr="00BE3A3A">
        <w:rPr>
          <w:sz w:val="24"/>
          <w:szCs w:val="24"/>
        </w:rPr>
        <w:t>г.</w:t>
      </w:r>
      <w:r w:rsidR="003C690B" w:rsidRPr="00BE3A3A">
        <w:rPr>
          <w:sz w:val="24"/>
          <w:szCs w:val="24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BE3A3A" w:rsidRDefault="00D805C4" w:rsidP="00BE3A3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DB23D3">
        <w:rPr>
          <w:bCs/>
          <w:snapToGrid/>
          <w:sz w:val="24"/>
          <w:szCs w:val="24"/>
        </w:rPr>
        <w:t xml:space="preserve">Открытый электронный запрос </w:t>
      </w:r>
      <w:r w:rsidR="00B22B14">
        <w:rPr>
          <w:bCs/>
          <w:snapToGrid/>
          <w:sz w:val="24"/>
          <w:szCs w:val="24"/>
        </w:rPr>
        <w:t>предложений</w:t>
      </w:r>
      <w:r w:rsidRPr="00DB23D3">
        <w:rPr>
          <w:bCs/>
          <w:snapToGrid/>
          <w:sz w:val="24"/>
          <w:szCs w:val="24"/>
        </w:rPr>
        <w:t>:</w:t>
      </w:r>
      <w:r w:rsidR="00FA05AA" w:rsidRPr="00DB23D3">
        <w:rPr>
          <w:snapToGrid/>
          <w:sz w:val="24"/>
          <w:szCs w:val="24"/>
        </w:rPr>
        <w:t xml:space="preserve"> </w:t>
      </w:r>
    </w:p>
    <w:p w:rsidR="00BE5B9C" w:rsidRPr="00F5147C" w:rsidRDefault="00BE5B9C" w:rsidP="00BE5B9C">
      <w:pPr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Cs/>
          <w:sz w:val="24"/>
          <w:szCs w:val="24"/>
        </w:rPr>
        <w:t xml:space="preserve">Закупка № 1496 - </w:t>
      </w:r>
      <w:r w:rsidRPr="00C704F6">
        <w:rPr>
          <w:bCs/>
          <w:sz w:val="24"/>
          <w:szCs w:val="24"/>
        </w:rPr>
        <w:t>«</w:t>
      </w:r>
      <w:r w:rsidRPr="00C704F6">
        <w:rPr>
          <w:b/>
          <w:bCs/>
          <w:i/>
          <w:sz w:val="24"/>
          <w:szCs w:val="24"/>
        </w:rPr>
        <w:t xml:space="preserve">Телемеханизация ПС 110 </w:t>
      </w:r>
      <w:proofErr w:type="spellStart"/>
      <w:r w:rsidRPr="00C704F6">
        <w:rPr>
          <w:b/>
          <w:bCs/>
          <w:i/>
          <w:sz w:val="24"/>
          <w:szCs w:val="24"/>
        </w:rPr>
        <w:t>кВ</w:t>
      </w:r>
      <w:proofErr w:type="spellEnd"/>
      <w:r w:rsidRPr="00C704F6">
        <w:rPr>
          <w:b/>
          <w:bCs/>
          <w:i/>
          <w:sz w:val="24"/>
          <w:szCs w:val="24"/>
        </w:rPr>
        <w:t xml:space="preserve"> Стройиндустрия с выводом на ДП под ключ</w:t>
      </w:r>
      <w:r w:rsidRPr="00C704F6">
        <w:rPr>
          <w:b/>
          <w:i/>
          <w:sz w:val="24"/>
          <w:szCs w:val="24"/>
        </w:rPr>
        <w:t xml:space="preserve">» </w:t>
      </w:r>
      <w:r w:rsidRPr="00C704F6">
        <w:rPr>
          <w:sz w:val="24"/>
          <w:szCs w:val="24"/>
        </w:rPr>
        <w:t>для нужд филиалов ОАО «ДРСК»</w:t>
      </w:r>
      <w:r w:rsidRPr="00C704F6">
        <w:rPr>
          <w:b/>
          <w:i/>
          <w:sz w:val="24"/>
          <w:szCs w:val="24"/>
        </w:rPr>
        <w:t xml:space="preserve"> </w:t>
      </w:r>
      <w:r w:rsidRPr="00C704F6">
        <w:rPr>
          <w:w w:val="110"/>
          <w:sz w:val="24"/>
          <w:szCs w:val="24"/>
        </w:rPr>
        <w:t>«Приморские  электрические сети»</w:t>
      </w:r>
      <w:r>
        <w:rPr>
          <w:w w:val="110"/>
          <w:sz w:val="24"/>
        </w:rPr>
        <w:t>.</w:t>
      </w:r>
    </w:p>
    <w:p w:rsidR="00BE5B9C" w:rsidRPr="00FA4679" w:rsidRDefault="00BE5B9C" w:rsidP="00BE5B9C">
      <w:pPr>
        <w:spacing w:line="240" w:lineRule="auto"/>
        <w:ind w:firstLine="708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>Закупка проводится согласно ГКПЗ 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г. раздела </w:t>
      </w:r>
      <w:r>
        <w:rPr>
          <w:snapToGrid/>
          <w:sz w:val="24"/>
          <w:szCs w:val="24"/>
        </w:rPr>
        <w:t>2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2.1</w:t>
      </w:r>
      <w:r w:rsidRPr="00FA4679">
        <w:rPr>
          <w:snapToGrid/>
          <w:sz w:val="24"/>
          <w:szCs w:val="24"/>
        </w:rPr>
        <w:t xml:space="preserve"> «</w:t>
      </w:r>
      <w:r>
        <w:rPr>
          <w:snapToGrid/>
          <w:sz w:val="24"/>
          <w:szCs w:val="24"/>
        </w:rPr>
        <w:t xml:space="preserve">Услуги </w:t>
      </w:r>
      <w:proofErr w:type="spellStart"/>
      <w:r>
        <w:rPr>
          <w:snapToGrid/>
          <w:sz w:val="24"/>
          <w:szCs w:val="24"/>
        </w:rPr>
        <w:t>ТПиР</w:t>
      </w:r>
      <w:proofErr w:type="spellEnd"/>
      <w:r w:rsidRPr="00FA4679">
        <w:rPr>
          <w:snapToGrid/>
          <w:sz w:val="24"/>
          <w:szCs w:val="24"/>
        </w:rPr>
        <w:t xml:space="preserve">»  № </w:t>
      </w:r>
      <w:r>
        <w:rPr>
          <w:snapToGrid/>
          <w:sz w:val="24"/>
          <w:szCs w:val="24"/>
        </w:rPr>
        <w:t>1496</w:t>
      </w:r>
      <w:r w:rsidRPr="00FA4679">
        <w:rPr>
          <w:snapToGrid/>
          <w:sz w:val="24"/>
          <w:szCs w:val="24"/>
        </w:rPr>
        <w:t xml:space="preserve">  на основании указания ОАО «ДРСК» от  </w:t>
      </w:r>
      <w:r>
        <w:rPr>
          <w:snapToGrid/>
          <w:sz w:val="24"/>
          <w:szCs w:val="24"/>
        </w:rPr>
        <w:t>13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03</w:t>
      </w:r>
      <w:r w:rsidRPr="00FA4679">
        <w:rPr>
          <w:snapToGrid/>
          <w:sz w:val="24"/>
          <w:szCs w:val="24"/>
        </w:rPr>
        <w:t>.201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 г. № </w:t>
      </w:r>
      <w:r>
        <w:rPr>
          <w:snapToGrid/>
          <w:sz w:val="24"/>
          <w:szCs w:val="24"/>
        </w:rPr>
        <w:t>57.</w:t>
      </w:r>
    </w:p>
    <w:p w:rsidR="006F3FDC" w:rsidRPr="00FA4679" w:rsidRDefault="00BE5B9C" w:rsidP="00BE5B9C">
      <w:pPr>
        <w:autoSpaceDE w:val="0"/>
        <w:autoSpaceDN w:val="0"/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Pr="00C704F6">
        <w:rPr>
          <w:b/>
          <w:i/>
          <w:sz w:val="24"/>
        </w:rPr>
        <w:t>2</w:t>
      </w:r>
      <w:r>
        <w:rPr>
          <w:b/>
          <w:i/>
          <w:sz w:val="24"/>
        </w:rPr>
        <w:t> </w:t>
      </w:r>
      <w:r w:rsidRPr="00C704F6">
        <w:rPr>
          <w:b/>
          <w:i/>
          <w:sz w:val="24"/>
        </w:rPr>
        <w:t>372</w:t>
      </w:r>
      <w:r>
        <w:rPr>
          <w:b/>
          <w:i/>
          <w:sz w:val="24"/>
        </w:rPr>
        <w:t> </w:t>
      </w:r>
      <w:r w:rsidRPr="00C704F6">
        <w:rPr>
          <w:b/>
          <w:i/>
          <w:sz w:val="24"/>
        </w:rPr>
        <w:t>881</w:t>
      </w:r>
      <w:r>
        <w:rPr>
          <w:b/>
          <w:i/>
          <w:sz w:val="24"/>
        </w:rPr>
        <w:t>,00</w:t>
      </w:r>
      <w:r w:rsidRPr="00220607">
        <w:rPr>
          <w:b/>
          <w:sz w:val="24"/>
        </w:rPr>
        <w:t xml:space="preserve"> </w:t>
      </w:r>
      <w:r>
        <w:rPr>
          <w:b/>
          <w:snapToGrid/>
          <w:sz w:val="24"/>
          <w:szCs w:val="24"/>
        </w:rPr>
        <w:t>рублей без учета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E5B9C" w:rsidRPr="00FA4679" w:rsidRDefault="00BE5B9C" w:rsidP="00BE5B9C">
      <w:pPr>
        <w:pStyle w:val="21"/>
        <w:ind w:firstLine="0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BE5B9C" w:rsidRDefault="00BE5B9C" w:rsidP="00BE5B9C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  <w:r>
        <w:rPr>
          <w:bCs/>
          <w:i/>
          <w:iCs/>
          <w:sz w:val="24"/>
          <w:szCs w:val="24"/>
        </w:rPr>
        <w:t>.</w:t>
      </w:r>
    </w:p>
    <w:p w:rsidR="00BE5B9C" w:rsidRDefault="00BE5B9C" w:rsidP="00BE5B9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</w:t>
      </w:r>
    </w:p>
    <w:p w:rsidR="00BE5B9C" w:rsidRPr="007563ED" w:rsidRDefault="00BE5B9C" w:rsidP="00BE5B9C">
      <w:pPr>
        <w:pStyle w:val="a9"/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7563ED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BE5B9C" w:rsidRDefault="00BE5B9C" w:rsidP="00BE5B9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BE5B9C" w:rsidRPr="00FA4679" w:rsidRDefault="00BE5B9C" w:rsidP="00BE5B9C">
      <w:pPr>
        <w:pStyle w:val="21"/>
        <w:ind w:left="927" w:firstLine="0"/>
        <w:rPr>
          <w:bCs/>
          <w:i/>
          <w:iCs/>
          <w:sz w:val="24"/>
        </w:rPr>
      </w:pPr>
    </w:p>
    <w:p w:rsidR="00BE5B9C" w:rsidRPr="00FA4679" w:rsidRDefault="00BE5B9C" w:rsidP="00BE5B9C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BE5B9C" w:rsidRPr="00FA4679" w:rsidRDefault="00BE5B9C" w:rsidP="00BE5B9C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26</w:t>
      </w:r>
      <w:r w:rsidRPr="00FA4679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FA4679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A4679">
        <w:rPr>
          <w:sz w:val="24"/>
          <w:szCs w:val="24"/>
        </w:rPr>
        <w:t xml:space="preserve">г. № </w:t>
      </w:r>
      <w:r>
        <w:rPr>
          <w:sz w:val="24"/>
          <w:szCs w:val="24"/>
        </w:rPr>
        <w:t>204/</w:t>
      </w:r>
      <w:proofErr w:type="spellStart"/>
      <w:r>
        <w:rPr>
          <w:sz w:val="24"/>
          <w:szCs w:val="24"/>
        </w:rPr>
        <w:t>УТПиР</w:t>
      </w:r>
      <w:proofErr w:type="spellEnd"/>
      <w:r>
        <w:rPr>
          <w:sz w:val="24"/>
          <w:szCs w:val="24"/>
        </w:rPr>
        <w:t>-В</w:t>
      </w:r>
    </w:p>
    <w:p w:rsidR="00BE5B9C" w:rsidRPr="00FA4679" w:rsidRDefault="00BE5B9C" w:rsidP="00BE5B9C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r>
        <w:rPr>
          <w:sz w:val="24"/>
          <w:szCs w:val="24"/>
        </w:rPr>
        <w:t>Лушникова С.В</w:t>
      </w:r>
      <w:r w:rsidRPr="00FA4679">
        <w:rPr>
          <w:sz w:val="24"/>
          <w:szCs w:val="24"/>
        </w:rPr>
        <w:t>.</w:t>
      </w:r>
    </w:p>
    <w:p w:rsidR="00BE5B9C" w:rsidRPr="00FA4679" w:rsidRDefault="00BE5B9C" w:rsidP="00BE5B9C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</w:t>
      </w:r>
      <w:r>
        <w:rPr>
          <w:sz w:val="24"/>
          <w:szCs w:val="24"/>
        </w:rPr>
        <w:t>ой</w:t>
      </w:r>
      <w:proofErr w:type="spellEnd"/>
      <w:r w:rsidRPr="00FA4679">
        <w:rPr>
          <w:sz w:val="24"/>
          <w:szCs w:val="24"/>
        </w:rPr>
        <w:t xml:space="preserve"> О.А.</w:t>
      </w:r>
    </w:p>
    <w:p w:rsidR="00BE5B9C" w:rsidRPr="00FA4679" w:rsidRDefault="00BE5B9C" w:rsidP="00BE5B9C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BE5B9C" w:rsidRPr="00FA4679" w:rsidRDefault="00BE5B9C" w:rsidP="00BE5B9C">
      <w:pPr>
        <w:pStyle w:val="21"/>
        <w:ind w:left="927" w:firstLine="0"/>
        <w:rPr>
          <w:sz w:val="24"/>
        </w:rPr>
      </w:pPr>
    </w:p>
    <w:p w:rsidR="00BE5B9C" w:rsidRPr="00FA4679" w:rsidRDefault="00BE5B9C" w:rsidP="00BE5B9C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BE5B9C" w:rsidRDefault="00BE5B9C" w:rsidP="00BE5B9C">
      <w:pPr>
        <w:spacing w:line="240" w:lineRule="auto"/>
        <w:rPr>
          <w:sz w:val="24"/>
          <w:szCs w:val="24"/>
        </w:rPr>
      </w:pPr>
    </w:p>
    <w:p w:rsidR="00BE5B9C" w:rsidRPr="00FA4679" w:rsidRDefault="00BE5B9C" w:rsidP="00BE5B9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BE5B9C" w:rsidRPr="00AD56F0" w:rsidRDefault="00BE5B9C" w:rsidP="00BE5B9C">
      <w:pPr>
        <w:spacing w:line="240" w:lineRule="auto"/>
        <w:rPr>
          <w:sz w:val="24"/>
          <w:szCs w:val="24"/>
        </w:rPr>
      </w:pPr>
      <w:r w:rsidRPr="00AD56F0">
        <w:rPr>
          <w:sz w:val="24"/>
          <w:szCs w:val="24"/>
        </w:rPr>
        <w:t xml:space="preserve">Предложения </w:t>
      </w:r>
      <w:r w:rsidRPr="00AD56F0">
        <w:rPr>
          <w:b/>
          <w:i/>
          <w:snapToGrid/>
          <w:sz w:val="24"/>
          <w:szCs w:val="24"/>
        </w:rPr>
        <w:t>ООО "Современные системы автоматизации"</w:t>
      </w:r>
      <w:r w:rsidRPr="00AD56F0">
        <w:rPr>
          <w:snapToGrid/>
          <w:sz w:val="24"/>
          <w:szCs w:val="24"/>
        </w:rPr>
        <w:t xml:space="preserve"> (675000, Россия, Амурская область, г. Благовещенск, ул. Фрунзе, д. 62)</w:t>
      </w:r>
      <w:r w:rsidRPr="00AD56F0">
        <w:rPr>
          <w:b/>
          <w:i/>
          <w:sz w:val="24"/>
          <w:szCs w:val="24"/>
        </w:rPr>
        <w:t>,</w:t>
      </w:r>
      <w:r w:rsidRPr="00AD56F0">
        <w:rPr>
          <w:snapToGrid/>
          <w:sz w:val="24"/>
          <w:szCs w:val="24"/>
        </w:rPr>
        <w:t xml:space="preserve"> </w:t>
      </w:r>
      <w:r w:rsidRPr="00AD56F0">
        <w:rPr>
          <w:b/>
          <w:i/>
          <w:snapToGrid/>
          <w:sz w:val="24"/>
          <w:szCs w:val="24"/>
        </w:rPr>
        <w:t xml:space="preserve">ООО НП "Автоматика" </w:t>
      </w:r>
      <w:r w:rsidRPr="00AD56F0">
        <w:rPr>
          <w:snapToGrid/>
          <w:sz w:val="24"/>
          <w:szCs w:val="24"/>
        </w:rPr>
        <w:t xml:space="preserve">(620144 </w:t>
      </w:r>
      <w:proofErr w:type="spellStart"/>
      <w:r w:rsidRPr="00AD56F0">
        <w:rPr>
          <w:snapToGrid/>
          <w:sz w:val="24"/>
          <w:szCs w:val="24"/>
        </w:rPr>
        <w:t>г</w:t>
      </w:r>
      <w:proofErr w:type="gramStart"/>
      <w:r w:rsidRPr="00AD56F0">
        <w:rPr>
          <w:snapToGrid/>
          <w:sz w:val="24"/>
          <w:szCs w:val="24"/>
        </w:rPr>
        <w:t>.Е</w:t>
      </w:r>
      <w:proofErr w:type="gramEnd"/>
      <w:r w:rsidRPr="00AD56F0">
        <w:rPr>
          <w:snapToGrid/>
          <w:sz w:val="24"/>
          <w:szCs w:val="24"/>
        </w:rPr>
        <w:t>катеринбург</w:t>
      </w:r>
      <w:proofErr w:type="spellEnd"/>
      <w:r w:rsidRPr="00AD56F0">
        <w:rPr>
          <w:snapToGrid/>
          <w:sz w:val="24"/>
          <w:szCs w:val="24"/>
        </w:rPr>
        <w:t xml:space="preserve">, </w:t>
      </w:r>
      <w:proofErr w:type="spellStart"/>
      <w:r w:rsidRPr="00AD56F0">
        <w:rPr>
          <w:snapToGrid/>
          <w:sz w:val="24"/>
          <w:szCs w:val="24"/>
        </w:rPr>
        <w:t>ул.Фрунзе</w:t>
      </w:r>
      <w:proofErr w:type="spellEnd"/>
      <w:r w:rsidRPr="00AD56F0">
        <w:rPr>
          <w:snapToGrid/>
          <w:sz w:val="24"/>
          <w:szCs w:val="24"/>
        </w:rPr>
        <w:t xml:space="preserve"> 96-1003), </w:t>
      </w:r>
      <w:r w:rsidRPr="00AD56F0">
        <w:rPr>
          <w:b/>
          <w:i/>
          <w:snapToGrid/>
          <w:sz w:val="24"/>
          <w:szCs w:val="24"/>
        </w:rPr>
        <w:t>ООО "ТМ системы"</w:t>
      </w:r>
      <w:r w:rsidRPr="00AD56F0">
        <w:rPr>
          <w:snapToGrid/>
          <w:sz w:val="24"/>
          <w:szCs w:val="24"/>
        </w:rPr>
        <w:t xml:space="preserve"> (620043, Свердловская область, г. Екатеринбург, </w:t>
      </w:r>
      <w:proofErr w:type="spellStart"/>
      <w:r w:rsidRPr="00AD56F0">
        <w:rPr>
          <w:snapToGrid/>
          <w:sz w:val="24"/>
          <w:szCs w:val="24"/>
        </w:rPr>
        <w:t>ул.Заводская</w:t>
      </w:r>
      <w:proofErr w:type="spellEnd"/>
      <w:r w:rsidRPr="00AD56F0">
        <w:rPr>
          <w:snapToGrid/>
          <w:sz w:val="24"/>
          <w:szCs w:val="24"/>
        </w:rPr>
        <w:t>, 77)</w:t>
      </w:r>
      <w:r w:rsidRPr="00AD56F0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BE5B9C" w:rsidRDefault="00BE5B9C" w:rsidP="00BE5B9C">
      <w:pPr>
        <w:spacing w:line="240" w:lineRule="auto"/>
        <w:rPr>
          <w:sz w:val="24"/>
          <w:szCs w:val="24"/>
        </w:rPr>
      </w:pPr>
    </w:p>
    <w:p w:rsidR="008A0416" w:rsidRDefault="008A0416" w:rsidP="00BE5B9C">
      <w:pPr>
        <w:spacing w:line="240" w:lineRule="auto"/>
        <w:rPr>
          <w:sz w:val="24"/>
          <w:szCs w:val="24"/>
        </w:rPr>
      </w:pPr>
    </w:p>
    <w:p w:rsidR="00BE5B9C" w:rsidRPr="00D9026C" w:rsidRDefault="00BE5B9C" w:rsidP="00BE5B9C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 xml:space="preserve">О </w:t>
      </w:r>
      <w:proofErr w:type="spellStart"/>
      <w:r w:rsidRPr="00D9026C">
        <w:rPr>
          <w:b/>
          <w:bCs/>
          <w:i/>
          <w:iCs/>
          <w:sz w:val="24"/>
        </w:rPr>
        <w:t>ранжировке</w:t>
      </w:r>
      <w:proofErr w:type="spellEnd"/>
      <w:r w:rsidRPr="00D9026C">
        <w:rPr>
          <w:b/>
          <w:bCs/>
          <w:i/>
          <w:iCs/>
          <w:sz w:val="24"/>
        </w:rPr>
        <w:t xml:space="preserve"> предложений Участников закупки»</w:t>
      </w:r>
    </w:p>
    <w:p w:rsidR="008A0416" w:rsidRDefault="008A0416" w:rsidP="00BE5B9C">
      <w:pPr>
        <w:spacing w:line="240" w:lineRule="auto"/>
        <w:rPr>
          <w:sz w:val="24"/>
          <w:szCs w:val="24"/>
        </w:rPr>
      </w:pPr>
    </w:p>
    <w:p w:rsidR="00BE5B9C" w:rsidRPr="00FA4679" w:rsidRDefault="00BE5B9C" w:rsidP="00BE5B9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8A0416" w:rsidRDefault="008A0416" w:rsidP="00BE5B9C">
      <w:pPr>
        <w:spacing w:line="240" w:lineRule="auto"/>
        <w:rPr>
          <w:sz w:val="24"/>
          <w:szCs w:val="24"/>
        </w:rPr>
      </w:pPr>
    </w:p>
    <w:p w:rsidR="00BE5B9C" w:rsidRDefault="00BE5B9C" w:rsidP="00BE5B9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</w:t>
      </w:r>
      <w:r>
        <w:rPr>
          <w:sz w:val="24"/>
          <w:szCs w:val="24"/>
        </w:rPr>
        <w:t xml:space="preserve"> </w:t>
      </w:r>
      <w:r w:rsidRPr="00FA4679">
        <w:rPr>
          <w:sz w:val="24"/>
          <w:szCs w:val="24"/>
        </w:rPr>
        <w:t xml:space="preserve">предлагается ранжировать предложения  следующим образом: </w:t>
      </w:r>
    </w:p>
    <w:tbl>
      <w:tblPr>
        <w:tblW w:w="102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7"/>
        <w:gridCol w:w="5532"/>
        <w:gridCol w:w="1418"/>
      </w:tblGrid>
      <w:tr w:rsidR="00BE5B9C" w:rsidTr="00265C3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9C" w:rsidRDefault="00BE5B9C" w:rsidP="00265C3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9C" w:rsidRDefault="00BE5B9C" w:rsidP="00265C3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9C" w:rsidRDefault="00BE5B9C" w:rsidP="00265C3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Цена заявки </w:t>
            </w:r>
            <w:r>
              <w:rPr>
                <w:b/>
                <w:i/>
                <w:sz w:val="16"/>
                <w:szCs w:val="16"/>
                <w:lang w:eastAsia="en-US"/>
              </w:rPr>
              <w:t>за единицу</w:t>
            </w:r>
            <w:r>
              <w:rPr>
                <w:i/>
                <w:sz w:val="16"/>
                <w:szCs w:val="16"/>
                <w:lang w:eastAsia="en-US"/>
              </w:rPr>
              <w:t xml:space="preserve"> и иные существенные условия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9C" w:rsidRDefault="00BE5B9C" w:rsidP="00265C37">
            <w:pPr>
              <w:tabs>
                <w:tab w:val="left" w:pos="1410"/>
              </w:tabs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Неценовая предпочтительность (в баллах  на бальной шкале от 3 до 5)</w:t>
            </w:r>
          </w:p>
        </w:tc>
      </w:tr>
      <w:tr w:rsidR="00BE5B9C" w:rsidTr="00265C3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9C" w:rsidRDefault="00BE5B9C" w:rsidP="00265C3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9C" w:rsidRPr="00011C2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D56F0">
              <w:rPr>
                <w:b/>
                <w:i/>
                <w:snapToGrid/>
                <w:sz w:val="22"/>
                <w:szCs w:val="22"/>
              </w:rPr>
              <w:t>ООО "ТМ системы"</w:t>
            </w:r>
            <w:r w:rsidRPr="00011C2C">
              <w:rPr>
                <w:snapToGrid/>
                <w:sz w:val="22"/>
                <w:szCs w:val="22"/>
              </w:rPr>
              <w:t xml:space="preserve"> (620043, Свердловская область, г. Екатеринбург, </w:t>
            </w:r>
            <w:proofErr w:type="spellStart"/>
            <w:r w:rsidRPr="00011C2C">
              <w:rPr>
                <w:snapToGrid/>
                <w:sz w:val="22"/>
                <w:szCs w:val="22"/>
              </w:rPr>
              <w:t>ул</w:t>
            </w:r>
            <w:proofErr w:type="gramStart"/>
            <w:r w:rsidRPr="00011C2C">
              <w:rPr>
                <w:snapToGrid/>
                <w:sz w:val="22"/>
                <w:szCs w:val="22"/>
              </w:rPr>
              <w:t>.З</w:t>
            </w:r>
            <w:proofErr w:type="gramEnd"/>
            <w:r w:rsidRPr="00011C2C">
              <w:rPr>
                <w:snapToGrid/>
                <w:sz w:val="22"/>
                <w:szCs w:val="22"/>
              </w:rPr>
              <w:t>аводская</w:t>
            </w:r>
            <w:proofErr w:type="spellEnd"/>
            <w:r w:rsidRPr="00011C2C">
              <w:rPr>
                <w:snapToGrid/>
                <w:sz w:val="22"/>
                <w:szCs w:val="22"/>
              </w:rPr>
              <w:t>, 77)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9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11C2C">
              <w:rPr>
                <w:snapToGrid/>
                <w:sz w:val="22"/>
                <w:szCs w:val="22"/>
              </w:rPr>
              <w:t>Цена: 2 260 000,00 руб. (цена без НДС)</w:t>
            </w:r>
          </w:p>
          <w:p w:rsidR="00BE5B9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(2 666 800,00 рублей с учетом НДС).</w:t>
            </w:r>
          </w:p>
          <w:p w:rsidR="00BE5B9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Начало выполнения работ: не позднее 01.08.2014г. </w:t>
            </w:r>
          </w:p>
          <w:p w:rsidR="00BE5B9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Завершение выполнения работ: не позднее 15.10.2014г.</w:t>
            </w:r>
          </w:p>
          <w:p w:rsidR="00BE5B9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Без аванса. Оплата в течение 30 календарных дней с момента подписания актов выполненных работ.</w:t>
            </w:r>
          </w:p>
          <w:p w:rsidR="00BE5B9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 эксплуатации – 36 месяцев. Гарантия на материалы и оборудование – не менее 36 месяцев.</w:t>
            </w:r>
          </w:p>
          <w:p w:rsidR="00BE5B9C" w:rsidRPr="00011C2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30 июня 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9C" w:rsidRDefault="00BE5B9C" w:rsidP="00265C37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3,20</w:t>
            </w:r>
          </w:p>
        </w:tc>
      </w:tr>
      <w:tr w:rsidR="00BE5B9C" w:rsidTr="00265C3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9C" w:rsidRDefault="00BE5B9C" w:rsidP="00265C3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9C" w:rsidRPr="00011C2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D56F0">
              <w:rPr>
                <w:b/>
                <w:i/>
                <w:snapToGrid/>
                <w:sz w:val="22"/>
                <w:szCs w:val="22"/>
              </w:rPr>
              <w:t>ООО НП "Автоматика"</w:t>
            </w:r>
            <w:r w:rsidRPr="00011C2C">
              <w:rPr>
                <w:snapToGrid/>
                <w:sz w:val="22"/>
                <w:szCs w:val="22"/>
              </w:rPr>
              <w:t xml:space="preserve"> (620144 </w:t>
            </w:r>
            <w:proofErr w:type="spellStart"/>
            <w:r w:rsidRPr="00011C2C">
              <w:rPr>
                <w:snapToGrid/>
                <w:sz w:val="22"/>
                <w:szCs w:val="22"/>
              </w:rPr>
              <w:t>г</w:t>
            </w:r>
            <w:proofErr w:type="gramStart"/>
            <w:r w:rsidRPr="00011C2C">
              <w:rPr>
                <w:snapToGrid/>
                <w:sz w:val="22"/>
                <w:szCs w:val="22"/>
              </w:rPr>
              <w:t>.Е</w:t>
            </w:r>
            <w:proofErr w:type="gramEnd"/>
            <w:r w:rsidRPr="00011C2C">
              <w:rPr>
                <w:snapToGrid/>
                <w:sz w:val="22"/>
                <w:szCs w:val="22"/>
              </w:rPr>
              <w:t>катеринбург</w:t>
            </w:r>
            <w:proofErr w:type="spellEnd"/>
            <w:r w:rsidRPr="00011C2C">
              <w:rPr>
                <w:snapToGrid/>
                <w:sz w:val="22"/>
                <w:szCs w:val="22"/>
              </w:rPr>
              <w:t xml:space="preserve">, </w:t>
            </w:r>
            <w:proofErr w:type="spellStart"/>
            <w:r w:rsidRPr="00011C2C">
              <w:rPr>
                <w:snapToGrid/>
                <w:sz w:val="22"/>
                <w:szCs w:val="22"/>
              </w:rPr>
              <w:t>ул.Фрунзе</w:t>
            </w:r>
            <w:proofErr w:type="spellEnd"/>
            <w:r w:rsidRPr="00011C2C">
              <w:rPr>
                <w:snapToGrid/>
                <w:sz w:val="22"/>
                <w:szCs w:val="22"/>
              </w:rPr>
              <w:t xml:space="preserve"> 96-1003)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9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11C2C">
              <w:rPr>
                <w:snapToGrid/>
                <w:sz w:val="22"/>
                <w:szCs w:val="22"/>
              </w:rPr>
              <w:t>Цена: 2 260 000,00 руб. (цена без НДС)</w:t>
            </w:r>
          </w:p>
          <w:p w:rsidR="00BE5B9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(2 666 800,00 рублей с учетом НДС).</w:t>
            </w:r>
          </w:p>
          <w:p w:rsidR="00BE5B9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Начало выполнения работ: с 01 мая 2014г</w:t>
            </w:r>
            <w:proofErr w:type="gramStart"/>
            <w:r>
              <w:rPr>
                <w:snapToGrid/>
                <w:sz w:val="22"/>
                <w:szCs w:val="22"/>
              </w:rPr>
              <w:t xml:space="preserve">.. </w:t>
            </w:r>
            <w:proofErr w:type="gramEnd"/>
          </w:p>
          <w:p w:rsidR="00BE5B9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Завершение выполнения работ: 30 сентября 2014г.</w:t>
            </w:r>
          </w:p>
          <w:p w:rsidR="00BE5B9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Без аванса. Оплата в течение 30 календарных дней с момента подписания актов выполненных работ.</w:t>
            </w:r>
          </w:p>
          <w:p w:rsidR="00BE5B9C" w:rsidRPr="00011C2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31 декабря 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9C" w:rsidRDefault="00BE5B9C" w:rsidP="00265C3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3,10</w:t>
            </w:r>
          </w:p>
        </w:tc>
      </w:tr>
      <w:tr w:rsidR="00BE5B9C" w:rsidTr="00265C3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9C" w:rsidRDefault="00BE5B9C" w:rsidP="00265C3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9C" w:rsidRPr="00011C2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972940">
              <w:rPr>
                <w:b/>
                <w:i/>
                <w:snapToGrid/>
                <w:sz w:val="22"/>
                <w:szCs w:val="22"/>
              </w:rPr>
              <w:t>ООО "Современные системы автоматизации"</w:t>
            </w:r>
            <w:r w:rsidRPr="00011C2C">
              <w:rPr>
                <w:snapToGrid/>
                <w:sz w:val="22"/>
                <w:szCs w:val="22"/>
              </w:rPr>
              <w:t xml:space="preserve"> (675000, Россия, Амурская область, г. Благовещенск, ул. Фрунзе, д. 62)</w:t>
            </w:r>
            <w:proofErr w:type="gramEnd"/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9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11C2C">
              <w:rPr>
                <w:snapToGrid/>
                <w:sz w:val="22"/>
                <w:szCs w:val="22"/>
              </w:rPr>
              <w:t>Цена: 2 255 000,00 руб. (цена без НДС)</w:t>
            </w:r>
          </w:p>
          <w:p w:rsidR="00BE5B9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(2 660 900,00 рублей с учетом НДС).</w:t>
            </w:r>
          </w:p>
          <w:p w:rsidR="00BE5B9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Начало выполнения работ: с момента заключения договора. </w:t>
            </w:r>
          </w:p>
          <w:p w:rsidR="00BE5B9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Завершение выполнения работ: 15 октября 2014г.</w:t>
            </w:r>
          </w:p>
          <w:p w:rsidR="00BE5B9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Без аванса. Оплата в течение 30 календарных дней с момента подписания актов выполненных работ.</w:t>
            </w:r>
          </w:p>
          <w:p w:rsidR="00BE5B9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 эксплуатации – 1 год. Гарантия на материалы и оборудование – не менее 1 года.</w:t>
            </w:r>
          </w:p>
          <w:p w:rsidR="00BE5B9C" w:rsidRPr="00011C2C" w:rsidRDefault="00BE5B9C" w:rsidP="00265C3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20 июня 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9C" w:rsidRDefault="00BE5B9C" w:rsidP="00265C3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3,00</w:t>
            </w:r>
          </w:p>
        </w:tc>
      </w:tr>
    </w:tbl>
    <w:p w:rsidR="00BE5B9C" w:rsidRDefault="00BE5B9C" w:rsidP="00BE5B9C">
      <w:pPr>
        <w:spacing w:line="240" w:lineRule="auto"/>
        <w:ind w:firstLine="0"/>
        <w:rPr>
          <w:bCs/>
          <w:i/>
          <w:iCs/>
          <w:sz w:val="24"/>
        </w:rPr>
      </w:pPr>
    </w:p>
    <w:p w:rsidR="00BE5B9C" w:rsidRDefault="00BE5B9C" w:rsidP="00BE5B9C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3</w:t>
      </w:r>
      <w:r w:rsidRPr="00FA4679">
        <w:rPr>
          <w:b/>
          <w:bCs/>
          <w:i/>
          <w:iCs/>
          <w:sz w:val="24"/>
        </w:rPr>
        <w:t xml:space="preserve"> «</w:t>
      </w:r>
      <w:r>
        <w:rPr>
          <w:b/>
          <w:bCs/>
          <w:i/>
          <w:iCs/>
          <w:sz w:val="24"/>
        </w:rPr>
        <w:t>О проведении переторжки»</w:t>
      </w:r>
    </w:p>
    <w:p w:rsidR="00BE5B9C" w:rsidRDefault="00BE5B9C" w:rsidP="00BE5B9C">
      <w:pPr>
        <w:spacing w:line="240" w:lineRule="auto"/>
        <w:ind w:firstLine="0"/>
        <w:rPr>
          <w:bCs/>
          <w:iCs/>
          <w:sz w:val="24"/>
        </w:rPr>
      </w:pPr>
    </w:p>
    <w:p w:rsidR="00BE5B9C" w:rsidRPr="001C3FA3" w:rsidRDefault="00BE5B9C" w:rsidP="00BE5B9C">
      <w:pPr>
        <w:spacing w:line="240" w:lineRule="auto"/>
        <w:ind w:firstLine="0"/>
        <w:rPr>
          <w:sz w:val="24"/>
          <w:szCs w:val="24"/>
        </w:rPr>
      </w:pPr>
      <w:r w:rsidRPr="001C3FA3">
        <w:rPr>
          <w:bCs/>
          <w:iCs/>
          <w:sz w:val="24"/>
        </w:rPr>
        <w:t>ОТМЕТИЛИ</w:t>
      </w:r>
    </w:p>
    <w:p w:rsidR="00BE5B9C" w:rsidRPr="00206E48" w:rsidRDefault="00BE5B9C" w:rsidP="00BE5B9C">
      <w:pPr>
        <w:spacing w:line="240" w:lineRule="auto"/>
        <w:ind w:firstLine="708"/>
        <w:rPr>
          <w:bCs/>
          <w:i/>
          <w:iCs/>
          <w:sz w:val="24"/>
        </w:rPr>
      </w:pPr>
      <w:r>
        <w:rPr>
          <w:bCs/>
          <w:iCs/>
          <w:sz w:val="24"/>
        </w:rPr>
        <w:t>Учитывая экономический</w:t>
      </w:r>
      <w:r>
        <w:rPr>
          <w:bCs/>
          <w:iCs/>
          <w:sz w:val="24"/>
        </w:rPr>
        <w:tab/>
        <w:t xml:space="preserve"> эффект (5%) и количество сделанных участниками ставок (14) Закупочная комиссия приняла решение переторжку не проводить.</w:t>
      </w:r>
    </w:p>
    <w:p w:rsidR="00BE5B9C" w:rsidRDefault="00BE5B9C" w:rsidP="00BE5B9C">
      <w:pPr>
        <w:spacing w:line="240" w:lineRule="auto"/>
        <w:ind w:firstLine="0"/>
        <w:rPr>
          <w:b/>
          <w:bCs/>
          <w:i/>
          <w:iCs/>
          <w:sz w:val="24"/>
        </w:rPr>
      </w:pPr>
    </w:p>
    <w:p w:rsidR="00BE5B9C" w:rsidRDefault="00BE5B9C" w:rsidP="00BE5B9C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4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>Выбор победителя</w:t>
      </w:r>
      <w:r>
        <w:rPr>
          <w:b/>
          <w:bCs/>
          <w:i/>
          <w:iCs/>
          <w:sz w:val="24"/>
        </w:rPr>
        <w:t>»</w:t>
      </w:r>
    </w:p>
    <w:p w:rsidR="00BE5B9C" w:rsidRDefault="00BE5B9C" w:rsidP="00BE5B9C">
      <w:pPr>
        <w:spacing w:line="240" w:lineRule="auto"/>
        <w:ind w:firstLine="0"/>
        <w:rPr>
          <w:bCs/>
          <w:iCs/>
          <w:sz w:val="24"/>
        </w:rPr>
      </w:pPr>
    </w:p>
    <w:p w:rsidR="00BE5B9C" w:rsidRPr="001C3FA3" w:rsidRDefault="00BE5B9C" w:rsidP="00BE5B9C">
      <w:pPr>
        <w:spacing w:line="240" w:lineRule="auto"/>
        <w:ind w:firstLine="0"/>
        <w:rPr>
          <w:sz w:val="24"/>
          <w:szCs w:val="24"/>
        </w:rPr>
      </w:pPr>
      <w:r w:rsidRPr="001C3FA3">
        <w:rPr>
          <w:bCs/>
          <w:iCs/>
          <w:sz w:val="24"/>
        </w:rPr>
        <w:t>ОТМЕТИЛИ</w:t>
      </w:r>
    </w:p>
    <w:p w:rsidR="00BE5B9C" w:rsidRPr="00972940" w:rsidRDefault="00BE5B9C" w:rsidP="00BE5B9C">
      <w:pPr>
        <w:snapToGrid w:val="0"/>
        <w:spacing w:line="240" w:lineRule="auto"/>
        <w:rPr>
          <w:sz w:val="24"/>
          <w:szCs w:val="24"/>
        </w:rPr>
      </w:pPr>
      <w:r w:rsidRPr="00396873">
        <w:rPr>
          <w:sz w:val="24"/>
          <w:szCs w:val="24"/>
        </w:rPr>
        <w:t xml:space="preserve">На </w:t>
      </w:r>
      <w:r w:rsidRPr="00972940">
        <w:rPr>
          <w:sz w:val="24"/>
          <w:szCs w:val="24"/>
        </w:rPr>
        <w:t xml:space="preserve">основании вышеприведенной </w:t>
      </w:r>
      <w:proofErr w:type="spellStart"/>
      <w:r w:rsidRPr="00972940">
        <w:rPr>
          <w:sz w:val="24"/>
          <w:szCs w:val="24"/>
        </w:rPr>
        <w:t>ранжировки</w:t>
      </w:r>
      <w:proofErr w:type="spellEnd"/>
      <w:r w:rsidRPr="00972940">
        <w:rPr>
          <w:sz w:val="24"/>
          <w:szCs w:val="24"/>
        </w:rPr>
        <w:t xml:space="preserve"> предложений предлагается признать Победителем </w:t>
      </w:r>
    </w:p>
    <w:p w:rsidR="00BE5B9C" w:rsidRPr="00972940" w:rsidRDefault="00BE5B9C" w:rsidP="00BE5B9C">
      <w:pPr>
        <w:spacing w:line="240" w:lineRule="auto"/>
        <w:ind w:firstLine="0"/>
        <w:rPr>
          <w:sz w:val="24"/>
          <w:szCs w:val="24"/>
          <w:lang w:eastAsia="en-US"/>
        </w:rPr>
      </w:pPr>
      <w:r w:rsidRPr="00972940">
        <w:rPr>
          <w:sz w:val="24"/>
          <w:szCs w:val="24"/>
        </w:rPr>
        <w:t xml:space="preserve">Закупка № 1496 </w:t>
      </w:r>
      <w:r w:rsidRPr="00972940">
        <w:rPr>
          <w:b/>
          <w:bCs/>
          <w:sz w:val="24"/>
          <w:szCs w:val="24"/>
        </w:rPr>
        <w:t>«</w:t>
      </w:r>
      <w:r w:rsidRPr="00972940">
        <w:rPr>
          <w:b/>
          <w:bCs/>
          <w:i/>
          <w:sz w:val="24"/>
          <w:szCs w:val="24"/>
        </w:rPr>
        <w:t xml:space="preserve">Телемеханизация ПС 110 </w:t>
      </w:r>
      <w:proofErr w:type="spellStart"/>
      <w:r w:rsidRPr="00972940">
        <w:rPr>
          <w:b/>
          <w:bCs/>
          <w:i/>
          <w:sz w:val="24"/>
          <w:szCs w:val="24"/>
        </w:rPr>
        <w:t>кВ</w:t>
      </w:r>
      <w:proofErr w:type="spellEnd"/>
      <w:r w:rsidRPr="00972940">
        <w:rPr>
          <w:b/>
          <w:bCs/>
          <w:i/>
          <w:sz w:val="24"/>
          <w:szCs w:val="24"/>
        </w:rPr>
        <w:t xml:space="preserve"> Стройиндустрия с выводом на ДП под ключ</w:t>
      </w:r>
      <w:r w:rsidRPr="00972940">
        <w:rPr>
          <w:b/>
          <w:i/>
          <w:sz w:val="24"/>
          <w:szCs w:val="24"/>
        </w:rPr>
        <w:t>»</w:t>
      </w:r>
      <w:r w:rsidRPr="00972940">
        <w:rPr>
          <w:i/>
          <w:sz w:val="24"/>
          <w:szCs w:val="24"/>
        </w:rPr>
        <w:t xml:space="preserve"> </w:t>
      </w:r>
      <w:r w:rsidRPr="00972940">
        <w:rPr>
          <w:sz w:val="24"/>
          <w:szCs w:val="24"/>
        </w:rPr>
        <w:t>для нужд филиалов ОАО «ДРСК»</w:t>
      </w:r>
      <w:r w:rsidRPr="00972940">
        <w:rPr>
          <w:i/>
          <w:sz w:val="24"/>
          <w:szCs w:val="24"/>
        </w:rPr>
        <w:t xml:space="preserve"> </w:t>
      </w:r>
      <w:r w:rsidRPr="00972940">
        <w:rPr>
          <w:w w:val="110"/>
          <w:sz w:val="24"/>
          <w:szCs w:val="24"/>
        </w:rPr>
        <w:t>«Приморские  электрические сети»</w:t>
      </w:r>
      <w:r w:rsidRPr="00972940">
        <w:rPr>
          <w:sz w:val="24"/>
          <w:szCs w:val="24"/>
        </w:rPr>
        <w:t xml:space="preserve"> - </w:t>
      </w:r>
      <w:r w:rsidRPr="00972940">
        <w:rPr>
          <w:b/>
          <w:i/>
          <w:snapToGrid/>
          <w:sz w:val="24"/>
          <w:szCs w:val="24"/>
        </w:rPr>
        <w:t>ООО "ТМ системы"</w:t>
      </w:r>
      <w:r w:rsidRPr="00972940">
        <w:rPr>
          <w:snapToGrid/>
          <w:sz w:val="24"/>
          <w:szCs w:val="24"/>
        </w:rPr>
        <w:t xml:space="preserve"> (620043, Свердловская область, г. Екатеринбург, </w:t>
      </w:r>
      <w:proofErr w:type="spellStart"/>
      <w:r w:rsidRPr="00972940">
        <w:rPr>
          <w:snapToGrid/>
          <w:sz w:val="24"/>
          <w:szCs w:val="24"/>
        </w:rPr>
        <w:t>ул</w:t>
      </w:r>
      <w:proofErr w:type="gramStart"/>
      <w:r w:rsidRPr="00972940">
        <w:rPr>
          <w:snapToGrid/>
          <w:sz w:val="24"/>
          <w:szCs w:val="24"/>
        </w:rPr>
        <w:t>.З</w:t>
      </w:r>
      <w:proofErr w:type="gramEnd"/>
      <w:r w:rsidRPr="00972940">
        <w:rPr>
          <w:snapToGrid/>
          <w:sz w:val="24"/>
          <w:szCs w:val="24"/>
        </w:rPr>
        <w:t>аводская</w:t>
      </w:r>
      <w:proofErr w:type="spellEnd"/>
      <w:r w:rsidRPr="00972940">
        <w:rPr>
          <w:snapToGrid/>
          <w:sz w:val="24"/>
          <w:szCs w:val="24"/>
        </w:rPr>
        <w:t>, 77). Цена: 2 260 000,00 руб. (цена без НДС). (2 666 800,00 рублей с учетом НДС). Начало выполнения работ: не позднее 01.08.2014г. Завершение выполнения работ: не позднее 15.10.2014г. Условия оплаты: Без аванса. Оплата в течение 30 календарных дней с момента подписания актов выполненных работ. Гарантийный срок эксплуатации – 36 месяцев. Гарантия на материалы и оборудование – не менее 36 месяцев. Предложение действительно до 30 июня 2014г.</w:t>
      </w:r>
    </w:p>
    <w:p w:rsidR="00BE5B9C" w:rsidRPr="00972940" w:rsidRDefault="00BE5B9C" w:rsidP="00BE5B9C">
      <w:pPr>
        <w:spacing w:line="240" w:lineRule="auto"/>
        <w:rPr>
          <w:i/>
          <w:sz w:val="24"/>
          <w:szCs w:val="24"/>
        </w:rPr>
      </w:pPr>
    </w:p>
    <w:p w:rsidR="008A0416" w:rsidRDefault="008A0416" w:rsidP="00BE5B9C">
      <w:pPr>
        <w:spacing w:line="240" w:lineRule="auto"/>
        <w:rPr>
          <w:b/>
          <w:i/>
          <w:sz w:val="24"/>
          <w:szCs w:val="24"/>
        </w:rPr>
      </w:pPr>
    </w:p>
    <w:p w:rsidR="00BE5B9C" w:rsidRDefault="00BE5B9C" w:rsidP="00BE5B9C">
      <w:pPr>
        <w:spacing w:line="240" w:lineRule="auto"/>
        <w:rPr>
          <w:b/>
          <w:i/>
          <w:sz w:val="24"/>
          <w:szCs w:val="24"/>
        </w:rPr>
      </w:pPr>
      <w:r w:rsidRPr="009B1700">
        <w:rPr>
          <w:b/>
          <w:i/>
          <w:sz w:val="24"/>
          <w:szCs w:val="24"/>
        </w:rPr>
        <w:lastRenderedPageBreak/>
        <w:t>РЕШИЛИ:</w:t>
      </w:r>
    </w:p>
    <w:p w:rsidR="00BE5B9C" w:rsidRDefault="00BE5B9C" w:rsidP="00BE5B9C">
      <w:pPr>
        <w:spacing w:line="240" w:lineRule="auto"/>
        <w:rPr>
          <w:sz w:val="24"/>
          <w:szCs w:val="24"/>
        </w:rPr>
      </w:pPr>
    </w:p>
    <w:p w:rsidR="00BE5B9C" w:rsidRDefault="00BE5B9C" w:rsidP="00BE5B9C">
      <w:pPr>
        <w:pStyle w:val="a9"/>
        <w:numPr>
          <w:ilvl w:val="0"/>
          <w:numId w:val="24"/>
        </w:num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317760">
        <w:rPr>
          <w:sz w:val="24"/>
          <w:szCs w:val="24"/>
        </w:rPr>
        <w:t xml:space="preserve">Признать предложения </w:t>
      </w:r>
      <w:r w:rsidRPr="00AD56F0">
        <w:rPr>
          <w:b/>
          <w:i/>
          <w:snapToGrid/>
          <w:sz w:val="24"/>
          <w:szCs w:val="24"/>
        </w:rPr>
        <w:t>ООО "Современные системы автоматизации"</w:t>
      </w:r>
      <w:r w:rsidRPr="00AD56F0">
        <w:rPr>
          <w:snapToGrid/>
          <w:sz w:val="24"/>
          <w:szCs w:val="24"/>
        </w:rPr>
        <w:t xml:space="preserve"> (675000, Россия, Амурская область, г. Благовещенск, ул. Фрунзе, д. 62)</w:t>
      </w:r>
      <w:r w:rsidRPr="00AD56F0">
        <w:rPr>
          <w:b/>
          <w:i/>
          <w:sz w:val="24"/>
          <w:szCs w:val="24"/>
        </w:rPr>
        <w:t>,</w:t>
      </w:r>
      <w:r w:rsidRPr="00AD56F0">
        <w:rPr>
          <w:snapToGrid/>
          <w:sz w:val="24"/>
          <w:szCs w:val="24"/>
        </w:rPr>
        <w:t xml:space="preserve"> </w:t>
      </w:r>
      <w:r w:rsidRPr="00AD56F0">
        <w:rPr>
          <w:b/>
          <w:i/>
          <w:snapToGrid/>
          <w:sz w:val="24"/>
          <w:szCs w:val="24"/>
        </w:rPr>
        <w:t xml:space="preserve">ООО НП "Автоматика" </w:t>
      </w:r>
      <w:r w:rsidRPr="00AD56F0">
        <w:rPr>
          <w:snapToGrid/>
          <w:sz w:val="24"/>
          <w:szCs w:val="24"/>
        </w:rPr>
        <w:t xml:space="preserve">(620144 </w:t>
      </w:r>
      <w:proofErr w:type="spellStart"/>
      <w:r w:rsidRPr="00AD56F0">
        <w:rPr>
          <w:snapToGrid/>
          <w:sz w:val="24"/>
          <w:szCs w:val="24"/>
        </w:rPr>
        <w:t>г</w:t>
      </w:r>
      <w:proofErr w:type="gramStart"/>
      <w:r w:rsidRPr="00AD56F0">
        <w:rPr>
          <w:snapToGrid/>
          <w:sz w:val="24"/>
          <w:szCs w:val="24"/>
        </w:rPr>
        <w:t>.Е</w:t>
      </w:r>
      <w:proofErr w:type="gramEnd"/>
      <w:r w:rsidRPr="00AD56F0">
        <w:rPr>
          <w:snapToGrid/>
          <w:sz w:val="24"/>
          <w:szCs w:val="24"/>
        </w:rPr>
        <w:t>катеринбург</w:t>
      </w:r>
      <w:proofErr w:type="spellEnd"/>
      <w:r w:rsidRPr="00AD56F0">
        <w:rPr>
          <w:snapToGrid/>
          <w:sz w:val="24"/>
          <w:szCs w:val="24"/>
        </w:rPr>
        <w:t xml:space="preserve">, </w:t>
      </w:r>
      <w:proofErr w:type="spellStart"/>
      <w:r w:rsidRPr="00AD56F0">
        <w:rPr>
          <w:snapToGrid/>
          <w:sz w:val="24"/>
          <w:szCs w:val="24"/>
        </w:rPr>
        <w:t>ул.Фрунзе</w:t>
      </w:r>
      <w:proofErr w:type="spellEnd"/>
      <w:r w:rsidRPr="00AD56F0">
        <w:rPr>
          <w:snapToGrid/>
          <w:sz w:val="24"/>
          <w:szCs w:val="24"/>
        </w:rPr>
        <w:t xml:space="preserve"> 96-1003), </w:t>
      </w:r>
      <w:r w:rsidRPr="00AD56F0">
        <w:rPr>
          <w:b/>
          <w:i/>
          <w:snapToGrid/>
          <w:sz w:val="24"/>
          <w:szCs w:val="24"/>
        </w:rPr>
        <w:t>ООО "ТМ системы"</w:t>
      </w:r>
      <w:r w:rsidRPr="00AD56F0">
        <w:rPr>
          <w:snapToGrid/>
          <w:sz w:val="24"/>
          <w:szCs w:val="24"/>
        </w:rPr>
        <w:t xml:space="preserve"> (620043, Свердловская область, г. Екатеринбург, </w:t>
      </w:r>
      <w:proofErr w:type="spellStart"/>
      <w:r w:rsidRPr="00AD56F0">
        <w:rPr>
          <w:snapToGrid/>
          <w:sz w:val="24"/>
          <w:szCs w:val="24"/>
        </w:rPr>
        <w:t>ул.Заводская</w:t>
      </w:r>
      <w:proofErr w:type="spellEnd"/>
      <w:r w:rsidRPr="00AD56F0">
        <w:rPr>
          <w:snapToGrid/>
          <w:sz w:val="24"/>
          <w:szCs w:val="24"/>
        </w:rPr>
        <w:t>, 77)</w:t>
      </w:r>
      <w:r w:rsidRPr="00AD56F0">
        <w:rPr>
          <w:sz w:val="24"/>
          <w:szCs w:val="24"/>
        </w:rPr>
        <w:t xml:space="preserve"> </w:t>
      </w:r>
      <w:r w:rsidRPr="00702AFE">
        <w:rPr>
          <w:sz w:val="24"/>
          <w:szCs w:val="24"/>
        </w:rPr>
        <w:t>удовлетворяющим</w:t>
      </w:r>
      <w:r>
        <w:rPr>
          <w:sz w:val="24"/>
          <w:szCs w:val="24"/>
        </w:rPr>
        <w:t>и</w:t>
      </w:r>
      <w:r w:rsidRPr="00702AFE">
        <w:rPr>
          <w:sz w:val="24"/>
          <w:szCs w:val="24"/>
        </w:rPr>
        <w:t xml:space="preserve"> по существу условиям закупки</w:t>
      </w:r>
      <w:r w:rsidRPr="00317760">
        <w:rPr>
          <w:sz w:val="24"/>
          <w:szCs w:val="24"/>
        </w:rPr>
        <w:t>.</w:t>
      </w:r>
    </w:p>
    <w:p w:rsidR="00BE5B9C" w:rsidRPr="009B1700" w:rsidRDefault="00BE5B9C" w:rsidP="00BE5B9C">
      <w:pPr>
        <w:pStyle w:val="a9"/>
        <w:numPr>
          <w:ilvl w:val="0"/>
          <w:numId w:val="24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BE5B9C" w:rsidRPr="00FA4679" w:rsidRDefault="00BE5B9C" w:rsidP="00BE5B9C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426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 w:rsidRPr="00AD56F0">
        <w:rPr>
          <w:b/>
          <w:i/>
          <w:snapToGrid/>
          <w:sz w:val="24"/>
          <w:szCs w:val="24"/>
        </w:rPr>
        <w:t>ООО "ТМ системы"</w:t>
      </w:r>
      <w:r>
        <w:rPr>
          <w:snapToGrid/>
          <w:sz w:val="24"/>
          <w:szCs w:val="24"/>
        </w:rPr>
        <w:t xml:space="preserve"> </w:t>
      </w:r>
      <w:r w:rsidRPr="00396873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Екатеринбург;</w:t>
      </w:r>
    </w:p>
    <w:p w:rsidR="00BE5B9C" w:rsidRDefault="00BE5B9C" w:rsidP="00BE5B9C">
      <w:pPr>
        <w:tabs>
          <w:tab w:val="left" w:pos="426"/>
        </w:tabs>
        <w:spacing w:line="240" w:lineRule="auto"/>
        <w:ind w:firstLine="426"/>
        <w:rPr>
          <w:b/>
          <w:i/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 w:rsidRPr="00AD56F0">
        <w:rPr>
          <w:b/>
          <w:i/>
          <w:snapToGrid/>
          <w:sz w:val="24"/>
          <w:szCs w:val="24"/>
        </w:rPr>
        <w:t>ООО НП "Автоматика"</w:t>
      </w:r>
      <w:r>
        <w:rPr>
          <w:b/>
          <w:i/>
          <w:snapToGrid/>
          <w:sz w:val="24"/>
          <w:szCs w:val="24"/>
        </w:rPr>
        <w:t xml:space="preserve"> </w:t>
      </w:r>
      <w:r w:rsidRPr="008D156D">
        <w:rPr>
          <w:b/>
          <w:i/>
          <w:snapToGrid/>
          <w:sz w:val="24"/>
          <w:szCs w:val="24"/>
        </w:rPr>
        <w:t>г.</w:t>
      </w:r>
      <w:r>
        <w:rPr>
          <w:b/>
          <w:i/>
          <w:snapToGrid/>
          <w:sz w:val="24"/>
          <w:szCs w:val="24"/>
        </w:rPr>
        <w:t xml:space="preserve"> Екатеринбург</w:t>
      </w:r>
      <w:r>
        <w:rPr>
          <w:b/>
          <w:i/>
          <w:sz w:val="24"/>
          <w:szCs w:val="24"/>
        </w:rPr>
        <w:t>;</w:t>
      </w:r>
    </w:p>
    <w:p w:rsidR="00BE5B9C" w:rsidRDefault="00BE5B9C" w:rsidP="00BE5B9C">
      <w:pPr>
        <w:tabs>
          <w:tab w:val="left" w:pos="426"/>
        </w:tabs>
        <w:spacing w:line="240" w:lineRule="auto"/>
        <w:ind w:firstLine="426"/>
        <w:rPr>
          <w:b/>
          <w:i/>
          <w:sz w:val="24"/>
          <w:szCs w:val="24"/>
        </w:rPr>
      </w:pPr>
      <w:r>
        <w:rPr>
          <w:sz w:val="24"/>
          <w:szCs w:val="24"/>
        </w:rPr>
        <w:t>3</w:t>
      </w:r>
      <w:r w:rsidRPr="00FA4679">
        <w:rPr>
          <w:sz w:val="24"/>
          <w:szCs w:val="24"/>
        </w:rPr>
        <w:t xml:space="preserve"> место: </w:t>
      </w:r>
      <w:r w:rsidRPr="00AD56F0">
        <w:rPr>
          <w:b/>
          <w:i/>
          <w:snapToGrid/>
          <w:sz w:val="24"/>
          <w:szCs w:val="24"/>
        </w:rPr>
        <w:t>ООО "Современные системы автоматизации"</w:t>
      </w:r>
      <w:r>
        <w:rPr>
          <w:b/>
          <w:i/>
          <w:snapToGrid/>
          <w:sz w:val="24"/>
          <w:szCs w:val="24"/>
        </w:rPr>
        <w:t xml:space="preserve"> </w:t>
      </w:r>
      <w:r w:rsidRPr="008D156D">
        <w:rPr>
          <w:b/>
          <w:i/>
          <w:snapToGrid/>
          <w:sz w:val="24"/>
          <w:szCs w:val="24"/>
        </w:rPr>
        <w:t>г.</w:t>
      </w:r>
      <w:r>
        <w:rPr>
          <w:b/>
          <w:i/>
          <w:snapToGrid/>
          <w:sz w:val="24"/>
          <w:szCs w:val="24"/>
        </w:rPr>
        <w:t xml:space="preserve"> Благовещенск.</w:t>
      </w:r>
    </w:p>
    <w:p w:rsidR="00BE5B9C" w:rsidRPr="00317760" w:rsidRDefault="00BE5B9C" w:rsidP="00BE5B9C">
      <w:pPr>
        <w:pStyle w:val="a9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317760">
        <w:rPr>
          <w:sz w:val="24"/>
          <w:szCs w:val="24"/>
        </w:rPr>
        <w:t>Переторжку не проводить.</w:t>
      </w:r>
    </w:p>
    <w:p w:rsidR="00BE5B9C" w:rsidRDefault="00BE5B9C" w:rsidP="00BE5B9C">
      <w:pPr>
        <w:pStyle w:val="a9"/>
        <w:numPr>
          <w:ilvl w:val="0"/>
          <w:numId w:val="24"/>
        </w:numPr>
        <w:tabs>
          <w:tab w:val="left" w:pos="284"/>
        </w:tabs>
        <w:snapToGrid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9B1700">
        <w:rPr>
          <w:sz w:val="24"/>
          <w:szCs w:val="24"/>
        </w:rPr>
        <w:t>Признать Победителем</w:t>
      </w:r>
      <w:r>
        <w:rPr>
          <w:sz w:val="24"/>
          <w:szCs w:val="24"/>
        </w:rPr>
        <w:t>:</w:t>
      </w:r>
    </w:p>
    <w:p w:rsidR="00167809" w:rsidRDefault="00BE5B9C" w:rsidP="00BE5B9C">
      <w:pPr>
        <w:pStyle w:val="a9"/>
        <w:tabs>
          <w:tab w:val="left" w:pos="0"/>
        </w:tabs>
        <w:snapToGrid w:val="0"/>
        <w:spacing w:line="240" w:lineRule="auto"/>
        <w:ind w:left="0"/>
        <w:rPr>
          <w:sz w:val="24"/>
          <w:szCs w:val="24"/>
          <w:lang w:eastAsia="en-US"/>
        </w:rPr>
      </w:pPr>
      <w:r w:rsidRPr="00972940">
        <w:rPr>
          <w:sz w:val="24"/>
          <w:szCs w:val="24"/>
        </w:rPr>
        <w:t xml:space="preserve">Закупка № 1496 </w:t>
      </w:r>
      <w:r w:rsidRPr="00972940">
        <w:rPr>
          <w:b/>
          <w:bCs/>
          <w:sz w:val="24"/>
          <w:szCs w:val="24"/>
        </w:rPr>
        <w:t>«</w:t>
      </w:r>
      <w:r w:rsidRPr="00972940">
        <w:rPr>
          <w:b/>
          <w:bCs/>
          <w:i/>
          <w:sz w:val="24"/>
          <w:szCs w:val="24"/>
        </w:rPr>
        <w:t xml:space="preserve">Телемеханизация ПС 110 </w:t>
      </w:r>
      <w:proofErr w:type="spellStart"/>
      <w:r w:rsidRPr="00972940">
        <w:rPr>
          <w:b/>
          <w:bCs/>
          <w:i/>
          <w:sz w:val="24"/>
          <w:szCs w:val="24"/>
        </w:rPr>
        <w:t>кВ</w:t>
      </w:r>
      <w:proofErr w:type="spellEnd"/>
      <w:r w:rsidRPr="00972940">
        <w:rPr>
          <w:b/>
          <w:bCs/>
          <w:i/>
          <w:sz w:val="24"/>
          <w:szCs w:val="24"/>
        </w:rPr>
        <w:t xml:space="preserve"> Стройиндустрия с выводом на ДП под ключ</w:t>
      </w:r>
      <w:r w:rsidRPr="00972940">
        <w:rPr>
          <w:b/>
          <w:i/>
          <w:sz w:val="24"/>
          <w:szCs w:val="24"/>
        </w:rPr>
        <w:t>»</w:t>
      </w:r>
      <w:r w:rsidRPr="00972940">
        <w:rPr>
          <w:i/>
          <w:sz w:val="24"/>
          <w:szCs w:val="24"/>
        </w:rPr>
        <w:t xml:space="preserve"> </w:t>
      </w:r>
      <w:r w:rsidRPr="00972940">
        <w:rPr>
          <w:sz w:val="24"/>
          <w:szCs w:val="24"/>
        </w:rPr>
        <w:t>для нужд филиалов ОАО «ДРСК»</w:t>
      </w:r>
      <w:r w:rsidRPr="00972940">
        <w:rPr>
          <w:i/>
          <w:sz w:val="24"/>
          <w:szCs w:val="24"/>
        </w:rPr>
        <w:t xml:space="preserve"> </w:t>
      </w:r>
      <w:r w:rsidRPr="00972940">
        <w:rPr>
          <w:w w:val="110"/>
          <w:sz w:val="24"/>
          <w:szCs w:val="24"/>
        </w:rPr>
        <w:t>«Приморские  электрические сети»</w:t>
      </w:r>
      <w:r w:rsidRPr="00972940">
        <w:rPr>
          <w:sz w:val="24"/>
          <w:szCs w:val="24"/>
        </w:rPr>
        <w:t xml:space="preserve"> - </w:t>
      </w:r>
      <w:r w:rsidRPr="00972940">
        <w:rPr>
          <w:b/>
          <w:i/>
          <w:snapToGrid/>
          <w:sz w:val="24"/>
          <w:szCs w:val="24"/>
        </w:rPr>
        <w:t>ООО "ТМ системы"</w:t>
      </w:r>
      <w:r w:rsidRPr="00972940">
        <w:rPr>
          <w:snapToGrid/>
          <w:sz w:val="24"/>
          <w:szCs w:val="24"/>
        </w:rPr>
        <w:t xml:space="preserve"> (620043, Свердловская область, г. Екатеринбург, </w:t>
      </w:r>
      <w:proofErr w:type="spellStart"/>
      <w:r w:rsidRPr="00972940">
        <w:rPr>
          <w:snapToGrid/>
          <w:sz w:val="24"/>
          <w:szCs w:val="24"/>
        </w:rPr>
        <w:t>ул</w:t>
      </w:r>
      <w:proofErr w:type="gramStart"/>
      <w:r w:rsidRPr="00972940">
        <w:rPr>
          <w:snapToGrid/>
          <w:sz w:val="24"/>
          <w:szCs w:val="24"/>
        </w:rPr>
        <w:t>.З</w:t>
      </w:r>
      <w:proofErr w:type="gramEnd"/>
      <w:r w:rsidRPr="00972940">
        <w:rPr>
          <w:snapToGrid/>
          <w:sz w:val="24"/>
          <w:szCs w:val="24"/>
        </w:rPr>
        <w:t>аводская</w:t>
      </w:r>
      <w:proofErr w:type="spellEnd"/>
      <w:r w:rsidRPr="00972940">
        <w:rPr>
          <w:snapToGrid/>
          <w:sz w:val="24"/>
          <w:szCs w:val="24"/>
        </w:rPr>
        <w:t>, 77). Цена: 2 260 000,00 руб. (цена без НДС). (2 666 800,00 рублей с учетом НДС). Начало выполнения работ: не позднее 01.08.2014г. Завершение выполнения работ: не позднее 15.10.2014г. Условия оплаты: Без аванса. Оплата в течение 30 календарных дней с момента подписания актов выполненных работ. Гарантийный срок эксплуатации – 36 месяцев. Гарантия на материалы и оборудование – не менее 36 месяцев. Предложение действительно до 30 июня 2014г.</w:t>
      </w:r>
    </w:p>
    <w:p w:rsidR="00B22B14" w:rsidRDefault="00B22B14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167809" w:rsidRPr="00FA4679" w:rsidRDefault="00167809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>РЕЗУЛЬТАТЫ ГОЛОСОВАНИЯ КОМИССИИ: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  <w:u w:val="single"/>
        </w:rPr>
      </w:pPr>
      <w:r w:rsidRPr="00FA4679">
        <w:rPr>
          <w:spacing w:val="4"/>
          <w:sz w:val="24"/>
          <w:szCs w:val="24"/>
          <w:u w:val="single"/>
        </w:rPr>
        <w:t xml:space="preserve">Общее количество членов комиссии: 8, из них присутствовали </w:t>
      </w:r>
      <w:r>
        <w:rPr>
          <w:spacing w:val="4"/>
          <w:sz w:val="24"/>
          <w:szCs w:val="24"/>
          <w:u w:val="single"/>
        </w:rPr>
        <w:t>7</w:t>
      </w:r>
      <w:r w:rsidRPr="00FA4679">
        <w:rPr>
          <w:i/>
          <w:spacing w:val="4"/>
          <w:sz w:val="24"/>
          <w:szCs w:val="24"/>
          <w:u w:val="single"/>
        </w:rPr>
        <w:t xml:space="preserve"> </w:t>
      </w:r>
      <w:r w:rsidRPr="00FA4679">
        <w:rPr>
          <w:spacing w:val="4"/>
          <w:sz w:val="24"/>
          <w:szCs w:val="24"/>
          <w:u w:val="single"/>
        </w:rPr>
        <w:t>и проголосовали: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«За» - 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167809" w:rsidRPr="00FA4679" w:rsidRDefault="00167809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«Против» - ___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6F3FDC" w:rsidRDefault="00167809" w:rsidP="00167809">
      <w:pPr>
        <w:pStyle w:val="a9"/>
        <w:spacing w:line="240" w:lineRule="auto"/>
        <w:ind w:left="0" w:firstLine="708"/>
        <w:rPr>
          <w:b/>
          <w:i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«Воздержались» - ___ </w:t>
      </w:r>
      <w:r w:rsidRPr="00FA4679">
        <w:rPr>
          <w:sz w:val="24"/>
          <w:szCs w:val="24"/>
        </w:rPr>
        <w:t>членов Закупочной комиссии</w:t>
      </w:r>
    </w:p>
    <w:p w:rsidR="00FF62DD" w:rsidRDefault="00FF62DD" w:rsidP="00FF62DD">
      <w:pPr>
        <w:pStyle w:val="a9"/>
        <w:spacing w:line="240" w:lineRule="auto"/>
        <w:ind w:left="0" w:firstLine="0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636EEF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Pr="00636EEF" w:rsidRDefault="008B50D0" w:rsidP="0002754F">
            <w:pPr>
              <w:pStyle w:val="a4"/>
              <w:rPr>
                <w:bCs/>
                <w:sz w:val="24"/>
              </w:rPr>
            </w:pPr>
          </w:p>
          <w:p w:rsidR="0002754F" w:rsidRPr="00636EEF" w:rsidRDefault="008B50D0" w:rsidP="0002754F">
            <w:pPr>
              <w:pStyle w:val="a4"/>
              <w:rPr>
                <w:sz w:val="24"/>
              </w:rPr>
            </w:pPr>
            <w:r w:rsidRPr="00636EEF">
              <w:rPr>
                <w:bCs/>
                <w:sz w:val="24"/>
              </w:rPr>
              <w:t>О</w:t>
            </w:r>
            <w:r w:rsidR="0002754F" w:rsidRPr="00636EEF">
              <w:rPr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636EEF" w:rsidRDefault="0002754F" w:rsidP="00CF241F">
            <w:pPr>
              <w:pStyle w:val="a4"/>
              <w:rPr>
                <w:sz w:val="24"/>
              </w:rPr>
            </w:pPr>
          </w:p>
          <w:p w:rsidR="0002754F" w:rsidRPr="00636EEF" w:rsidRDefault="0002754F" w:rsidP="005F4697">
            <w:pPr>
              <w:pStyle w:val="a4"/>
              <w:rPr>
                <w:sz w:val="24"/>
              </w:rPr>
            </w:pPr>
            <w:r w:rsidRPr="00636EEF">
              <w:rPr>
                <w:sz w:val="24"/>
              </w:rPr>
              <w:t>___________</w:t>
            </w:r>
            <w:bookmarkStart w:id="2" w:name="_GoBack"/>
            <w:bookmarkEnd w:id="2"/>
            <w:r w:rsidRPr="00636EEF">
              <w:rPr>
                <w:sz w:val="24"/>
              </w:rPr>
              <w:t xml:space="preserve">______ </w:t>
            </w:r>
            <w:r w:rsidR="00DD1490" w:rsidRPr="00636EEF">
              <w:rPr>
                <w:sz w:val="24"/>
              </w:rPr>
              <w:t>О.А.</w:t>
            </w:r>
            <w:r w:rsidR="00BE3A3A" w:rsidRPr="00636EEF">
              <w:rPr>
                <w:sz w:val="24"/>
              </w:rPr>
              <w:t xml:space="preserve"> </w:t>
            </w:r>
            <w:proofErr w:type="spellStart"/>
            <w:r w:rsidRPr="00636EEF">
              <w:rPr>
                <w:sz w:val="24"/>
              </w:rPr>
              <w:t>Моторина</w:t>
            </w:r>
            <w:proofErr w:type="spellEnd"/>
            <w:r w:rsidRPr="00636EEF">
              <w:rPr>
                <w:sz w:val="24"/>
              </w:rPr>
              <w:t xml:space="preserve"> </w:t>
            </w:r>
          </w:p>
        </w:tc>
      </w:tr>
      <w:tr w:rsidR="00DD1490" w:rsidRPr="00636EEF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Cs/>
                <w:sz w:val="24"/>
              </w:rPr>
            </w:pPr>
          </w:p>
          <w:p w:rsidR="00BE5B9C" w:rsidRPr="00636EEF" w:rsidRDefault="00BE5B9C" w:rsidP="00624717">
            <w:pPr>
              <w:pStyle w:val="a4"/>
              <w:rPr>
                <w:bCs/>
                <w:sz w:val="24"/>
              </w:rPr>
            </w:pPr>
          </w:p>
          <w:p w:rsidR="00DD1490" w:rsidRPr="00636EEF" w:rsidRDefault="00DD1490" w:rsidP="00624717">
            <w:pPr>
              <w:pStyle w:val="a4"/>
              <w:rPr>
                <w:sz w:val="24"/>
              </w:rPr>
            </w:pPr>
            <w:r w:rsidRPr="00636EEF">
              <w:rPr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Pr="00636EEF" w:rsidRDefault="00DD1490" w:rsidP="00624717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BE5B9C" w:rsidRDefault="00BE5B9C" w:rsidP="001424D0">
            <w:pPr>
              <w:pStyle w:val="a6"/>
              <w:spacing w:before="0" w:line="240" w:lineRule="auto"/>
              <w:rPr>
                <w:sz w:val="24"/>
              </w:rPr>
            </w:pPr>
          </w:p>
          <w:p w:rsidR="00DD1490" w:rsidRPr="00636EEF" w:rsidRDefault="00DD1490" w:rsidP="001424D0">
            <w:pPr>
              <w:pStyle w:val="a6"/>
              <w:spacing w:before="0" w:line="240" w:lineRule="auto"/>
              <w:rPr>
                <w:sz w:val="24"/>
              </w:rPr>
            </w:pPr>
            <w:r w:rsidRPr="00636EEF">
              <w:rPr>
                <w:sz w:val="24"/>
              </w:rPr>
              <w:t>_________________</w:t>
            </w:r>
            <w:r w:rsidR="001424D0">
              <w:rPr>
                <w:sz w:val="24"/>
              </w:rPr>
              <w:t xml:space="preserve"> </w:t>
            </w:r>
            <w:r w:rsidR="00BE3A3A" w:rsidRPr="00636EEF">
              <w:rPr>
                <w:sz w:val="24"/>
              </w:rPr>
              <w:t>К</w:t>
            </w:r>
            <w:r w:rsidRPr="00636EEF">
              <w:rPr>
                <w:sz w:val="24"/>
              </w:rPr>
              <w:t>.</w:t>
            </w:r>
            <w:r w:rsidR="00BE3A3A" w:rsidRPr="00636EEF">
              <w:rPr>
                <w:sz w:val="24"/>
              </w:rPr>
              <w:t>В</w:t>
            </w:r>
            <w:r w:rsidRPr="00636EEF">
              <w:rPr>
                <w:sz w:val="24"/>
              </w:rPr>
              <w:t>.</w:t>
            </w:r>
            <w:r w:rsidR="00BE3A3A" w:rsidRPr="00636EEF">
              <w:rPr>
                <w:sz w:val="24"/>
              </w:rPr>
              <w:t xml:space="preserve"> Курганов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C8" w:rsidRDefault="006E2CC8" w:rsidP="00355095">
      <w:pPr>
        <w:spacing w:line="240" w:lineRule="auto"/>
      </w:pPr>
      <w:r>
        <w:separator/>
      </w:r>
    </w:p>
  </w:endnote>
  <w:endnote w:type="continuationSeparator" w:id="0">
    <w:p w:rsidR="006E2CC8" w:rsidRDefault="006E2C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469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469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C8" w:rsidRDefault="006E2CC8" w:rsidP="00355095">
      <w:pPr>
        <w:spacing w:line="240" w:lineRule="auto"/>
      </w:pPr>
      <w:r>
        <w:separator/>
      </w:r>
    </w:p>
  </w:footnote>
  <w:footnote w:type="continuationSeparator" w:id="0">
    <w:p w:rsidR="006E2CC8" w:rsidRDefault="006E2C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636EEF">
      <w:rPr>
        <w:b/>
        <w:sz w:val="20"/>
        <w:u w:val="single"/>
      </w:rPr>
      <w:t>149</w:t>
    </w:r>
    <w:r w:rsidR="008A0416">
      <w:rPr>
        <w:b/>
        <w:sz w:val="20"/>
        <w:u w:val="single"/>
      </w:rPr>
      <w:t>6</w:t>
    </w:r>
    <w:r w:rsidR="00A57760">
      <w:rPr>
        <w:b/>
        <w:sz w:val="20"/>
        <w:u w:val="single"/>
      </w:rPr>
      <w:t xml:space="preserve"> </w:t>
    </w:r>
    <w:r w:rsidR="006A02C2" w:rsidRPr="0002754F">
      <w:rPr>
        <w:b/>
        <w:sz w:val="20"/>
        <w:u w:val="single"/>
      </w:rPr>
      <w:t xml:space="preserve"> раздел </w:t>
    </w:r>
    <w:r w:rsidR="00BF36C4">
      <w:rPr>
        <w:b/>
        <w:sz w:val="20"/>
        <w:u w:val="single"/>
      </w:rPr>
      <w:t>2</w:t>
    </w:r>
    <w:r w:rsidR="006F3FDC">
      <w:rPr>
        <w:b/>
        <w:sz w:val="20"/>
        <w:u w:val="single"/>
      </w:rPr>
      <w:t>.</w:t>
    </w:r>
    <w:r w:rsidR="00636EEF">
      <w:rPr>
        <w:b/>
        <w:sz w:val="20"/>
        <w:u w:val="single"/>
      </w:rPr>
      <w:t>2</w:t>
    </w:r>
    <w:r w:rsidR="00BF36C4">
      <w:rPr>
        <w:b/>
        <w:sz w:val="20"/>
        <w:u w:val="single"/>
      </w:rPr>
      <w:t>.</w:t>
    </w:r>
    <w:r w:rsidR="00B22B14">
      <w:rPr>
        <w:b/>
        <w:sz w:val="20"/>
        <w:u w:val="singl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BB36140"/>
    <w:multiLevelType w:val="hybridMultilevel"/>
    <w:tmpl w:val="2F5EA22C"/>
    <w:lvl w:ilvl="0" w:tplc="3404F90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DF8099F"/>
    <w:multiLevelType w:val="hybridMultilevel"/>
    <w:tmpl w:val="C22E11EC"/>
    <w:lvl w:ilvl="0" w:tplc="E9B0BF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7"/>
  </w:num>
  <w:num w:numId="8">
    <w:abstractNumId w:val="14"/>
  </w:num>
  <w:num w:numId="9">
    <w:abstractNumId w:val="3"/>
  </w:num>
  <w:num w:numId="10">
    <w:abstractNumId w:val="16"/>
  </w:num>
  <w:num w:numId="11">
    <w:abstractNumId w:val="12"/>
  </w:num>
  <w:num w:numId="12">
    <w:abstractNumId w:val="20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6427"/>
    <w:rsid w:val="0002754F"/>
    <w:rsid w:val="000302B2"/>
    <w:rsid w:val="00030850"/>
    <w:rsid w:val="00036A5E"/>
    <w:rsid w:val="00040BFE"/>
    <w:rsid w:val="00043130"/>
    <w:rsid w:val="0004784F"/>
    <w:rsid w:val="00053ACD"/>
    <w:rsid w:val="00055BE3"/>
    <w:rsid w:val="00057F72"/>
    <w:rsid w:val="000673BC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C2A65"/>
    <w:rsid w:val="000D12B2"/>
    <w:rsid w:val="000D18F2"/>
    <w:rsid w:val="000F1326"/>
    <w:rsid w:val="000F6E22"/>
    <w:rsid w:val="001114A0"/>
    <w:rsid w:val="00126847"/>
    <w:rsid w:val="001424D0"/>
    <w:rsid w:val="00143503"/>
    <w:rsid w:val="00144C8B"/>
    <w:rsid w:val="00145D7C"/>
    <w:rsid w:val="00147215"/>
    <w:rsid w:val="00156BA9"/>
    <w:rsid w:val="001570BF"/>
    <w:rsid w:val="0016780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3D39"/>
    <w:rsid w:val="00257253"/>
    <w:rsid w:val="00277600"/>
    <w:rsid w:val="00277F4F"/>
    <w:rsid w:val="002A181E"/>
    <w:rsid w:val="002B0289"/>
    <w:rsid w:val="002D2320"/>
    <w:rsid w:val="002D4C80"/>
    <w:rsid w:val="002E102F"/>
    <w:rsid w:val="002E1D13"/>
    <w:rsid w:val="002E4AAD"/>
    <w:rsid w:val="0030410E"/>
    <w:rsid w:val="00306C67"/>
    <w:rsid w:val="003223F3"/>
    <w:rsid w:val="0033009A"/>
    <w:rsid w:val="00332A60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77F0"/>
    <w:rsid w:val="0050422A"/>
    <w:rsid w:val="00515CBE"/>
    <w:rsid w:val="00526FD4"/>
    <w:rsid w:val="005320A2"/>
    <w:rsid w:val="00545461"/>
    <w:rsid w:val="00547EE6"/>
    <w:rsid w:val="00550C72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35A3"/>
    <w:rsid w:val="005A4279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4697"/>
    <w:rsid w:val="005F5164"/>
    <w:rsid w:val="005F61A1"/>
    <w:rsid w:val="006227C6"/>
    <w:rsid w:val="00622BD9"/>
    <w:rsid w:val="00636EEF"/>
    <w:rsid w:val="0065611C"/>
    <w:rsid w:val="00661A05"/>
    <w:rsid w:val="006629E9"/>
    <w:rsid w:val="0067734E"/>
    <w:rsid w:val="00680B61"/>
    <w:rsid w:val="006A02C2"/>
    <w:rsid w:val="006B3625"/>
    <w:rsid w:val="006C1FEC"/>
    <w:rsid w:val="006E2CC8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B6C03"/>
    <w:rsid w:val="007C3379"/>
    <w:rsid w:val="007D3579"/>
    <w:rsid w:val="007E3CFE"/>
    <w:rsid w:val="00807ED5"/>
    <w:rsid w:val="00815509"/>
    <w:rsid w:val="00861C62"/>
    <w:rsid w:val="0086247B"/>
    <w:rsid w:val="008759B3"/>
    <w:rsid w:val="00886219"/>
    <w:rsid w:val="0088746E"/>
    <w:rsid w:val="008A0416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6E16"/>
    <w:rsid w:val="009972F3"/>
    <w:rsid w:val="009A4420"/>
    <w:rsid w:val="009A652F"/>
    <w:rsid w:val="009A6ACF"/>
    <w:rsid w:val="009C7A0D"/>
    <w:rsid w:val="009D31B9"/>
    <w:rsid w:val="009D6B61"/>
    <w:rsid w:val="009E242A"/>
    <w:rsid w:val="009E4E9F"/>
    <w:rsid w:val="00A05A52"/>
    <w:rsid w:val="00A20713"/>
    <w:rsid w:val="00A44FCE"/>
    <w:rsid w:val="00A56CAE"/>
    <w:rsid w:val="00A57760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3AF"/>
    <w:rsid w:val="00AF1A85"/>
    <w:rsid w:val="00B001DD"/>
    <w:rsid w:val="00B12993"/>
    <w:rsid w:val="00B20409"/>
    <w:rsid w:val="00B21BBE"/>
    <w:rsid w:val="00B22B14"/>
    <w:rsid w:val="00B36C9E"/>
    <w:rsid w:val="00B46BA5"/>
    <w:rsid w:val="00B515E1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C5A26"/>
    <w:rsid w:val="00BC5D1A"/>
    <w:rsid w:val="00BD1D36"/>
    <w:rsid w:val="00BE3A3A"/>
    <w:rsid w:val="00BE5B9C"/>
    <w:rsid w:val="00BF278F"/>
    <w:rsid w:val="00BF35EB"/>
    <w:rsid w:val="00BF36C4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3646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D608D"/>
    <w:rsid w:val="00CD6E07"/>
    <w:rsid w:val="00CE3F1D"/>
    <w:rsid w:val="00CF60D9"/>
    <w:rsid w:val="00D05F7D"/>
    <w:rsid w:val="00D12669"/>
    <w:rsid w:val="00D209C6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1DC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051A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14F0"/>
    <w:rsid w:val="00FA65A5"/>
    <w:rsid w:val="00FA681E"/>
    <w:rsid w:val="00FD60FA"/>
    <w:rsid w:val="00FE735C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69</cp:revision>
  <cp:lastPrinted>2014-04-17T04:12:00Z</cp:lastPrinted>
  <dcterms:created xsi:type="dcterms:W3CDTF">2013-08-27T06:36:00Z</dcterms:created>
  <dcterms:modified xsi:type="dcterms:W3CDTF">2014-04-17T04:56:00Z</dcterms:modified>
</cp:coreProperties>
</file>