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B379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643376" w:rsidRDefault="000F4708" w:rsidP="00F7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9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5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7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51E7B" w:rsidP="0064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43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70241" w:rsidRDefault="00116B9F" w:rsidP="00F70241">
      <w:pPr>
        <w:pStyle w:val="ae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 w:rsidRPr="001648A6">
        <w:rPr>
          <w:b/>
          <w:sz w:val="26"/>
          <w:szCs w:val="26"/>
        </w:rPr>
        <w:t>ПРЕДМЕТ ЗАКУПКИ:</w:t>
      </w:r>
      <w:r w:rsidR="00C23D71" w:rsidRPr="001648A6">
        <w:rPr>
          <w:b/>
          <w:sz w:val="26"/>
          <w:szCs w:val="26"/>
        </w:rPr>
        <w:t xml:space="preserve"> </w:t>
      </w:r>
      <w:r w:rsidR="00F70241">
        <w:rPr>
          <w:b/>
          <w:bCs/>
          <w:i/>
          <w:iCs/>
          <w:sz w:val="24"/>
        </w:rPr>
        <w:t xml:space="preserve">Проведение землеустроительных работ по определению границ ТП, КТП и </w:t>
      </w:r>
      <w:proofErr w:type="gramStart"/>
      <w:r w:rsidR="00F70241">
        <w:rPr>
          <w:b/>
          <w:bCs/>
          <w:i/>
          <w:iCs/>
          <w:sz w:val="24"/>
        </w:rPr>
        <w:t>ВЛ</w:t>
      </w:r>
      <w:proofErr w:type="gramEnd"/>
      <w:r w:rsidR="00F70241">
        <w:rPr>
          <w:b/>
          <w:bCs/>
          <w:i/>
          <w:iCs/>
          <w:sz w:val="24"/>
        </w:rPr>
        <w:t xml:space="preserve">, расположенных на территории </w:t>
      </w:r>
      <w:proofErr w:type="spellStart"/>
      <w:r w:rsidR="00F70241">
        <w:rPr>
          <w:b/>
          <w:bCs/>
          <w:i/>
          <w:iCs/>
          <w:sz w:val="24"/>
        </w:rPr>
        <w:t>Алданского</w:t>
      </w:r>
      <w:proofErr w:type="spellEnd"/>
      <w:r w:rsidR="00F70241">
        <w:rPr>
          <w:b/>
          <w:bCs/>
          <w:i/>
          <w:iCs/>
          <w:sz w:val="24"/>
        </w:rPr>
        <w:t xml:space="preserve"> района, на землях лесного фонда </w:t>
      </w:r>
      <w:r w:rsidR="00F70241">
        <w:rPr>
          <w:sz w:val="24"/>
        </w:rPr>
        <w:t>для нужд филиала ОАО «ДРСК» «Южно-Якутские электрические сети»</w:t>
      </w:r>
    </w:p>
    <w:p w:rsidR="00F70241" w:rsidRDefault="00F70241" w:rsidP="00F70241">
      <w:pPr>
        <w:pStyle w:val="ae"/>
        <w:tabs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08.04.2014 г. в 15:15 (время Благовещенское)</w:t>
      </w:r>
    </w:p>
    <w:p w:rsidR="00F70241" w:rsidRDefault="00F70241" w:rsidP="00F70241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1618 раздел 10.</w:t>
      </w:r>
    </w:p>
    <w:p w:rsidR="00F70241" w:rsidRDefault="00F70241" w:rsidP="00F70241">
      <w:pPr>
        <w:pStyle w:val="ae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  <w:r>
        <w:rPr>
          <w:b/>
          <w:i/>
          <w:snapToGrid w:val="0"/>
          <w:sz w:val="24"/>
        </w:rPr>
        <w:t>1 550 000,00</w:t>
      </w:r>
      <w:r>
        <w:rPr>
          <w:snapToGrid w:val="0"/>
          <w:sz w:val="24"/>
        </w:rPr>
        <w:t xml:space="preserve"> (один миллион пятьсот пятьдесят тысяч)  </w:t>
      </w:r>
      <w:r>
        <w:rPr>
          <w:sz w:val="24"/>
        </w:rPr>
        <w:t>руб. без учета НДС</w:t>
      </w:r>
    </w:p>
    <w:p w:rsidR="001648A6" w:rsidRDefault="001648A6" w:rsidP="00F70241">
      <w:pPr>
        <w:pStyle w:val="ae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</w:rPr>
      </w:pPr>
    </w:p>
    <w:p w:rsidR="00E45419" w:rsidRPr="001648A6" w:rsidRDefault="00E45419" w:rsidP="001648A6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1648A6">
        <w:rPr>
          <w:b/>
          <w:sz w:val="26"/>
          <w:szCs w:val="26"/>
        </w:rPr>
        <w:t>ПРИСУТСТВОВАЛИ:</w:t>
      </w:r>
    </w:p>
    <w:p w:rsidR="00E45419" w:rsidRPr="001648A6" w:rsidRDefault="00E45419" w:rsidP="00C4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1648A6" w:rsidRDefault="001648A6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4D1" w:rsidRPr="001648A6" w:rsidRDefault="009F34D1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о результатах вс</w:t>
      </w:r>
      <w:bookmarkStart w:id="0" w:name="_GoBack"/>
      <w:bookmarkEnd w:id="0"/>
      <w:r w:rsidRPr="001648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крытия конвертов:</w:t>
      </w:r>
    </w:p>
    <w:p w:rsidR="00F70241" w:rsidRPr="00F70241" w:rsidRDefault="009F34D1" w:rsidP="00F7024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A6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F70241" w:rsidRPr="00F70241">
        <w:rPr>
          <w:rFonts w:ascii="Times New Roman" w:eastAsia="Calibri" w:hAnsi="Times New Roman" w:cs="Times New Roman"/>
          <w:sz w:val="24"/>
          <w:szCs w:val="24"/>
        </w:rPr>
        <w:t xml:space="preserve">4 (четыре) предложения </w:t>
      </w:r>
      <w:r w:rsidR="00F70241" w:rsidRPr="00F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F70241" w:rsidRPr="00F70241" w:rsidRDefault="00F70241" w:rsidP="00F7024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членами Закупочной </w:t>
      </w:r>
      <w:r w:rsidRPr="00F70241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F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уровня.</w:t>
      </w:r>
    </w:p>
    <w:p w:rsidR="00F70241" w:rsidRPr="00F70241" w:rsidRDefault="00F70241" w:rsidP="00F70241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15:15 (время благовещенское) 08.04.2014 г.</w:t>
      </w:r>
    </w:p>
    <w:p w:rsidR="00F70241" w:rsidRPr="00F70241" w:rsidRDefault="00F70241" w:rsidP="00F70241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F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70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241" w:rsidRPr="00F70241" w:rsidRDefault="00F70241" w:rsidP="00F70241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F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F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F70241" w:rsidRPr="00F70241" w:rsidRDefault="00F70241" w:rsidP="00F70241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"/>
        <w:gridCol w:w="4127"/>
        <w:gridCol w:w="5022"/>
      </w:tblGrid>
      <w:tr w:rsidR="00F70241" w:rsidRPr="00F70241" w:rsidTr="00F702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2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2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2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предложений</w:t>
            </w:r>
          </w:p>
        </w:tc>
      </w:tr>
      <w:tr w:rsidR="00F70241" w:rsidRPr="00F70241" w:rsidTr="00F702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7024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70241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F70241">
              <w:rPr>
                <w:rFonts w:ascii="Times New Roman" w:eastAsia="Calibri" w:hAnsi="Times New Roman" w:cs="Times New Roman"/>
                <w:b/>
                <w:i/>
              </w:rPr>
              <w:t>Нерюнгринское</w:t>
            </w:r>
            <w:proofErr w:type="spellEnd"/>
            <w:r w:rsidRPr="00F70241">
              <w:rPr>
                <w:rFonts w:ascii="Times New Roman" w:eastAsia="Calibri" w:hAnsi="Times New Roman" w:cs="Times New Roman"/>
                <w:b/>
                <w:i/>
              </w:rPr>
              <w:t xml:space="preserve"> топографо-геодезическое предприятие»</w:t>
            </w:r>
          </w:p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241">
              <w:rPr>
                <w:rFonts w:ascii="Times New Roman" w:eastAsia="Calibri" w:hAnsi="Times New Roman" w:cs="Times New Roman"/>
              </w:rPr>
              <w:t xml:space="preserve">(Республика Саха (Якутия) г. Нерюнгри, ул. </w:t>
            </w:r>
            <w:proofErr w:type="spellStart"/>
            <w:r w:rsidRPr="00F70241">
              <w:rPr>
                <w:rFonts w:ascii="Times New Roman" w:eastAsia="Calibri" w:hAnsi="Times New Roman" w:cs="Times New Roman"/>
              </w:rPr>
              <w:t>Новостроевская</w:t>
            </w:r>
            <w:proofErr w:type="spellEnd"/>
            <w:r w:rsidRPr="00F70241">
              <w:rPr>
                <w:rFonts w:ascii="Times New Roman" w:eastAsia="Calibri" w:hAnsi="Times New Roman" w:cs="Times New Roman"/>
              </w:rPr>
              <w:t xml:space="preserve"> 3)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241">
              <w:rPr>
                <w:rFonts w:ascii="Times New Roman" w:eastAsia="Calibri" w:hAnsi="Times New Roman" w:cs="Times New Roman"/>
              </w:rPr>
              <w:t xml:space="preserve">цена </w:t>
            </w:r>
            <w:r w:rsidRPr="00F70241">
              <w:rPr>
                <w:rFonts w:ascii="Times New Roman" w:eastAsia="Calibri" w:hAnsi="Times New Roman" w:cs="Times New Roman"/>
                <w:b/>
                <w:i/>
              </w:rPr>
              <w:t xml:space="preserve">1 550 000,00 </w:t>
            </w:r>
            <w:r w:rsidRPr="00F70241">
              <w:rPr>
                <w:rFonts w:ascii="Times New Roman" w:eastAsia="Calibri" w:hAnsi="Times New Roman" w:cs="Times New Roman"/>
              </w:rPr>
              <w:t xml:space="preserve"> руб. без учета НДС (1 829 000,00 руб. с учетом НДС). </w:t>
            </w:r>
            <w:r w:rsidRPr="00F70241">
              <w:rPr>
                <w:rFonts w:ascii="Times New Roman" w:eastAsia="Calibri" w:hAnsi="Times New Roman" w:cs="Times New Roman"/>
                <w:u w:val="single"/>
              </w:rPr>
              <w:t>Условия финансирования</w:t>
            </w:r>
            <w:r w:rsidRPr="00F70241">
              <w:rPr>
                <w:rFonts w:ascii="Times New Roman" w:eastAsia="Calibri" w:hAnsi="Times New Roman" w:cs="Times New Roman"/>
              </w:rPr>
              <w:t xml:space="preserve">: в течение 15 дней после подписания акта выполненных работ. </w:t>
            </w:r>
            <w:r w:rsidRPr="00F70241">
              <w:rPr>
                <w:rFonts w:ascii="Times New Roman" w:eastAsia="Calibri" w:hAnsi="Times New Roman" w:cs="Times New Roman"/>
                <w:u w:val="single"/>
              </w:rPr>
              <w:t>Срок выполнения работ</w:t>
            </w:r>
            <w:r w:rsidRPr="00F70241">
              <w:rPr>
                <w:rFonts w:ascii="Times New Roman" w:eastAsia="Calibri" w:hAnsi="Times New Roman" w:cs="Times New Roman"/>
              </w:rPr>
              <w:t>: с момента подписания договора  - 30.12.2014 г.</w:t>
            </w:r>
          </w:p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241">
              <w:rPr>
                <w:rFonts w:ascii="Times New Roman" w:eastAsia="Calibri" w:hAnsi="Times New Roman" w:cs="Times New Roman"/>
              </w:rPr>
              <w:t>Срок действия оферты до 01.07.2014 г.</w:t>
            </w:r>
          </w:p>
        </w:tc>
      </w:tr>
      <w:tr w:rsidR="00F70241" w:rsidRPr="00F70241" w:rsidTr="00F702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7024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70241">
              <w:rPr>
                <w:rFonts w:ascii="Times New Roman" w:eastAsia="Calibri" w:hAnsi="Times New Roman" w:cs="Times New Roman"/>
                <w:b/>
                <w:i/>
              </w:rPr>
              <w:t>ООО «Кадастровый инженер-Партнер»</w:t>
            </w:r>
          </w:p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241">
              <w:rPr>
                <w:rFonts w:ascii="Times New Roman" w:eastAsia="Calibri" w:hAnsi="Times New Roman" w:cs="Times New Roman"/>
              </w:rPr>
              <w:t>(680000, Хабаровск, ул. Серышева, 22)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241">
              <w:rPr>
                <w:rFonts w:ascii="Times New Roman" w:eastAsia="Calibri" w:hAnsi="Times New Roman" w:cs="Times New Roman"/>
              </w:rPr>
              <w:t xml:space="preserve">цена </w:t>
            </w:r>
            <w:r w:rsidRPr="00F70241">
              <w:rPr>
                <w:rFonts w:ascii="Times New Roman" w:eastAsia="Calibri" w:hAnsi="Times New Roman" w:cs="Times New Roman"/>
                <w:b/>
                <w:i/>
              </w:rPr>
              <w:t xml:space="preserve">1 387 551,61 </w:t>
            </w:r>
            <w:r w:rsidRPr="00F70241">
              <w:rPr>
                <w:rFonts w:ascii="Times New Roman" w:eastAsia="Calibri" w:hAnsi="Times New Roman" w:cs="Times New Roman"/>
              </w:rPr>
              <w:t xml:space="preserve"> руб. без учета НДС (1 542 910,90 руб. с учетом НДС). </w:t>
            </w:r>
            <w:r w:rsidRPr="00F70241">
              <w:rPr>
                <w:rFonts w:ascii="Times New Roman" w:eastAsia="Calibri" w:hAnsi="Times New Roman" w:cs="Times New Roman"/>
                <w:u w:val="single"/>
              </w:rPr>
              <w:t>Условия финансирования</w:t>
            </w:r>
            <w:r w:rsidRPr="00F70241">
              <w:rPr>
                <w:rFonts w:ascii="Times New Roman" w:eastAsia="Calibri" w:hAnsi="Times New Roman" w:cs="Times New Roman"/>
              </w:rPr>
              <w:t xml:space="preserve">: в течение 15 календарных дней с момента передачи документов по акту приема-передачи и подписания акта выполненных работ. </w:t>
            </w:r>
            <w:r w:rsidRPr="00F70241">
              <w:rPr>
                <w:rFonts w:ascii="Times New Roman" w:eastAsia="Calibri" w:hAnsi="Times New Roman" w:cs="Times New Roman"/>
                <w:u w:val="single"/>
              </w:rPr>
              <w:t>Срок выполнения работ</w:t>
            </w:r>
            <w:r w:rsidRPr="00F70241">
              <w:rPr>
                <w:rFonts w:ascii="Times New Roman" w:eastAsia="Calibri" w:hAnsi="Times New Roman" w:cs="Times New Roman"/>
              </w:rPr>
              <w:t xml:space="preserve">: с момента подписания договора  - 30.12.2014 г. </w:t>
            </w:r>
            <w:r w:rsidRPr="00F70241">
              <w:rPr>
                <w:rFonts w:ascii="Times New Roman" w:eastAsia="Calibri" w:hAnsi="Times New Roman" w:cs="Times New Roman"/>
                <w:u w:val="single"/>
              </w:rPr>
              <w:t>Гарантийные обязательства</w:t>
            </w:r>
            <w:r w:rsidRPr="00F70241">
              <w:rPr>
                <w:rFonts w:ascii="Times New Roman" w:eastAsia="Calibri" w:hAnsi="Times New Roman" w:cs="Times New Roman"/>
              </w:rPr>
              <w:t xml:space="preserve">: 3 года </w:t>
            </w:r>
            <w:proofErr w:type="gramStart"/>
            <w:r w:rsidRPr="00F70241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F70241">
              <w:rPr>
                <w:rFonts w:ascii="Times New Roman" w:eastAsia="Calibri" w:hAnsi="Times New Roman" w:cs="Times New Roman"/>
              </w:rPr>
              <w:t xml:space="preserve"> сторонами акта сдачи-приемки выполненных работ. Срок действия оферты до 01.08.2014 г.</w:t>
            </w:r>
          </w:p>
        </w:tc>
      </w:tr>
      <w:tr w:rsidR="00F70241" w:rsidRPr="00F70241" w:rsidTr="00F702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70241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70241">
              <w:rPr>
                <w:rFonts w:ascii="Times New Roman" w:eastAsia="Calibri" w:hAnsi="Times New Roman" w:cs="Times New Roman"/>
                <w:b/>
                <w:i/>
              </w:rPr>
              <w:t>ФГУП «</w:t>
            </w:r>
            <w:proofErr w:type="spellStart"/>
            <w:r w:rsidRPr="00F70241">
              <w:rPr>
                <w:rFonts w:ascii="Times New Roman" w:eastAsia="Calibri" w:hAnsi="Times New Roman" w:cs="Times New Roman"/>
                <w:b/>
                <w:i/>
              </w:rPr>
              <w:t>Ростехинвентаризация</w:t>
            </w:r>
            <w:proofErr w:type="spellEnd"/>
            <w:r w:rsidRPr="00F70241">
              <w:rPr>
                <w:rFonts w:ascii="Times New Roman" w:eastAsia="Calibri" w:hAnsi="Times New Roman" w:cs="Times New Roman"/>
                <w:b/>
                <w:i/>
              </w:rPr>
              <w:t>-Федеральное БТИ» филиал по Республике Саха (Якутия)</w:t>
            </w:r>
          </w:p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241">
              <w:rPr>
                <w:rFonts w:ascii="Times New Roman" w:eastAsia="Calibri" w:hAnsi="Times New Roman" w:cs="Times New Roman"/>
              </w:rPr>
              <w:t>(Республика Саха (Якутия) г. Якутск, ул. Октябрьская, 27)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241">
              <w:rPr>
                <w:rFonts w:ascii="Times New Roman" w:eastAsia="Calibri" w:hAnsi="Times New Roman" w:cs="Times New Roman"/>
              </w:rPr>
              <w:t xml:space="preserve">цена </w:t>
            </w:r>
            <w:r w:rsidRPr="00F70241">
              <w:rPr>
                <w:rFonts w:ascii="Times New Roman" w:eastAsia="Calibri" w:hAnsi="Times New Roman" w:cs="Times New Roman"/>
                <w:b/>
                <w:i/>
              </w:rPr>
              <w:t xml:space="preserve">1 237 169,49 </w:t>
            </w:r>
            <w:r w:rsidRPr="00F70241">
              <w:rPr>
                <w:rFonts w:ascii="Times New Roman" w:eastAsia="Calibri" w:hAnsi="Times New Roman" w:cs="Times New Roman"/>
              </w:rPr>
              <w:t xml:space="preserve"> руб. без учета НДС (1 459 860,00 руб. с учетом НДС). </w:t>
            </w:r>
            <w:r w:rsidRPr="00F70241">
              <w:rPr>
                <w:rFonts w:ascii="Times New Roman" w:eastAsia="Calibri" w:hAnsi="Times New Roman" w:cs="Times New Roman"/>
                <w:u w:val="single"/>
              </w:rPr>
              <w:t>Условия финансирования</w:t>
            </w:r>
            <w:r w:rsidRPr="00F70241">
              <w:rPr>
                <w:rFonts w:ascii="Times New Roman" w:eastAsia="Calibri" w:hAnsi="Times New Roman" w:cs="Times New Roman"/>
              </w:rPr>
              <w:t xml:space="preserve">: в течение 15 дней после подписания акта выполненных работ. </w:t>
            </w:r>
            <w:r w:rsidRPr="00F70241">
              <w:rPr>
                <w:rFonts w:ascii="Times New Roman" w:eastAsia="Calibri" w:hAnsi="Times New Roman" w:cs="Times New Roman"/>
                <w:u w:val="single"/>
              </w:rPr>
              <w:t>Срок выполнения работ</w:t>
            </w:r>
            <w:r w:rsidRPr="00F70241">
              <w:rPr>
                <w:rFonts w:ascii="Times New Roman" w:eastAsia="Calibri" w:hAnsi="Times New Roman" w:cs="Times New Roman"/>
              </w:rPr>
              <w:t xml:space="preserve">: с момента подписания договора  - 30.10.2014 г. </w:t>
            </w:r>
            <w:r w:rsidRPr="00F70241">
              <w:rPr>
                <w:rFonts w:ascii="Times New Roman" w:eastAsia="Calibri" w:hAnsi="Times New Roman" w:cs="Times New Roman"/>
                <w:u w:val="single"/>
              </w:rPr>
              <w:t>Гарантийные обязательства</w:t>
            </w:r>
            <w:r w:rsidRPr="00F70241">
              <w:rPr>
                <w:rFonts w:ascii="Times New Roman" w:eastAsia="Calibri" w:hAnsi="Times New Roman" w:cs="Times New Roman"/>
              </w:rPr>
              <w:t xml:space="preserve">: 3 года </w:t>
            </w:r>
            <w:proofErr w:type="gramStart"/>
            <w:r w:rsidRPr="00F70241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F70241">
              <w:rPr>
                <w:rFonts w:ascii="Times New Roman" w:eastAsia="Calibri" w:hAnsi="Times New Roman" w:cs="Times New Roman"/>
              </w:rPr>
              <w:t xml:space="preserve"> сторонами акта сдачи-приемки выполненных работ. Срок действия оферты до 01.06.2014 г.</w:t>
            </w:r>
          </w:p>
        </w:tc>
      </w:tr>
      <w:tr w:rsidR="00F70241" w:rsidRPr="00F70241" w:rsidTr="00F702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7024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70241">
              <w:rPr>
                <w:rFonts w:ascii="Times New Roman" w:eastAsia="Calibri" w:hAnsi="Times New Roman" w:cs="Times New Roman"/>
                <w:b/>
                <w:i/>
              </w:rPr>
              <w:t>ООО НБКИ «Земля и недвижимость»</w:t>
            </w:r>
          </w:p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241">
              <w:rPr>
                <w:rFonts w:ascii="Times New Roman" w:eastAsia="Calibri" w:hAnsi="Times New Roman" w:cs="Times New Roman"/>
              </w:rPr>
              <w:t>(Республика Саха (Якутия) г. Нерюнгри, ул. Ленина, 1/2)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41" w:rsidRPr="00F70241" w:rsidRDefault="00F70241" w:rsidP="00F702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241">
              <w:rPr>
                <w:rFonts w:ascii="Times New Roman" w:eastAsia="Calibri" w:hAnsi="Times New Roman" w:cs="Times New Roman"/>
              </w:rPr>
              <w:t xml:space="preserve">цена </w:t>
            </w:r>
            <w:r w:rsidRPr="00F70241">
              <w:rPr>
                <w:rFonts w:ascii="Times New Roman" w:eastAsia="Calibri" w:hAnsi="Times New Roman" w:cs="Times New Roman"/>
                <w:b/>
                <w:i/>
              </w:rPr>
              <w:t xml:space="preserve">1 500 000,00 </w:t>
            </w:r>
            <w:r w:rsidRPr="00F70241">
              <w:rPr>
                <w:rFonts w:ascii="Times New Roman" w:eastAsia="Calibri" w:hAnsi="Times New Roman" w:cs="Times New Roman"/>
              </w:rPr>
              <w:t xml:space="preserve"> руб. без учета НДС (НДС не предусмотрен). </w:t>
            </w:r>
            <w:r w:rsidRPr="00F70241">
              <w:rPr>
                <w:rFonts w:ascii="Times New Roman" w:eastAsia="Calibri" w:hAnsi="Times New Roman" w:cs="Times New Roman"/>
                <w:u w:val="single"/>
              </w:rPr>
              <w:t>Условия финансирования</w:t>
            </w:r>
            <w:r w:rsidRPr="00F70241">
              <w:rPr>
                <w:rFonts w:ascii="Times New Roman" w:eastAsia="Calibri" w:hAnsi="Times New Roman" w:cs="Times New Roman"/>
              </w:rPr>
              <w:t xml:space="preserve">: в течение 15 дней после подписания акта выполненных работ. </w:t>
            </w:r>
            <w:r w:rsidRPr="00F70241">
              <w:rPr>
                <w:rFonts w:ascii="Times New Roman" w:eastAsia="Calibri" w:hAnsi="Times New Roman" w:cs="Times New Roman"/>
                <w:u w:val="single"/>
              </w:rPr>
              <w:t>Срок выполнения работ</w:t>
            </w:r>
            <w:r w:rsidRPr="00F70241">
              <w:rPr>
                <w:rFonts w:ascii="Times New Roman" w:eastAsia="Calibri" w:hAnsi="Times New Roman" w:cs="Times New Roman"/>
              </w:rPr>
              <w:t xml:space="preserve">: </w:t>
            </w:r>
            <w:proofErr w:type="gramStart"/>
            <w:r w:rsidRPr="00F70241">
              <w:rPr>
                <w:rFonts w:ascii="Times New Roman" w:eastAsia="Calibri" w:hAnsi="Times New Roman" w:cs="Times New Roman"/>
              </w:rPr>
              <w:t>с даты заключения</w:t>
            </w:r>
            <w:proofErr w:type="gramEnd"/>
            <w:r w:rsidRPr="00F70241">
              <w:rPr>
                <w:rFonts w:ascii="Times New Roman" w:eastAsia="Calibri" w:hAnsi="Times New Roman" w:cs="Times New Roman"/>
              </w:rPr>
              <w:t xml:space="preserve"> договора  - 31.12.2014 г. </w:t>
            </w:r>
            <w:r w:rsidRPr="00F70241">
              <w:rPr>
                <w:rFonts w:ascii="Times New Roman" w:eastAsia="Calibri" w:hAnsi="Times New Roman" w:cs="Times New Roman"/>
                <w:u w:val="single"/>
              </w:rPr>
              <w:t>Гарантийные обязательства</w:t>
            </w:r>
            <w:r w:rsidRPr="00F70241">
              <w:rPr>
                <w:rFonts w:ascii="Times New Roman" w:eastAsia="Calibri" w:hAnsi="Times New Roman" w:cs="Times New Roman"/>
              </w:rPr>
              <w:t>: 3 года с даты подписания сторонами акта сдачи-приемки выполненных работ. Срок действия оферты до 20.07.2014 г.</w:t>
            </w:r>
          </w:p>
        </w:tc>
      </w:tr>
    </w:tbl>
    <w:p w:rsidR="001648A6" w:rsidRPr="001648A6" w:rsidRDefault="001648A6" w:rsidP="00F70241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1648A6" w:rsidRDefault="00116B9F" w:rsidP="00C4645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hAnsi="Times New Roman" w:cs="Times New Roman"/>
          <w:sz w:val="26"/>
          <w:szCs w:val="26"/>
        </w:rPr>
        <w:t>РЕШИЛИ:</w:t>
      </w:r>
    </w:p>
    <w:p w:rsidR="005D3697" w:rsidRPr="001648A6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C46453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5752CC" w:rsidRPr="00055B77" w:rsidRDefault="005752CC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991ACB">
      <w:headerReference w:type="default" r:id="rId10"/>
      <w:footerReference w:type="default" r:id="rId11"/>
      <w:pgSz w:w="11906" w:h="16838"/>
      <w:pgMar w:top="567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14" w:rsidRDefault="008B1714" w:rsidP="000F4708">
      <w:pPr>
        <w:spacing w:after="0" w:line="240" w:lineRule="auto"/>
      </w:pPr>
      <w:r>
        <w:separator/>
      </w:r>
    </w:p>
  </w:endnote>
  <w:endnote w:type="continuationSeparator" w:id="0">
    <w:p w:rsidR="008B1714" w:rsidRDefault="008B171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24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14" w:rsidRDefault="008B1714" w:rsidP="000F4708">
      <w:pPr>
        <w:spacing w:after="0" w:line="240" w:lineRule="auto"/>
      </w:pPr>
      <w:r>
        <w:separator/>
      </w:r>
    </w:p>
  </w:footnote>
  <w:footnote w:type="continuationSeparator" w:id="0">
    <w:p w:rsidR="008B1714" w:rsidRDefault="008B171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91ACB">
      <w:rPr>
        <w:i/>
        <w:sz w:val="18"/>
        <w:szCs w:val="18"/>
      </w:rPr>
      <w:t>2</w:t>
    </w:r>
    <w:r w:rsidR="00551E7B">
      <w:rPr>
        <w:i/>
        <w:sz w:val="18"/>
        <w:szCs w:val="18"/>
      </w:rPr>
      <w:t>5</w:t>
    </w:r>
    <w:r w:rsidR="00F70241">
      <w:rPr>
        <w:i/>
        <w:sz w:val="18"/>
        <w:szCs w:val="18"/>
      </w:rPr>
      <w:t>5</w:t>
    </w:r>
    <w:r w:rsidRPr="009769B3">
      <w:rPr>
        <w:i/>
        <w:sz w:val="18"/>
        <w:szCs w:val="18"/>
      </w:rPr>
      <w:t>/</w:t>
    </w:r>
    <w:proofErr w:type="spellStart"/>
    <w:r w:rsidR="00B3791D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551E7B">
      <w:rPr>
        <w:i/>
        <w:sz w:val="18"/>
        <w:szCs w:val="18"/>
      </w:rPr>
      <w:t>0</w:t>
    </w:r>
    <w:r w:rsidR="00643376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1648A6">
      <w:rPr>
        <w:i/>
        <w:sz w:val="18"/>
        <w:szCs w:val="18"/>
      </w:rPr>
      <w:t>0</w:t>
    </w:r>
    <w:r w:rsidR="00551E7B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648A6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651E3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42D6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48A6"/>
    <w:rsid w:val="00166E06"/>
    <w:rsid w:val="00191153"/>
    <w:rsid w:val="001C50A3"/>
    <w:rsid w:val="001E33F9"/>
    <w:rsid w:val="002120C8"/>
    <w:rsid w:val="002120F0"/>
    <w:rsid w:val="002275BB"/>
    <w:rsid w:val="00227DAC"/>
    <w:rsid w:val="00246A28"/>
    <w:rsid w:val="00257253"/>
    <w:rsid w:val="0026591E"/>
    <w:rsid w:val="00280F16"/>
    <w:rsid w:val="002950F9"/>
    <w:rsid w:val="002C7E16"/>
    <w:rsid w:val="002E26AB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4F6CE2"/>
    <w:rsid w:val="00514153"/>
    <w:rsid w:val="00515CBE"/>
    <w:rsid w:val="00526FD4"/>
    <w:rsid w:val="005451DD"/>
    <w:rsid w:val="00547EE6"/>
    <w:rsid w:val="00551234"/>
    <w:rsid w:val="00551E7B"/>
    <w:rsid w:val="005529F7"/>
    <w:rsid w:val="0055309B"/>
    <w:rsid w:val="00554A41"/>
    <w:rsid w:val="005752CC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43376"/>
    <w:rsid w:val="006629E9"/>
    <w:rsid w:val="0067734E"/>
    <w:rsid w:val="00680B61"/>
    <w:rsid w:val="00691B21"/>
    <w:rsid w:val="006A0EAF"/>
    <w:rsid w:val="006B3625"/>
    <w:rsid w:val="006C3B10"/>
    <w:rsid w:val="006E6452"/>
    <w:rsid w:val="006F3881"/>
    <w:rsid w:val="007016B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B1714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1ACB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3791D"/>
    <w:rsid w:val="00B57DE3"/>
    <w:rsid w:val="00B60658"/>
    <w:rsid w:val="00B65911"/>
    <w:rsid w:val="00B855FE"/>
    <w:rsid w:val="00B9745F"/>
    <w:rsid w:val="00BD28CA"/>
    <w:rsid w:val="00BD462E"/>
    <w:rsid w:val="00BE52D1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1498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0241"/>
    <w:rsid w:val="00F96F29"/>
    <w:rsid w:val="00FA65A5"/>
    <w:rsid w:val="00FB523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1A83-7B3B-45B0-9548-5CCFD60E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34</cp:revision>
  <cp:lastPrinted>2014-04-08T05:48:00Z</cp:lastPrinted>
  <dcterms:created xsi:type="dcterms:W3CDTF">2013-04-22T03:56:00Z</dcterms:created>
  <dcterms:modified xsi:type="dcterms:W3CDTF">2014-04-08T05:48:00Z</dcterms:modified>
</cp:coreProperties>
</file>