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B172A4" w:rsidRDefault="00791CB7" w:rsidP="00791CB7">
      <w:pPr>
        <w:ind w:firstLine="0"/>
        <w:jc w:val="center"/>
        <w:rPr>
          <w:b/>
          <w:sz w:val="24"/>
          <w:szCs w:val="24"/>
        </w:rPr>
      </w:pPr>
      <w:r w:rsidRPr="00B172A4">
        <w:rPr>
          <w:b/>
          <w:sz w:val="24"/>
          <w:szCs w:val="24"/>
        </w:rPr>
        <w:t xml:space="preserve">процедуры 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RPr="00B172A4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172A4" w:rsidRDefault="00E411F6" w:rsidP="00B172A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</w:t>
            </w:r>
            <w:r w:rsidR="008F7947" w:rsidRPr="00B172A4">
              <w:rPr>
                <w:b/>
                <w:sz w:val="24"/>
                <w:szCs w:val="24"/>
              </w:rPr>
              <w:t>.</w:t>
            </w:r>
            <w:r w:rsidR="008C7E96" w:rsidRPr="00B172A4">
              <w:rPr>
                <w:b/>
                <w:sz w:val="24"/>
                <w:szCs w:val="24"/>
              </w:rPr>
              <w:t>201</w:t>
            </w:r>
            <w:r w:rsidR="00B172A4" w:rsidRPr="00B172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B172A4" w:rsidRDefault="00791CB7" w:rsidP="00791CB7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172A4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B172A4" w:rsidRDefault="00791CB7" w:rsidP="00791C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172A4" w:rsidRDefault="00B172A4" w:rsidP="00E411F6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B172A4">
              <w:rPr>
                <w:b/>
                <w:sz w:val="24"/>
                <w:szCs w:val="24"/>
              </w:rPr>
              <w:t>22</w:t>
            </w:r>
            <w:r w:rsidR="00E411F6">
              <w:rPr>
                <w:b/>
                <w:sz w:val="24"/>
                <w:szCs w:val="24"/>
              </w:rPr>
              <w:t>2</w:t>
            </w:r>
            <w:r w:rsidR="00BE569A" w:rsidRPr="00B172A4">
              <w:rPr>
                <w:b/>
                <w:sz w:val="24"/>
                <w:szCs w:val="24"/>
              </w:rPr>
              <w:t>-</w:t>
            </w:r>
            <w:r w:rsidR="000C5039" w:rsidRPr="00B172A4">
              <w:rPr>
                <w:b/>
                <w:sz w:val="24"/>
                <w:szCs w:val="24"/>
              </w:rPr>
              <w:t>М</w:t>
            </w:r>
            <w:r w:rsidR="00E411F6">
              <w:rPr>
                <w:b/>
                <w:sz w:val="24"/>
                <w:szCs w:val="24"/>
              </w:rPr>
              <w:t>ТПиР</w:t>
            </w:r>
          </w:p>
        </w:tc>
      </w:tr>
    </w:tbl>
    <w:p w:rsidR="00E2330B" w:rsidRPr="00B172A4" w:rsidRDefault="00E2330B" w:rsidP="00E2330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22BF2" w:rsidRDefault="0013067E" w:rsidP="00E411F6">
      <w:pPr>
        <w:tabs>
          <w:tab w:val="left" w:pos="142"/>
          <w:tab w:val="left" w:pos="851"/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 w:rsidRPr="00B172A4">
        <w:rPr>
          <w:b/>
          <w:sz w:val="24"/>
          <w:szCs w:val="24"/>
        </w:rPr>
        <w:t xml:space="preserve">        </w:t>
      </w:r>
      <w:r w:rsidR="009F683E" w:rsidRPr="00B172A4">
        <w:rPr>
          <w:b/>
          <w:sz w:val="24"/>
          <w:szCs w:val="24"/>
        </w:rPr>
        <w:t>ПРЕДМЕТ ЗАКУПКИ:</w:t>
      </w:r>
      <w:r w:rsidR="00791CB7" w:rsidRPr="00B172A4">
        <w:rPr>
          <w:sz w:val="24"/>
          <w:szCs w:val="24"/>
        </w:rPr>
        <w:t xml:space="preserve"> право заключения Договора на </w:t>
      </w:r>
      <w:r w:rsidR="002C070A" w:rsidRPr="00B172A4">
        <w:rPr>
          <w:sz w:val="24"/>
          <w:szCs w:val="24"/>
        </w:rPr>
        <w:t>поставку продукции</w:t>
      </w:r>
      <w:r w:rsidR="00791CB7" w:rsidRPr="00B172A4">
        <w:rPr>
          <w:sz w:val="24"/>
          <w:szCs w:val="24"/>
        </w:rPr>
        <w:t>:</w:t>
      </w:r>
      <w:r w:rsidR="00206224" w:rsidRPr="00B172A4">
        <w:rPr>
          <w:sz w:val="24"/>
          <w:szCs w:val="24"/>
        </w:rPr>
        <w:t xml:space="preserve"> </w:t>
      </w:r>
    </w:p>
    <w:p w:rsidR="00B22BF2" w:rsidRDefault="00B22BF2" w:rsidP="00E411F6">
      <w:pPr>
        <w:tabs>
          <w:tab w:val="left" w:pos="142"/>
          <w:tab w:val="left" w:pos="851"/>
          <w:tab w:val="left" w:pos="993"/>
        </w:tabs>
        <w:spacing w:line="240" w:lineRule="auto"/>
        <w:ind w:left="567" w:firstLine="0"/>
        <w:rPr>
          <w:snapToGrid/>
          <w:sz w:val="24"/>
          <w:szCs w:val="24"/>
        </w:rPr>
      </w:pPr>
    </w:p>
    <w:p w:rsidR="00206224" w:rsidRPr="00E411F6" w:rsidRDefault="00E411F6" w:rsidP="00E411F6">
      <w:pPr>
        <w:tabs>
          <w:tab w:val="left" w:pos="142"/>
          <w:tab w:val="left" w:pos="851"/>
          <w:tab w:val="left" w:pos="993"/>
        </w:tabs>
        <w:spacing w:line="240" w:lineRule="auto"/>
        <w:ind w:left="567" w:firstLine="0"/>
        <w:rPr>
          <w:b/>
          <w:snapToGrid/>
          <w:sz w:val="26"/>
          <w:szCs w:val="26"/>
        </w:rPr>
      </w:pPr>
      <w:r w:rsidRPr="00E411F6">
        <w:rPr>
          <w:snapToGrid/>
          <w:sz w:val="24"/>
          <w:szCs w:val="24"/>
        </w:rPr>
        <w:t>«</w:t>
      </w:r>
      <w:r w:rsidRPr="00E411F6">
        <w:rPr>
          <w:b/>
          <w:i/>
          <w:snapToGrid/>
          <w:sz w:val="26"/>
          <w:szCs w:val="26"/>
        </w:rPr>
        <w:t xml:space="preserve">Офисная мебель» </w:t>
      </w:r>
      <w:r w:rsidRPr="00E411F6">
        <w:rPr>
          <w:bCs/>
          <w:snapToGrid/>
          <w:sz w:val="26"/>
          <w:szCs w:val="26"/>
        </w:rPr>
        <w:t xml:space="preserve">для нужд филиала ОАО «ДРСК» «Приморские электрические сети» </w:t>
      </w:r>
      <w:r w:rsidRPr="00E411F6">
        <w:rPr>
          <w:b/>
          <w:snapToGrid/>
          <w:sz w:val="26"/>
          <w:szCs w:val="26"/>
        </w:rPr>
        <w:t xml:space="preserve"> </w:t>
      </w:r>
      <w:r w:rsidR="00897C92" w:rsidRPr="00E411F6">
        <w:rPr>
          <w:b/>
          <w:snapToGrid/>
          <w:sz w:val="26"/>
          <w:szCs w:val="26"/>
        </w:rPr>
        <w:t>(Закупка №</w:t>
      </w:r>
      <w:r w:rsidRPr="00E411F6">
        <w:rPr>
          <w:b/>
          <w:snapToGrid/>
          <w:sz w:val="26"/>
          <w:szCs w:val="26"/>
        </w:rPr>
        <w:t>2100</w:t>
      </w:r>
      <w:r w:rsidR="00897C92" w:rsidRPr="00E411F6">
        <w:rPr>
          <w:b/>
          <w:snapToGrid/>
          <w:sz w:val="26"/>
          <w:szCs w:val="26"/>
        </w:rPr>
        <w:t xml:space="preserve"> раздел </w:t>
      </w:r>
      <w:r w:rsidRPr="00E411F6">
        <w:rPr>
          <w:b/>
          <w:snapToGrid/>
          <w:sz w:val="26"/>
          <w:szCs w:val="26"/>
        </w:rPr>
        <w:t>2.2</w:t>
      </w:r>
      <w:r w:rsidR="00897C92" w:rsidRPr="00E411F6">
        <w:rPr>
          <w:b/>
          <w:snapToGrid/>
          <w:sz w:val="26"/>
          <w:szCs w:val="26"/>
        </w:rPr>
        <w:t>.2)</w:t>
      </w:r>
    </w:p>
    <w:p w:rsidR="00B22BF2" w:rsidRDefault="00B22BF2" w:rsidP="00B172A4">
      <w:pPr>
        <w:tabs>
          <w:tab w:val="left" w:pos="142"/>
          <w:tab w:val="left" w:pos="851"/>
        </w:tabs>
        <w:spacing w:line="240" w:lineRule="auto"/>
        <w:contextualSpacing/>
        <w:rPr>
          <w:b/>
          <w:i/>
          <w:sz w:val="26"/>
          <w:szCs w:val="26"/>
        </w:rPr>
      </w:pPr>
    </w:p>
    <w:p w:rsidR="00A9496B" w:rsidRPr="00E411F6" w:rsidRDefault="00A9496B" w:rsidP="00B172A4">
      <w:pPr>
        <w:tabs>
          <w:tab w:val="left" w:pos="142"/>
          <w:tab w:val="left" w:pos="851"/>
        </w:tabs>
        <w:spacing w:line="240" w:lineRule="auto"/>
        <w:contextualSpacing/>
        <w:rPr>
          <w:sz w:val="26"/>
          <w:szCs w:val="26"/>
        </w:rPr>
      </w:pPr>
      <w:r w:rsidRPr="00E411F6">
        <w:rPr>
          <w:b/>
          <w:i/>
          <w:sz w:val="26"/>
          <w:szCs w:val="26"/>
        </w:rPr>
        <w:t xml:space="preserve">Плановая стоимость: </w:t>
      </w:r>
      <w:r w:rsidR="00E411F6" w:rsidRPr="00E411F6">
        <w:rPr>
          <w:b/>
          <w:i/>
          <w:sz w:val="26"/>
          <w:szCs w:val="26"/>
        </w:rPr>
        <w:t>1 289 680,00</w:t>
      </w:r>
      <w:r w:rsidR="002C070A" w:rsidRPr="00E411F6">
        <w:rPr>
          <w:sz w:val="26"/>
          <w:szCs w:val="26"/>
        </w:rPr>
        <w:t xml:space="preserve"> </w:t>
      </w:r>
      <w:r w:rsidRPr="00E411F6">
        <w:rPr>
          <w:sz w:val="26"/>
          <w:szCs w:val="26"/>
        </w:rPr>
        <w:t xml:space="preserve"> руб. без НДС</w:t>
      </w:r>
    </w:p>
    <w:p w:rsidR="009F683E" w:rsidRPr="00E411F6" w:rsidRDefault="00A9496B" w:rsidP="00B172A4">
      <w:pPr>
        <w:tabs>
          <w:tab w:val="left" w:pos="993"/>
        </w:tabs>
        <w:spacing w:line="240" w:lineRule="auto"/>
        <w:contextualSpacing/>
        <w:rPr>
          <w:sz w:val="26"/>
          <w:szCs w:val="26"/>
        </w:rPr>
      </w:pPr>
      <w:r w:rsidRPr="00E411F6">
        <w:rPr>
          <w:sz w:val="26"/>
          <w:szCs w:val="26"/>
        </w:rPr>
        <w:tab/>
      </w:r>
      <w:r w:rsidRPr="00E411F6">
        <w:rPr>
          <w:sz w:val="26"/>
          <w:szCs w:val="26"/>
        </w:rPr>
        <w:tab/>
      </w:r>
      <w:r w:rsidRPr="00E411F6">
        <w:rPr>
          <w:sz w:val="26"/>
          <w:szCs w:val="26"/>
        </w:rPr>
        <w:tab/>
      </w:r>
    </w:p>
    <w:p w:rsidR="00A9496B" w:rsidRPr="00E411F6" w:rsidRDefault="009F683E" w:rsidP="00B172A4">
      <w:pPr>
        <w:spacing w:line="240" w:lineRule="auto"/>
        <w:contextualSpacing/>
        <w:rPr>
          <w:sz w:val="26"/>
          <w:szCs w:val="26"/>
        </w:rPr>
      </w:pPr>
      <w:r w:rsidRPr="00E411F6">
        <w:rPr>
          <w:b/>
          <w:sz w:val="26"/>
          <w:szCs w:val="26"/>
        </w:rPr>
        <w:t>ПРИСУТСТВОВАЛИ:</w:t>
      </w:r>
      <w:r w:rsidR="00791CB7" w:rsidRPr="00E411F6">
        <w:rPr>
          <w:b/>
          <w:sz w:val="26"/>
          <w:szCs w:val="26"/>
        </w:rPr>
        <w:t xml:space="preserve"> </w:t>
      </w:r>
      <w:r w:rsidR="00791CB7" w:rsidRPr="00E411F6">
        <w:rPr>
          <w:sz w:val="26"/>
          <w:szCs w:val="26"/>
        </w:rPr>
        <w:t>три члена постоянно действующей Закупочной комиссии 2-го уровня</w:t>
      </w:r>
      <w:r w:rsidR="008C7E96" w:rsidRPr="00E411F6">
        <w:rPr>
          <w:sz w:val="26"/>
          <w:szCs w:val="26"/>
        </w:rPr>
        <w:t xml:space="preserve">: </w:t>
      </w:r>
    </w:p>
    <w:p w:rsidR="00791CB7" w:rsidRPr="00E411F6" w:rsidRDefault="00791CB7" w:rsidP="00B172A4">
      <w:pPr>
        <w:spacing w:line="240" w:lineRule="auto"/>
        <w:ind w:firstLine="0"/>
        <w:contextualSpacing/>
        <w:rPr>
          <w:b/>
          <w:bCs/>
          <w:i/>
          <w:iCs/>
          <w:color w:val="000000"/>
          <w:sz w:val="26"/>
          <w:szCs w:val="26"/>
        </w:rPr>
      </w:pPr>
    </w:p>
    <w:p w:rsidR="009F683E" w:rsidRPr="00E411F6" w:rsidRDefault="009F683E" w:rsidP="00B172A4">
      <w:pPr>
        <w:spacing w:line="240" w:lineRule="auto"/>
        <w:contextualSpacing/>
        <w:rPr>
          <w:b/>
          <w:sz w:val="26"/>
          <w:szCs w:val="26"/>
        </w:rPr>
      </w:pPr>
      <w:r w:rsidRPr="00E411F6">
        <w:rPr>
          <w:b/>
          <w:sz w:val="26"/>
          <w:szCs w:val="26"/>
        </w:rPr>
        <w:t>ВОПРОСЫ ЗАСЕДАНИЯ КОНКУРСНОЙ КОМИССИИ:</w:t>
      </w:r>
    </w:p>
    <w:p w:rsidR="009F683E" w:rsidRPr="00E411F6" w:rsidRDefault="009F683E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sz w:val="26"/>
          <w:szCs w:val="26"/>
        </w:rPr>
      </w:pPr>
      <w:bookmarkStart w:id="0" w:name="_GoBack"/>
      <w:r w:rsidRPr="00E411F6">
        <w:rPr>
          <w:sz w:val="26"/>
          <w:szCs w:val="26"/>
        </w:rPr>
        <w:t xml:space="preserve">В адрес Организатора закупки поступило </w:t>
      </w:r>
      <w:r w:rsidR="00E411F6" w:rsidRPr="00E411F6">
        <w:rPr>
          <w:sz w:val="26"/>
          <w:szCs w:val="26"/>
        </w:rPr>
        <w:t>4</w:t>
      </w:r>
      <w:r w:rsidR="00687001" w:rsidRPr="00E411F6">
        <w:rPr>
          <w:sz w:val="26"/>
          <w:szCs w:val="26"/>
        </w:rPr>
        <w:t>(</w:t>
      </w:r>
      <w:r w:rsidR="00E411F6" w:rsidRPr="00E411F6">
        <w:rPr>
          <w:sz w:val="26"/>
          <w:szCs w:val="26"/>
        </w:rPr>
        <w:t>четыре</w:t>
      </w:r>
      <w:r w:rsidR="00791CB7" w:rsidRPr="00E411F6">
        <w:rPr>
          <w:sz w:val="26"/>
          <w:szCs w:val="26"/>
        </w:rPr>
        <w:t>) заявк</w:t>
      </w:r>
      <w:r w:rsidR="008F7947" w:rsidRPr="00E411F6">
        <w:rPr>
          <w:sz w:val="26"/>
          <w:szCs w:val="26"/>
        </w:rPr>
        <w:t>и</w:t>
      </w:r>
      <w:r w:rsidRPr="00E411F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E411F6" w:rsidRDefault="008C7E96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sz w:val="26"/>
          <w:szCs w:val="26"/>
        </w:rPr>
      </w:pPr>
      <w:r w:rsidRPr="00E411F6">
        <w:rPr>
          <w:sz w:val="26"/>
          <w:szCs w:val="26"/>
        </w:rPr>
        <w:t>Представители</w:t>
      </w:r>
      <w:r w:rsidR="009F683E" w:rsidRPr="00E411F6">
        <w:rPr>
          <w:sz w:val="26"/>
          <w:szCs w:val="26"/>
        </w:rPr>
        <w:t xml:space="preserve"> Участников закупки, </w:t>
      </w:r>
      <w:r w:rsidRPr="00E411F6">
        <w:rPr>
          <w:sz w:val="26"/>
          <w:szCs w:val="26"/>
        </w:rPr>
        <w:t xml:space="preserve">не </w:t>
      </w:r>
      <w:r w:rsidR="009F683E" w:rsidRPr="00E411F6">
        <w:rPr>
          <w:sz w:val="26"/>
          <w:szCs w:val="26"/>
        </w:rPr>
        <w:t>при</w:t>
      </w:r>
      <w:r w:rsidR="005B6B22" w:rsidRPr="00E411F6">
        <w:rPr>
          <w:sz w:val="26"/>
          <w:szCs w:val="26"/>
        </w:rPr>
        <w:t xml:space="preserve">сутствовали </w:t>
      </w:r>
      <w:r w:rsidRPr="00E411F6">
        <w:rPr>
          <w:sz w:val="26"/>
          <w:szCs w:val="26"/>
        </w:rPr>
        <w:t>на  процедуре вскрытия конвертов с заявками.</w:t>
      </w:r>
    </w:p>
    <w:p w:rsidR="009F683E" w:rsidRPr="00E411F6" w:rsidRDefault="009F683E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b/>
          <w:sz w:val="26"/>
          <w:szCs w:val="26"/>
        </w:rPr>
      </w:pPr>
      <w:r w:rsidRPr="00E411F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 w:rsidRPr="00E411F6">
        <w:rPr>
          <w:sz w:val="26"/>
          <w:szCs w:val="26"/>
        </w:rPr>
        <w:t>1</w:t>
      </w:r>
      <w:r w:rsidR="00E411F6" w:rsidRPr="00E411F6">
        <w:rPr>
          <w:sz w:val="26"/>
          <w:szCs w:val="26"/>
        </w:rPr>
        <w:t>0</w:t>
      </w:r>
      <w:r w:rsidR="00687001" w:rsidRPr="00E411F6">
        <w:rPr>
          <w:sz w:val="26"/>
          <w:szCs w:val="26"/>
        </w:rPr>
        <w:t xml:space="preserve">:00 часов местного времени </w:t>
      </w:r>
      <w:r w:rsidR="00E411F6" w:rsidRPr="00E411F6">
        <w:rPr>
          <w:b/>
          <w:sz w:val="26"/>
          <w:szCs w:val="26"/>
        </w:rPr>
        <w:t>01.04.</w:t>
      </w:r>
      <w:r w:rsidR="00791CB7" w:rsidRPr="00E411F6">
        <w:rPr>
          <w:b/>
          <w:sz w:val="26"/>
          <w:szCs w:val="26"/>
        </w:rPr>
        <w:t>201</w:t>
      </w:r>
      <w:r w:rsidR="00B172A4" w:rsidRPr="00E411F6">
        <w:rPr>
          <w:b/>
          <w:sz w:val="26"/>
          <w:szCs w:val="26"/>
        </w:rPr>
        <w:t>4</w:t>
      </w:r>
      <w:r w:rsidR="00791CB7" w:rsidRPr="00E411F6">
        <w:rPr>
          <w:b/>
          <w:sz w:val="26"/>
          <w:szCs w:val="26"/>
        </w:rPr>
        <w:t xml:space="preserve"> г </w:t>
      </w:r>
    </w:p>
    <w:p w:rsidR="009F683E" w:rsidRPr="00E411F6" w:rsidRDefault="009F683E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sz w:val="26"/>
          <w:szCs w:val="26"/>
        </w:rPr>
      </w:pPr>
      <w:r w:rsidRPr="00E411F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E411F6">
        <w:rPr>
          <w:sz w:val="26"/>
          <w:szCs w:val="26"/>
        </w:rPr>
        <w:t>675 000, г. Благовещенск, ул. Шевченко 28, каб. 2</w:t>
      </w:r>
      <w:r w:rsidR="00F14F2B" w:rsidRPr="00E411F6">
        <w:rPr>
          <w:sz w:val="26"/>
          <w:szCs w:val="26"/>
        </w:rPr>
        <w:t>44</w:t>
      </w:r>
      <w:r w:rsidRPr="00E411F6">
        <w:rPr>
          <w:sz w:val="26"/>
          <w:szCs w:val="26"/>
        </w:rPr>
        <w:t>.</w:t>
      </w:r>
    </w:p>
    <w:p w:rsidR="009F683E" w:rsidRPr="00E411F6" w:rsidRDefault="009F683E" w:rsidP="00B172A4">
      <w:pPr>
        <w:numPr>
          <w:ilvl w:val="3"/>
          <w:numId w:val="3"/>
        </w:numPr>
        <w:spacing w:line="240" w:lineRule="auto"/>
        <w:ind w:left="0" w:firstLine="567"/>
        <w:contextualSpacing/>
        <w:jc w:val="left"/>
        <w:rPr>
          <w:sz w:val="26"/>
          <w:szCs w:val="26"/>
        </w:rPr>
      </w:pPr>
      <w:r w:rsidRPr="00E411F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E411F6" w:rsidRDefault="00E2330B" w:rsidP="00B172A4">
      <w:pPr>
        <w:spacing w:line="240" w:lineRule="auto"/>
        <w:ind w:left="567" w:firstLine="0"/>
        <w:contextualSpacing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686"/>
        <w:gridCol w:w="1022"/>
      </w:tblGrid>
      <w:tr w:rsidR="009F683E" w:rsidRPr="00E411F6" w:rsidTr="00BE569A">
        <w:trPr>
          <w:trHeight w:val="423"/>
          <w:tblHeader/>
        </w:trPr>
        <w:tc>
          <w:tcPr>
            <w:tcW w:w="567" w:type="dxa"/>
          </w:tcPr>
          <w:p w:rsidR="009F683E" w:rsidRPr="00E411F6" w:rsidRDefault="009F683E" w:rsidP="00B172A4">
            <w:pPr>
              <w:spacing w:line="240" w:lineRule="auto"/>
              <w:ind w:firstLine="34"/>
              <w:contextualSpacing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№</w:t>
            </w:r>
          </w:p>
          <w:p w:rsidR="009F683E" w:rsidRPr="00E411F6" w:rsidRDefault="009F683E" w:rsidP="00B172A4">
            <w:pPr>
              <w:spacing w:line="240" w:lineRule="auto"/>
              <w:ind w:firstLine="34"/>
              <w:contextualSpacing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9F683E" w:rsidRPr="00E411F6" w:rsidRDefault="009F683E" w:rsidP="00B172A4">
            <w:pPr>
              <w:spacing w:line="240" w:lineRule="auto"/>
              <w:ind w:firstLine="34"/>
              <w:contextualSpacing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686" w:type="dxa"/>
          </w:tcPr>
          <w:p w:rsidR="009F683E" w:rsidRPr="00E411F6" w:rsidRDefault="009F683E" w:rsidP="00B172A4">
            <w:pPr>
              <w:spacing w:line="240" w:lineRule="auto"/>
              <w:ind w:firstLine="34"/>
              <w:contextualSpacing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E411F6" w:rsidRDefault="009F683E" w:rsidP="00B172A4">
            <w:pPr>
              <w:spacing w:line="240" w:lineRule="auto"/>
              <w:ind w:firstLine="34"/>
              <w:contextualSpacing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Примечания</w:t>
            </w:r>
          </w:p>
        </w:tc>
      </w:tr>
      <w:tr w:rsidR="00E672E1" w:rsidRPr="00E411F6" w:rsidTr="00BE569A">
        <w:trPr>
          <w:trHeight w:val="424"/>
        </w:trPr>
        <w:tc>
          <w:tcPr>
            <w:tcW w:w="567" w:type="dxa"/>
          </w:tcPr>
          <w:p w:rsidR="00E672E1" w:rsidRPr="00E411F6" w:rsidRDefault="00E672E1" w:rsidP="00B172A4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E411F6" w:rsidRDefault="00E411F6" w:rsidP="00E411F6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ООО  «ПримМФ-Мебель» г. Артем</w:t>
            </w:r>
          </w:p>
        </w:tc>
        <w:tc>
          <w:tcPr>
            <w:tcW w:w="3686" w:type="dxa"/>
          </w:tcPr>
          <w:p w:rsidR="00E672E1" w:rsidRPr="00E411F6" w:rsidRDefault="00E411F6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6"/>
                <w:szCs w:val="26"/>
              </w:rPr>
            </w:pPr>
            <w:r w:rsidRPr="00E411F6">
              <w:rPr>
                <w:b/>
                <w:sz w:val="26"/>
                <w:szCs w:val="26"/>
              </w:rPr>
              <w:t>900 000,00</w:t>
            </w:r>
            <w:r w:rsidR="00E672E1" w:rsidRPr="00E411F6">
              <w:rPr>
                <w:b/>
                <w:sz w:val="26"/>
                <w:szCs w:val="26"/>
              </w:rPr>
              <w:t xml:space="preserve"> </w:t>
            </w:r>
            <w:r w:rsidR="00E672E1" w:rsidRPr="00E411F6">
              <w:rPr>
                <w:sz w:val="26"/>
                <w:szCs w:val="26"/>
              </w:rPr>
              <w:t>руб. без НДС</w:t>
            </w:r>
          </w:p>
          <w:p w:rsidR="00FC2A9A" w:rsidRPr="00E411F6" w:rsidRDefault="00E411F6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1 062 000,00</w:t>
            </w:r>
            <w:r w:rsidR="00FC2A9A" w:rsidRPr="00E411F6">
              <w:rPr>
                <w:sz w:val="26"/>
                <w:szCs w:val="26"/>
              </w:rPr>
              <w:t xml:space="preserve"> руб. (с учетом НДС)</w:t>
            </w:r>
          </w:p>
          <w:p w:rsidR="00E672E1" w:rsidRPr="00E411F6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E411F6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E672E1" w:rsidRPr="00E411F6" w:rsidTr="00BE569A">
        <w:trPr>
          <w:trHeight w:val="424"/>
        </w:trPr>
        <w:tc>
          <w:tcPr>
            <w:tcW w:w="567" w:type="dxa"/>
          </w:tcPr>
          <w:p w:rsidR="00E672E1" w:rsidRPr="00E411F6" w:rsidRDefault="00E672E1" w:rsidP="00B172A4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E411F6" w:rsidRDefault="00B172A4" w:rsidP="00E411F6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 xml:space="preserve">ООО </w:t>
            </w:r>
            <w:r w:rsidR="00E411F6" w:rsidRPr="00E411F6">
              <w:rPr>
                <w:sz w:val="26"/>
                <w:szCs w:val="26"/>
              </w:rPr>
              <w:t xml:space="preserve"> «Практик» г. Владивосток</w:t>
            </w:r>
          </w:p>
        </w:tc>
        <w:tc>
          <w:tcPr>
            <w:tcW w:w="3686" w:type="dxa"/>
          </w:tcPr>
          <w:p w:rsidR="00BE569A" w:rsidRPr="00E411F6" w:rsidRDefault="00E411F6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6"/>
                <w:szCs w:val="26"/>
              </w:rPr>
            </w:pPr>
            <w:r w:rsidRPr="00E411F6">
              <w:rPr>
                <w:b/>
                <w:sz w:val="26"/>
                <w:szCs w:val="26"/>
              </w:rPr>
              <w:t>996 762,71</w:t>
            </w:r>
            <w:r w:rsidR="00206224" w:rsidRPr="00E411F6">
              <w:rPr>
                <w:sz w:val="26"/>
                <w:szCs w:val="26"/>
              </w:rPr>
              <w:t xml:space="preserve"> руб. без НДС</w:t>
            </w:r>
          </w:p>
          <w:p w:rsidR="00FC2A9A" w:rsidRPr="00E411F6" w:rsidRDefault="00E411F6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1 176 180,00</w:t>
            </w:r>
            <w:r w:rsidR="00FC2A9A" w:rsidRPr="00E411F6">
              <w:rPr>
                <w:sz w:val="26"/>
                <w:szCs w:val="26"/>
              </w:rPr>
              <w:t xml:space="preserve"> руб. (с учетом НДС)</w:t>
            </w:r>
          </w:p>
          <w:p w:rsidR="00E672E1" w:rsidRPr="00E411F6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E411F6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FC2A9A" w:rsidRPr="00E411F6" w:rsidTr="00BE569A">
        <w:trPr>
          <w:trHeight w:val="424"/>
        </w:trPr>
        <w:tc>
          <w:tcPr>
            <w:tcW w:w="567" w:type="dxa"/>
          </w:tcPr>
          <w:p w:rsidR="00FC2A9A" w:rsidRPr="00E411F6" w:rsidRDefault="00FC2A9A" w:rsidP="00B172A4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C2A9A" w:rsidRPr="00E411F6" w:rsidRDefault="00B172A4" w:rsidP="00E411F6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ООО «</w:t>
            </w:r>
            <w:r w:rsidR="00E411F6" w:rsidRPr="00E411F6">
              <w:rPr>
                <w:sz w:val="26"/>
                <w:szCs w:val="26"/>
              </w:rPr>
              <w:t>Дэфо Владивосток</w:t>
            </w:r>
            <w:r w:rsidRPr="00E411F6">
              <w:rPr>
                <w:sz w:val="26"/>
                <w:szCs w:val="26"/>
              </w:rPr>
              <w:t xml:space="preserve">» г. </w:t>
            </w:r>
            <w:r w:rsidR="00E411F6" w:rsidRPr="00E411F6">
              <w:rPr>
                <w:sz w:val="26"/>
                <w:szCs w:val="26"/>
              </w:rPr>
              <w:t>Владивосток</w:t>
            </w:r>
          </w:p>
        </w:tc>
        <w:tc>
          <w:tcPr>
            <w:tcW w:w="3686" w:type="dxa"/>
          </w:tcPr>
          <w:p w:rsidR="00FC2A9A" w:rsidRPr="00E411F6" w:rsidRDefault="00E411F6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6"/>
                <w:szCs w:val="26"/>
              </w:rPr>
            </w:pPr>
            <w:r w:rsidRPr="00E411F6">
              <w:rPr>
                <w:b/>
                <w:sz w:val="26"/>
                <w:szCs w:val="26"/>
              </w:rPr>
              <w:t>955 318,64</w:t>
            </w:r>
            <w:r w:rsidR="00FC2A9A" w:rsidRPr="00E411F6">
              <w:rPr>
                <w:sz w:val="26"/>
                <w:szCs w:val="26"/>
              </w:rPr>
              <w:t xml:space="preserve"> руб. без НДС</w:t>
            </w:r>
          </w:p>
          <w:p w:rsidR="00FC2A9A" w:rsidRPr="00E411F6" w:rsidRDefault="00E411F6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1 127 276,00</w:t>
            </w:r>
            <w:r w:rsidR="00FC2A9A" w:rsidRPr="00E411F6">
              <w:rPr>
                <w:sz w:val="26"/>
                <w:szCs w:val="26"/>
              </w:rPr>
              <w:t xml:space="preserve"> руб. (с учетом НДС)</w:t>
            </w:r>
          </w:p>
          <w:p w:rsidR="00FC2A9A" w:rsidRPr="00E411F6" w:rsidRDefault="00FC2A9A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C2A9A" w:rsidRPr="00E411F6" w:rsidRDefault="00FC2A9A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E411F6" w:rsidRPr="00E411F6" w:rsidTr="00BE569A">
        <w:trPr>
          <w:trHeight w:val="424"/>
        </w:trPr>
        <w:tc>
          <w:tcPr>
            <w:tcW w:w="567" w:type="dxa"/>
          </w:tcPr>
          <w:p w:rsidR="00E411F6" w:rsidRPr="00E411F6" w:rsidRDefault="00E411F6" w:rsidP="00B172A4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411F6" w:rsidRPr="00E411F6" w:rsidRDefault="00E411F6" w:rsidP="00E411F6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ООО «Владофис» г. Владивосток</w:t>
            </w:r>
          </w:p>
        </w:tc>
        <w:tc>
          <w:tcPr>
            <w:tcW w:w="3686" w:type="dxa"/>
          </w:tcPr>
          <w:p w:rsidR="00E411F6" w:rsidRPr="00E411F6" w:rsidRDefault="00E411F6" w:rsidP="00E411F6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6"/>
                <w:szCs w:val="26"/>
              </w:rPr>
            </w:pPr>
            <w:r w:rsidRPr="00E411F6">
              <w:rPr>
                <w:b/>
                <w:sz w:val="26"/>
                <w:szCs w:val="26"/>
              </w:rPr>
              <w:t>728 346,86</w:t>
            </w:r>
            <w:r w:rsidRPr="00E411F6">
              <w:rPr>
                <w:sz w:val="26"/>
                <w:szCs w:val="26"/>
              </w:rPr>
              <w:t xml:space="preserve"> руб. без НДС</w:t>
            </w:r>
          </w:p>
          <w:p w:rsidR="00E411F6" w:rsidRPr="00E411F6" w:rsidRDefault="00E411F6" w:rsidP="00E411F6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859 449,30 руб. (с учетом НДС)</w:t>
            </w:r>
          </w:p>
          <w:p w:rsidR="00E411F6" w:rsidRPr="00E411F6" w:rsidRDefault="00E411F6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E411F6" w:rsidRPr="00E411F6" w:rsidRDefault="00E411F6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bookmarkEnd w:id="0"/>
    <w:p w:rsidR="009F683E" w:rsidRPr="00E411F6" w:rsidRDefault="009F683E" w:rsidP="00B172A4">
      <w:pPr>
        <w:spacing w:before="100" w:beforeAutospacing="1" w:after="105" w:line="240" w:lineRule="auto"/>
        <w:contextualSpacing/>
        <w:outlineLvl w:val="1"/>
        <w:rPr>
          <w:b/>
          <w:sz w:val="26"/>
          <w:szCs w:val="26"/>
        </w:rPr>
      </w:pPr>
      <w:r w:rsidRPr="00E411F6">
        <w:rPr>
          <w:b/>
          <w:sz w:val="26"/>
          <w:szCs w:val="26"/>
        </w:rPr>
        <w:t>РЕШИЛИ:</w:t>
      </w:r>
    </w:p>
    <w:p w:rsidR="00E2330B" w:rsidRPr="00E411F6" w:rsidRDefault="00E2330B" w:rsidP="00B172A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40" w:lineRule="auto"/>
        <w:ind w:left="0" w:firstLine="567"/>
        <w:outlineLvl w:val="1"/>
        <w:rPr>
          <w:sz w:val="26"/>
          <w:szCs w:val="26"/>
        </w:rPr>
      </w:pPr>
      <w:r w:rsidRPr="00E411F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172A4" w:rsidRPr="00E411F6" w:rsidTr="00E2330B">
        <w:tc>
          <w:tcPr>
            <w:tcW w:w="3510" w:type="dxa"/>
          </w:tcPr>
          <w:p w:rsidR="00B172A4" w:rsidRPr="00E411F6" w:rsidRDefault="00B172A4" w:rsidP="0086464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E411F6">
              <w:rPr>
                <w:b/>
                <w:i/>
                <w:sz w:val="26"/>
                <w:szCs w:val="26"/>
              </w:rPr>
              <w:t>Ответственный секретарь</w:t>
            </w:r>
          </w:p>
          <w:p w:rsidR="00B22BF2" w:rsidRDefault="00B22BF2" w:rsidP="0086464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  <w:p w:rsidR="00607678" w:rsidRPr="00E411F6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E411F6">
              <w:rPr>
                <w:b/>
                <w:i/>
                <w:sz w:val="26"/>
                <w:szCs w:val="26"/>
              </w:rPr>
              <w:t>Технический секретарь</w:t>
            </w:r>
          </w:p>
          <w:p w:rsidR="00607678" w:rsidRPr="00E411F6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</w:tcPr>
          <w:p w:rsidR="00B172A4" w:rsidRPr="00E411F6" w:rsidRDefault="00B172A4" w:rsidP="0086464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E411F6">
              <w:rPr>
                <w:b/>
                <w:i/>
                <w:sz w:val="26"/>
                <w:szCs w:val="26"/>
              </w:rPr>
              <w:t>________________________</w:t>
            </w:r>
          </w:p>
          <w:p w:rsidR="00B22BF2" w:rsidRDefault="00B22BF2" w:rsidP="0086464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  <w:p w:rsidR="00607678" w:rsidRPr="00E411F6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E411F6">
              <w:rPr>
                <w:b/>
                <w:i/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B172A4" w:rsidRPr="00E411F6" w:rsidRDefault="00B172A4" w:rsidP="0086464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E411F6">
              <w:rPr>
                <w:b/>
                <w:i/>
                <w:sz w:val="26"/>
                <w:szCs w:val="26"/>
              </w:rPr>
              <w:t>О.А. Моторина</w:t>
            </w:r>
          </w:p>
          <w:p w:rsidR="00B22BF2" w:rsidRDefault="00B22BF2" w:rsidP="0086464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  <w:p w:rsidR="00607678" w:rsidRPr="00E411F6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E411F6">
              <w:rPr>
                <w:b/>
                <w:i/>
                <w:sz w:val="26"/>
                <w:szCs w:val="26"/>
              </w:rPr>
              <w:t>Г.М. Терёшкина</w:t>
            </w:r>
          </w:p>
          <w:p w:rsidR="00607678" w:rsidRPr="00E411F6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  <w:p w:rsidR="00607678" w:rsidRPr="00E411F6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</w:tr>
      <w:tr w:rsidR="00B172A4" w:rsidRPr="00B172A4" w:rsidTr="00E2330B">
        <w:tc>
          <w:tcPr>
            <w:tcW w:w="3510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B172A4" w:rsidRPr="00B172A4" w:rsidTr="00E2330B">
        <w:tc>
          <w:tcPr>
            <w:tcW w:w="3510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 w:rsidSect="00607678">
      <w:footerReference w:type="default" r:id="rId9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9D" w:rsidRDefault="006F6B9D" w:rsidP="00E2330B">
      <w:pPr>
        <w:spacing w:line="240" w:lineRule="auto"/>
      </w:pPr>
      <w:r>
        <w:separator/>
      </w:r>
    </w:p>
  </w:endnote>
  <w:endnote w:type="continuationSeparator" w:id="0">
    <w:p w:rsidR="006F6B9D" w:rsidRDefault="006F6B9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BF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9D" w:rsidRDefault="006F6B9D" w:rsidP="00E2330B">
      <w:pPr>
        <w:spacing w:line="240" w:lineRule="auto"/>
      </w:pPr>
      <w:r>
        <w:separator/>
      </w:r>
    </w:p>
  </w:footnote>
  <w:footnote w:type="continuationSeparator" w:id="0">
    <w:p w:rsidR="006F6B9D" w:rsidRDefault="006F6B9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067E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24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689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1A6C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07678"/>
    <w:rsid w:val="00614C7E"/>
    <w:rsid w:val="00620160"/>
    <w:rsid w:val="00623A03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6F6B9D"/>
    <w:rsid w:val="007153CD"/>
    <w:rsid w:val="00722EB0"/>
    <w:rsid w:val="00733626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58C3"/>
    <w:rsid w:val="00807A4B"/>
    <w:rsid w:val="00814FAD"/>
    <w:rsid w:val="00825448"/>
    <w:rsid w:val="00827B85"/>
    <w:rsid w:val="008301DC"/>
    <w:rsid w:val="00830885"/>
    <w:rsid w:val="00832230"/>
    <w:rsid w:val="00832C94"/>
    <w:rsid w:val="00832D9B"/>
    <w:rsid w:val="00835A69"/>
    <w:rsid w:val="00841028"/>
    <w:rsid w:val="008511E6"/>
    <w:rsid w:val="00860373"/>
    <w:rsid w:val="008672A5"/>
    <w:rsid w:val="00874A97"/>
    <w:rsid w:val="008832A3"/>
    <w:rsid w:val="008864B4"/>
    <w:rsid w:val="008913A7"/>
    <w:rsid w:val="00897C92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39F7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172A4"/>
    <w:rsid w:val="00B228A2"/>
    <w:rsid w:val="00B22BF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B5B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89A"/>
    <w:rsid w:val="00CF1A7A"/>
    <w:rsid w:val="00CF6D7A"/>
    <w:rsid w:val="00D014F0"/>
    <w:rsid w:val="00D02E5C"/>
    <w:rsid w:val="00D10891"/>
    <w:rsid w:val="00D1610B"/>
    <w:rsid w:val="00D33013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A6007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14529"/>
    <w:rsid w:val="00E221EE"/>
    <w:rsid w:val="00E22F6E"/>
    <w:rsid w:val="00E2330B"/>
    <w:rsid w:val="00E32C88"/>
    <w:rsid w:val="00E411F6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2A9A"/>
    <w:rsid w:val="00FC6C2B"/>
    <w:rsid w:val="00FD737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30</cp:revision>
  <cp:lastPrinted>2014-04-01T03:14:00Z</cp:lastPrinted>
  <dcterms:created xsi:type="dcterms:W3CDTF">2013-03-18T00:37:00Z</dcterms:created>
  <dcterms:modified xsi:type="dcterms:W3CDTF">2014-04-01T03:15:00Z</dcterms:modified>
</cp:coreProperties>
</file>