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5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51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bookmarkStart w:id="0" w:name="_GoBack"/>
            <w:bookmarkEnd w:id="0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6C2D2F" w:rsidP="006C2D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751CE9" w:rsidRDefault="00751CE9" w:rsidP="00751C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751C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E9" w:rsidRPr="00751CE9" w:rsidRDefault="00751CE9" w:rsidP="00751CE9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51CE9">
        <w:rPr>
          <w:rFonts w:ascii="Times New Roman" w:hAnsi="Times New Roman" w:cs="Times New Roman"/>
          <w:b/>
          <w:bCs/>
          <w:iCs/>
          <w:sz w:val="26"/>
          <w:szCs w:val="26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751CE9" w:rsidRPr="00751CE9" w:rsidRDefault="00751CE9" w:rsidP="00751CE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b/>
          <w:i/>
          <w:sz w:val="26"/>
          <w:szCs w:val="26"/>
        </w:rPr>
        <w:t>Лот 3 – Строительство и реконструкция ЛЭП</w:t>
      </w:r>
      <w:proofErr w:type="gramStart"/>
      <w:r w:rsidRPr="00751CE9">
        <w:rPr>
          <w:rFonts w:ascii="Times New Roman" w:hAnsi="Times New Roman" w:cs="Times New Roman"/>
          <w:b/>
          <w:i/>
          <w:sz w:val="26"/>
          <w:szCs w:val="26"/>
        </w:rPr>
        <w:t>6</w:t>
      </w:r>
      <w:proofErr w:type="gramEnd"/>
      <w:r w:rsidRPr="00751CE9">
        <w:rPr>
          <w:rFonts w:ascii="Times New Roman" w:hAnsi="Times New Roman" w:cs="Times New Roman"/>
          <w:b/>
          <w:i/>
          <w:sz w:val="26"/>
          <w:szCs w:val="26"/>
        </w:rPr>
        <w:t xml:space="preserve">/0,4 </w:t>
      </w:r>
      <w:proofErr w:type="spellStart"/>
      <w:r w:rsidRPr="00751CE9">
        <w:rPr>
          <w:rFonts w:ascii="Times New Roman" w:hAnsi="Times New Roman" w:cs="Times New Roman"/>
          <w:b/>
          <w:i/>
          <w:sz w:val="26"/>
          <w:szCs w:val="26"/>
        </w:rPr>
        <w:t>кВ</w:t>
      </w:r>
      <w:proofErr w:type="spellEnd"/>
      <w:r w:rsidRPr="00751CE9">
        <w:rPr>
          <w:rFonts w:ascii="Times New Roman" w:hAnsi="Times New Roman" w:cs="Times New Roman"/>
          <w:b/>
          <w:i/>
          <w:sz w:val="26"/>
          <w:szCs w:val="26"/>
        </w:rPr>
        <w:t xml:space="preserve"> с установкой КТП-250 </w:t>
      </w:r>
      <w:proofErr w:type="spellStart"/>
      <w:r w:rsidRPr="00751CE9">
        <w:rPr>
          <w:rFonts w:ascii="Times New Roman" w:hAnsi="Times New Roman" w:cs="Times New Roman"/>
          <w:b/>
          <w:i/>
          <w:sz w:val="26"/>
          <w:szCs w:val="26"/>
        </w:rPr>
        <w:t>кВА</w:t>
      </w:r>
      <w:proofErr w:type="spellEnd"/>
      <w:r w:rsidRPr="00751CE9">
        <w:rPr>
          <w:rFonts w:ascii="Times New Roman" w:hAnsi="Times New Roman" w:cs="Times New Roman"/>
          <w:b/>
          <w:i/>
          <w:sz w:val="26"/>
          <w:szCs w:val="26"/>
        </w:rPr>
        <w:t xml:space="preserve"> для технологического присоединения заявителей до и свыше 15 кВт в г. Алдане, в том числе ПИР)</w:t>
      </w:r>
      <w:r w:rsidRPr="00751CE9">
        <w:rPr>
          <w:rFonts w:ascii="Times New Roman" w:hAnsi="Times New Roman" w:cs="Times New Roman"/>
          <w:sz w:val="26"/>
          <w:szCs w:val="26"/>
        </w:rPr>
        <w:t>.</w:t>
      </w:r>
    </w:p>
    <w:p w:rsidR="00751CE9" w:rsidRPr="00751CE9" w:rsidRDefault="00751CE9" w:rsidP="00751C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1CE9">
        <w:rPr>
          <w:sz w:val="24"/>
        </w:rPr>
        <w:t>Дата и время процедуры вскрытия конвертов: 03.03.2014 г. в 10:00 (время Благовещенское)</w:t>
      </w: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1CE9">
        <w:rPr>
          <w:sz w:val="24"/>
        </w:rPr>
        <w:t>Основание для проведения закупки (ГКПЗ и/или реквизиты решения ЦЗК): ГКПЗ 2013 г.</w:t>
      </w: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1CE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751CE9" w:rsidRPr="00751CE9" w:rsidRDefault="00751CE9" w:rsidP="00751CE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1C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3 -  </w:t>
      </w:r>
      <w:r w:rsidRPr="00751CE9">
        <w:rPr>
          <w:rFonts w:ascii="Times New Roman" w:hAnsi="Times New Roman" w:cs="Times New Roman"/>
          <w:b/>
          <w:i/>
          <w:color w:val="000080"/>
          <w:sz w:val="26"/>
          <w:szCs w:val="26"/>
        </w:rPr>
        <w:t>2 167 230,50</w:t>
      </w:r>
      <w:r w:rsidRPr="00751C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1CE9">
        <w:rPr>
          <w:sz w:val="24"/>
        </w:rPr>
        <w:t>Информация о результатах вскрытия конвертов:</w:t>
      </w:r>
    </w:p>
    <w:p w:rsidR="00751CE9" w:rsidRPr="00751CE9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751CE9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№3 - 2.</w:t>
      </w:r>
    </w:p>
    <w:p w:rsidR="00751CE9" w:rsidRPr="00751CE9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751CE9" w:rsidRPr="00751CE9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03.03.2014 г.</w:t>
      </w:r>
    </w:p>
    <w:p w:rsidR="00751CE9" w:rsidRPr="00751CE9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51C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51CE9">
        <w:rPr>
          <w:rFonts w:ascii="Times New Roman" w:hAnsi="Times New Roman" w:cs="Times New Roman"/>
          <w:sz w:val="24"/>
          <w:szCs w:val="24"/>
        </w:rPr>
        <w:t>. 244.</w:t>
      </w:r>
    </w:p>
    <w:p w:rsidR="00751CE9" w:rsidRPr="00751CE9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E9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751CE9" w:rsidRPr="00751CE9" w:rsidTr="002008D4">
        <w:tc>
          <w:tcPr>
            <w:tcW w:w="3402" w:type="dxa"/>
            <w:shd w:val="clear" w:color="auto" w:fill="auto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Условия</w:t>
            </w:r>
          </w:p>
        </w:tc>
      </w:tr>
      <w:tr w:rsidR="00751CE9" w:rsidRPr="00751CE9" w:rsidTr="002008D4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751CE9" w:rsidRPr="00751CE9" w:rsidRDefault="00751CE9" w:rsidP="002008D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CE9">
              <w:rPr>
                <w:rFonts w:ascii="Times New Roman" w:hAnsi="Times New Roman" w:cs="Times New Roman"/>
                <w:sz w:val="20"/>
                <w:szCs w:val="20"/>
              </w:rPr>
              <w:t>Лот 3 – Строительство и реконструкция ЛЭП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  <w:szCs w:val="20"/>
              </w:rPr>
              <w:t xml:space="preserve">/0,4 </w:t>
            </w:r>
            <w:proofErr w:type="spellStart"/>
            <w:r w:rsidRPr="00751CE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КТП-250 </w:t>
            </w:r>
            <w:proofErr w:type="spellStart"/>
            <w:r w:rsidRPr="00751CE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  <w:szCs w:val="20"/>
              </w:rPr>
              <w:t xml:space="preserve"> для технологического присоединения заявителей до и свыше 15 кВт в г. Алдане, в том числе ПИР).</w:t>
            </w:r>
          </w:p>
        </w:tc>
      </w:tr>
      <w:tr w:rsidR="00751CE9" w:rsidRPr="00751CE9" w:rsidTr="002008D4">
        <w:tc>
          <w:tcPr>
            <w:tcW w:w="3402" w:type="dxa"/>
            <w:shd w:val="clear" w:color="auto" w:fill="auto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ООО Энергетическая компания «Меркурий» (Россия, Республика Саха (Якутия) г. Алдан, ул. </w:t>
            </w:r>
            <w:proofErr w:type="spellStart"/>
            <w:r w:rsidRPr="00751CE9">
              <w:rPr>
                <w:rFonts w:ascii="Times New Roman" w:hAnsi="Times New Roman" w:cs="Times New Roman"/>
                <w:sz w:val="20"/>
              </w:rPr>
              <w:t>Заортосалинская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</w:rPr>
              <w:t>, д. 3)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2 160 483,70</w:t>
            </w:r>
          </w:p>
        </w:tc>
        <w:tc>
          <w:tcPr>
            <w:tcW w:w="4536" w:type="dxa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2 549 370,77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</w:t>
            </w: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 xml:space="preserve">дня подписания акта ввода в эксплуатацию. 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Окончание: в соответствии с ТЗ.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действует до 02 июня  2014 г.</w:t>
            </w:r>
          </w:p>
        </w:tc>
      </w:tr>
      <w:tr w:rsidR="00751CE9" w:rsidRPr="00751CE9" w:rsidTr="002008D4">
        <w:tc>
          <w:tcPr>
            <w:tcW w:w="3402" w:type="dxa"/>
            <w:shd w:val="clear" w:color="auto" w:fill="auto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>ООО "</w:t>
            </w:r>
            <w:proofErr w:type="spellStart"/>
            <w:r w:rsidRPr="00751CE9">
              <w:rPr>
                <w:rFonts w:ascii="Times New Roman" w:hAnsi="Times New Roman" w:cs="Times New Roman"/>
                <w:sz w:val="20"/>
              </w:rPr>
              <w:t>Электросервис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</w:rPr>
              <w:t>" (Россия, Республика Саха (Якутия) г. Алдан, ул. </w:t>
            </w:r>
            <w:proofErr w:type="spellStart"/>
            <w:r w:rsidRPr="00751CE9">
              <w:rPr>
                <w:rFonts w:ascii="Times New Roman" w:hAnsi="Times New Roman" w:cs="Times New Roman"/>
                <w:sz w:val="20"/>
              </w:rPr>
              <w:t>Зинштейна</w:t>
            </w:r>
            <w:proofErr w:type="spellEnd"/>
            <w:r w:rsidRPr="00751CE9">
              <w:rPr>
                <w:rFonts w:ascii="Times New Roman" w:hAnsi="Times New Roman" w:cs="Times New Roman"/>
                <w:sz w:val="20"/>
              </w:rPr>
              <w:t>, д. 26)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2 166 584,17</w:t>
            </w:r>
          </w:p>
        </w:tc>
        <w:tc>
          <w:tcPr>
            <w:tcW w:w="4536" w:type="dxa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751CE9">
              <w:rPr>
                <w:rFonts w:ascii="Times New Roman" w:hAnsi="Times New Roman" w:cs="Times New Roman"/>
                <w:sz w:val="20"/>
              </w:rPr>
              <w:t>(НДС не предусмотрен)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последующем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Окончание: согласно ТЗ.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действует до 28 мая  2014 г.</w:t>
            </w:r>
          </w:p>
        </w:tc>
      </w:tr>
    </w:tbl>
    <w:p w:rsidR="00751CE9" w:rsidRPr="00751CE9" w:rsidRDefault="00751CE9" w:rsidP="00751CE9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0" w:rsidRDefault="009A4A80" w:rsidP="000F4708">
      <w:r>
        <w:separator/>
      </w:r>
    </w:p>
  </w:endnote>
  <w:endnote w:type="continuationSeparator" w:id="0">
    <w:p w:rsidR="009A4A80" w:rsidRDefault="009A4A80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E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0" w:rsidRDefault="009A4A80" w:rsidP="000F4708">
      <w:r>
        <w:separator/>
      </w:r>
    </w:p>
  </w:footnote>
  <w:footnote w:type="continuationSeparator" w:id="0">
    <w:p w:rsidR="009A4A80" w:rsidRDefault="009A4A80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F56A0">
      <w:rPr>
        <w:i/>
        <w:sz w:val="18"/>
        <w:szCs w:val="18"/>
      </w:rPr>
      <w:t>57</w:t>
    </w:r>
    <w:r w:rsidR="0002302B">
      <w:rPr>
        <w:i/>
        <w:sz w:val="18"/>
        <w:szCs w:val="18"/>
      </w:rPr>
      <w:t xml:space="preserve"> лоты </w:t>
    </w:r>
    <w:r w:rsidR="003F56A0">
      <w:rPr>
        <w:i/>
        <w:sz w:val="18"/>
        <w:szCs w:val="18"/>
      </w:rPr>
      <w:t>1</w:t>
    </w:r>
    <w:r w:rsidR="0002302B">
      <w:rPr>
        <w:i/>
        <w:sz w:val="18"/>
        <w:szCs w:val="18"/>
      </w:rPr>
      <w:t>,</w:t>
    </w:r>
    <w:r w:rsidR="003F56A0">
      <w:rPr>
        <w:i/>
        <w:sz w:val="18"/>
        <w:szCs w:val="18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0E5E-759A-4F6E-B3BD-ADCB7F2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2013-08-19T03:57:00Z</cp:lastPrinted>
  <dcterms:created xsi:type="dcterms:W3CDTF">2013-12-27T08:50:00Z</dcterms:created>
  <dcterms:modified xsi:type="dcterms:W3CDTF">2014-03-04T00:19:00Z</dcterms:modified>
</cp:coreProperties>
</file>