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D52930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рассмотрения  заявок</w:t>
      </w:r>
      <w:r w:rsidR="00791CB7">
        <w:rPr>
          <w:b/>
          <w:sz w:val="26"/>
          <w:szCs w:val="26"/>
        </w:rPr>
        <w:t xml:space="preserve"> участников </w:t>
      </w:r>
    </w:p>
    <w:tbl>
      <w:tblPr>
        <w:tblW w:w="885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590"/>
      </w:tblGrid>
      <w:tr w:rsidR="00791CB7" w:rsidTr="002A3563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DE6D8E" w:rsidP="00C575E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C575E3">
              <w:rPr>
                <w:b/>
                <w:szCs w:val="28"/>
              </w:rPr>
              <w:t>118</w:t>
            </w:r>
            <w:r w:rsidR="006C43F7">
              <w:rPr>
                <w:b/>
                <w:szCs w:val="28"/>
              </w:rPr>
              <w:t>/УР</w:t>
            </w:r>
            <w:r w:rsidR="00E44F23" w:rsidRPr="005C172E">
              <w:rPr>
                <w:b/>
                <w:szCs w:val="28"/>
              </w:rPr>
              <w:t>-Р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4C419D" w:rsidRDefault="00163BDD" w:rsidP="00163BDD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8"/>
              </w:rPr>
              <w:t>04</w:t>
            </w:r>
            <w:r w:rsidR="00FF601C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февраля</w:t>
            </w:r>
            <w:r w:rsidR="0038505F">
              <w:rPr>
                <w:b/>
                <w:szCs w:val="28"/>
              </w:rPr>
              <w:t xml:space="preserve"> </w:t>
            </w:r>
            <w:r w:rsidR="004C419D" w:rsidRPr="00247CA6">
              <w:rPr>
                <w:b/>
                <w:szCs w:val="28"/>
              </w:rPr>
              <w:t>2013 г</w:t>
            </w:r>
            <w:r w:rsidR="004C419D" w:rsidRPr="004C419D">
              <w:rPr>
                <w:b/>
                <w:sz w:val="24"/>
                <w:szCs w:val="24"/>
              </w:rPr>
              <w:t>.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Pr="008D5C32" w:rsidRDefault="00E2330B" w:rsidP="002C467F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DE6D8E" w:rsidRPr="002C450C" w:rsidRDefault="00DE6D8E" w:rsidP="00DE6D8E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proofErr w:type="gramStart"/>
      <w:r w:rsidRPr="005D176D">
        <w:rPr>
          <w:b/>
          <w:sz w:val="24"/>
          <w:szCs w:val="24"/>
        </w:rPr>
        <w:t>ПРЕДМЕТ ЗАКУПКИ:</w:t>
      </w:r>
      <w:r w:rsidRPr="005D17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открытый запрос предложений не </w:t>
      </w:r>
      <w:r w:rsidRPr="005D176D">
        <w:rPr>
          <w:sz w:val="24"/>
          <w:szCs w:val="24"/>
        </w:rPr>
        <w:t xml:space="preserve">право заключения Договора на выполнение работ </w:t>
      </w:r>
      <w:r>
        <w:rPr>
          <w:sz w:val="24"/>
          <w:szCs w:val="24"/>
        </w:rPr>
        <w:t xml:space="preserve">для нужд филиала </w:t>
      </w:r>
      <w:r w:rsidRPr="002C450C">
        <w:rPr>
          <w:sz w:val="24"/>
          <w:szCs w:val="24"/>
        </w:rPr>
        <w:t>ОАО «ДРСК» «Амурские электрические сети» (закупка 1 раздела 1.1.</w:t>
      </w:r>
      <w:proofErr w:type="gramEnd"/>
      <w:r w:rsidRPr="002C450C">
        <w:rPr>
          <w:sz w:val="24"/>
          <w:szCs w:val="24"/>
        </w:rPr>
        <w:t xml:space="preserve"> </w:t>
      </w:r>
      <w:proofErr w:type="gramStart"/>
      <w:r w:rsidRPr="002C450C">
        <w:rPr>
          <w:sz w:val="24"/>
          <w:szCs w:val="24"/>
        </w:rPr>
        <w:t>ГКПЗ 2014 г.):</w:t>
      </w:r>
      <w:proofErr w:type="gramEnd"/>
    </w:p>
    <w:p w:rsidR="00181320" w:rsidRPr="001D2C39" w:rsidRDefault="00181320" w:rsidP="00181320">
      <w:pPr>
        <w:tabs>
          <w:tab w:val="left" w:pos="142"/>
          <w:tab w:val="left" w:pos="851"/>
        </w:tabs>
        <w:spacing w:line="240" w:lineRule="auto"/>
        <w:rPr>
          <w:b/>
          <w:bCs/>
          <w:i/>
          <w:sz w:val="24"/>
          <w:szCs w:val="24"/>
        </w:rPr>
      </w:pPr>
      <w:r w:rsidRPr="001D2C39">
        <w:rPr>
          <w:b/>
          <w:bCs/>
          <w:i/>
          <w:sz w:val="24"/>
          <w:szCs w:val="24"/>
        </w:rPr>
        <w:t>лот 1(закупка 4) - Ремонт складов СП "УТП" филиал "АЭС"</w:t>
      </w:r>
    </w:p>
    <w:p w:rsidR="0038505F" w:rsidRDefault="00181320" w:rsidP="00181320">
      <w:pPr>
        <w:tabs>
          <w:tab w:val="left" w:pos="142"/>
          <w:tab w:val="left" w:pos="851"/>
        </w:tabs>
        <w:spacing w:line="240" w:lineRule="auto"/>
        <w:rPr>
          <w:b/>
          <w:bCs/>
          <w:i/>
          <w:sz w:val="24"/>
          <w:szCs w:val="24"/>
        </w:rPr>
      </w:pPr>
      <w:r w:rsidRPr="001D2C39">
        <w:rPr>
          <w:b/>
          <w:bCs/>
          <w:i/>
          <w:sz w:val="24"/>
          <w:szCs w:val="24"/>
        </w:rPr>
        <w:t>лот 2 (закупка 5) - Ремонт корпуса "Южный" СП «УТП»  филиал "АЭС"</w:t>
      </w:r>
    </w:p>
    <w:p w:rsidR="00181320" w:rsidRDefault="00181320" w:rsidP="00181320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</w:p>
    <w:p w:rsidR="00181320" w:rsidRPr="002C450C" w:rsidRDefault="00181320" w:rsidP="00181320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2C450C">
        <w:rPr>
          <w:b/>
          <w:i/>
          <w:sz w:val="24"/>
          <w:szCs w:val="24"/>
        </w:rPr>
        <w:t xml:space="preserve">Плановая стоимость: </w:t>
      </w:r>
      <w:r w:rsidRPr="002C450C">
        <w:rPr>
          <w:sz w:val="24"/>
          <w:szCs w:val="24"/>
        </w:rPr>
        <w:t xml:space="preserve">лот № 1 – </w:t>
      </w:r>
      <w:r>
        <w:rPr>
          <w:sz w:val="24"/>
          <w:szCs w:val="24"/>
        </w:rPr>
        <w:t>1 186</w:t>
      </w:r>
      <w:r w:rsidRPr="002C450C">
        <w:rPr>
          <w:sz w:val="24"/>
          <w:szCs w:val="24"/>
        </w:rPr>
        <w:t xml:space="preserve"> 000,0 руб. без НДС, лот № 2 – 3 </w:t>
      </w:r>
      <w:r>
        <w:rPr>
          <w:sz w:val="24"/>
          <w:szCs w:val="24"/>
        </w:rPr>
        <w:t>200 000,0 руб. без НДС.</w:t>
      </w:r>
    </w:p>
    <w:p w:rsidR="00181320" w:rsidRPr="002C450C" w:rsidRDefault="00181320" w:rsidP="00181320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Указание</w:t>
      </w:r>
      <w:r w:rsidRPr="002C450C">
        <w:rPr>
          <w:sz w:val="24"/>
          <w:szCs w:val="24"/>
        </w:rPr>
        <w:t xml:space="preserve"> о проведении закупки от </w:t>
      </w:r>
      <w:r>
        <w:rPr>
          <w:sz w:val="24"/>
          <w:szCs w:val="24"/>
        </w:rPr>
        <w:t>12.12</w:t>
      </w:r>
      <w:r w:rsidRPr="002C450C">
        <w:rPr>
          <w:sz w:val="24"/>
          <w:szCs w:val="24"/>
        </w:rPr>
        <w:t xml:space="preserve">.2013 № </w:t>
      </w:r>
      <w:r>
        <w:rPr>
          <w:sz w:val="24"/>
          <w:szCs w:val="24"/>
        </w:rPr>
        <w:t>192</w:t>
      </w:r>
      <w:r w:rsidRPr="002C450C">
        <w:rPr>
          <w:sz w:val="24"/>
          <w:szCs w:val="24"/>
        </w:rPr>
        <w:t>.</w:t>
      </w:r>
    </w:p>
    <w:p w:rsidR="00181320" w:rsidRPr="002C450C" w:rsidRDefault="00181320" w:rsidP="00181320">
      <w:pPr>
        <w:spacing w:line="240" w:lineRule="auto"/>
        <w:rPr>
          <w:b/>
          <w:sz w:val="24"/>
          <w:szCs w:val="24"/>
        </w:rPr>
      </w:pPr>
    </w:p>
    <w:p w:rsidR="00A9496B" w:rsidRPr="008D5C32" w:rsidRDefault="009F683E" w:rsidP="003B2EDC">
      <w:pPr>
        <w:spacing w:line="240" w:lineRule="auto"/>
        <w:rPr>
          <w:sz w:val="24"/>
          <w:szCs w:val="24"/>
        </w:rPr>
      </w:pPr>
      <w:r w:rsidRPr="008D5C32">
        <w:rPr>
          <w:b/>
          <w:sz w:val="24"/>
          <w:szCs w:val="24"/>
        </w:rPr>
        <w:t>ПРИСУТСТВОВАЛИ:</w:t>
      </w:r>
      <w:r w:rsidR="00791CB7" w:rsidRPr="008D5C32">
        <w:rPr>
          <w:b/>
          <w:sz w:val="24"/>
          <w:szCs w:val="24"/>
        </w:rPr>
        <w:t xml:space="preserve"> </w:t>
      </w:r>
      <w:r w:rsidR="00247CA6">
        <w:rPr>
          <w:sz w:val="24"/>
          <w:szCs w:val="24"/>
        </w:rPr>
        <w:t>постоянно действующая Закупочная комиссия</w:t>
      </w:r>
      <w:r w:rsidR="00791CB7" w:rsidRPr="008D5C32">
        <w:rPr>
          <w:sz w:val="24"/>
          <w:szCs w:val="24"/>
        </w:rPr>
        <w:t xml:space="preserve"> 2-го уровня</w:t>
      </w:r>
      <w:r w:rsidR="008D5C32" w:rsidRPr="008D5C32">
        <w:rPr>
          <w:sz w:val="24"/>
          <w:szCs w:val="24"/>
        </w:rPr>
        <w:t>.</w:t>
      </w:r>
    </w:p>
    <w:p w:rsidR="008D5C32" w:rsidRPr="008D5C32" w:rsidRDefault="008D5C32" w:rsidP="003B2EDC">
      <w:pPr>
        <w:spacing w:line="240" w:lineRule="auto"/>
        <w:rPr>
          <w:b/>
          <w:sz w:val="24"/>
          <w:szCs w:val="24"/>
        </w:rPr>
      </w:pPr>
    </w:p>
    <w:p w:rsidR="00B122B6" w:rsidRDefault="00B122B6" w:rsidP="00B122B6">
      <w:pPr>
        <w:pStyle w:val="21"/>
        <w:rPr>
          <w:b/>
          <w:caps/>
          <w:sz w:val="24"/>
        </w:rPr>
      </w:pPr>
      <w:r w:rsidRPr="00551AB2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B122B6" w:rsidRPr="00551AB2" w:rsidRDefault="00B122B6" w:rsidP="00B122B6">
      <w:pPr>
        <w:pStyle w:val="21"/>
        <w:rPr>
          <w:b/>
          <w:caps/>
          <w:sz w:val="24"/>
        </w:rPr>
      </w:pPr>
    </w:p>
    <w:p w:rsidR="00B122B6" w:rsidRPr="00D41111" w:rsidRDefault="00B122B6" w:rsidP="00B122B6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>
        <w:rPr>
          <w:sz w:val="24"/>
        </w:rPr>
        <w:t xml:space="preserve">О признании предложений не </w:t>
      </w:r>
      <w:proofErr w:type="gramStart"/>
      <w:r>
        <w:rPr>
          <w:sz w:val="24"/>
        </w:rPr>
        <w:t>соответствующими</w:t>
      </w:r>
      <w:proofErr w:type="gramEnd"/>
      <w:r w:rsidRPr="00D41111">
        <w:rPr>
          <w:sz w:val="24"/>
        </w:rPr>
        <w:t xml:space="preserve"> условиям закупки.</w:t>
      </w:r>
    </w:p>
    <w:p w:rsidR="00B122B6" w:rsidRDefault="00B122B6" w:rsidP="00B122B6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 xml:space="preserve">О признании предложений </w:t>
      </w:r>
      <w:proofErr w:type="gramStart"/>
      <w:r w:rsidRPr="00D41111">
        <w:rPr>
          <w:sz w:val="24"/>
        </w:rPr>
        <w:t>соответствующими</w:t>
      </w:r>
      <w:proofErr w:type="gramEnd"/>
      <w:r w:rsidRPr="00D41111">
        <w:rPr>
          <w:sz w:val="24"/>
        </w:rPr>
        <w:t xml:space="preserve"> условиям закупки </w:t>
      </w:r>
    </w:p>
    <w:p w:rsidR="00B122B6" w:rsidRPr="00D41111" w:rsidRDefault="00B122B6" w:rsidP="00B122B6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 xml:space="preserve">О </w:t>
      </w:r>
      <w:proofErr w:type="gramStart"/>
      <w:r w:rsidRPr="00D41111">
        <w:rPr>
          <w:sz w:val="24"/>
        </w:rPr>
        <w:t>предварительной</w:t>
      </w:r>
      <w:proofErr w:type="gramEnd"/>
      <w:r w:rsidRPr="00D41111">
        <w:rPr>
          <w:sz w:val="24"/>
        </w:rPr>
        <w:t xml:space="preserve"> </w:t>
      </w:r>
      <w:proofErr w:type="spellStart"/>
      <w:r w:rsidRPr="00D41111">
        <w:rPr>
          <w:sz w:val="24"/>
        </w:rPr>
        <w:t>ранжировке</w:t>
      </w:r>
      <w:proofErr w:type="spellEnd"/>
      <w:r w:rsidRPr="00D41111">
        <w:rPr>
          <w:sz w:val="24"/>
        </w:rPr>
        <w:t xml:space="preserve"> предложений.</w:t>
      </w:r>
    </w:p>
    <w:p w:rsidR="00B122B6" w:rsidRDefault="00B122B6" w:rsidP="00B122B6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>О проведении переторжки.</w:t>
      </w:r>
    </w:p>
    <w:p w:rsidR="00B122B6" w:rsidRDefault="00B122B6" w:rsidP="00B122B6">
      <w:pPr>
        <w:pStyle w:val="21"/>
        <w:tabs>
          <w:tab w:val="left" w:pos="851"/>
        </w:tabs>
        <w:ind w:left="593" w:firstLine="0"/>
        <w:rPr>
          <w:sz w:val="24"/>
        </w:rPr>
      </w:pPr>
    </w:p>
    <w:p w:rsidR="00B122B6" w:rsidRPr="009F4D06" w:rsidRDefault="00B122B6" w:rsidP="00B122B6">
      <w:pPr>
        <w:pStyle w:val="21"/>
        <w:tabs>
          <w:tab w:val="left" w:pos="851"/>
        </w:tabs>
        <w:ind w:left="593" w:firstLine="0"/>
        <w:rPr>
          <w:sz w:val="24"/>
        </w:rPr>
      </w:pPr>
    </w:p>
    <w:p w:rsidR="00B122B6" w:rsidRPr="00551AB2" w:rsidRDefault="00B122B6" w:rsidP="00B122B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551AB2">
        <w:rPr>
          <w:b/>
          <w:sz w:val="24"/>
          <w:szCs w:val="24"/>
        </w:rPr>
        <w:t xml:space="preserve"> </w:t>
      </w:r>
      <w:r w:rsidRPr="006A075E">
        <w:rPr>
          <w:b/>
          <w:i/>
          <w:sz w:val="24"/>
          <w:szCs w:val="24"/>
        </w:rPr>
        <w:t>«</w:t>
      </w:r>
      <w:r w:rsidRPr="006A075E">
        <w:rPr>
          <w:b/>
          <w:i/>
          <w:sz w:val="24"/>
        </w:rPr>
        <w:t>О</w:t>
      </w:r>
      <w:r>
        <w:rPr>
          <w:b/>
          <w:i/>
          <w:sz w:val="24"/>
        </w:rPr>
        <w:t>б</w:t>
      </w:r>
      <w:r w:rsidRPr="006A075E">
        <w:rPr>
          <w:b/>
          <w:i/>
          <w:sz w:val="24"/>
        </w:rPr>
        <w:t xml:space="preserve"> </w:t>
      </w:r>
      <w:r>
        <w:rPr>
          <w:b/>
          <w:i/>
          <w:sz w:val="24"/>
        </w:rPr>
        <w:t>отклонении предложений»</w:t>
      </w:r>
    </w:p>
    <w:p w:rsidR="00B122B6" w:rsidRDefault="00B122B6" w:rsidP="00B122B6">
      <w:pPr>
        <w:spacing w:line="240" w:lineRule="auto"/>
        <w:rPr>
          <w:b/>
          <w:sz w:val="24"/>
          <w:szCs w:val="24"/>
        </w:rPr>
      </w:pPr>
    </w:p>
    <w:p w:rsidR="00B122B6" w:rsidRDefault="00B122B6" w:rsidP="00B122B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РАССМАТРИВАЕМЫЕ ДОКУМЕНТЫ:</w:t>
      </w:r>
    </w:p>
    <w:p w:rsidR="00B122B6" w:rsidRDefault="00B122B6" w:rsidP="00B122B6">
      <w:pPr>
        <w:spacing w:line="240" w:lineRule="auto"/>
        <w:rPr>
          <w:b/>
          <w:sz w:val="24"/>
          <w:szCs w:val="24"/>
        </w:rPr>
      </w:pPr>
    </w:p>
    <w:p w:rsidR="00B122B6" w:rsidRDefault="00B122B6" w:rsidP="00B122B6">
      <w:pPr>
        <w:pStyle w:val="a5"/>
        <w:numPr>
          <w:ilvl w:val="0"/>
          <w:numId w:val="15"/>
        </w:numPr>
        <w:tabs>
          <w:tab w:val="clear" w:pos="1287"/>
          <w:tab w:val="num" w:pos="993"/>
        </w:tabs>
        <w:spacing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B122B6" w:rsidRDefault="00B122B6" w:rsidP="00B122B6">
      <w:pPr>
        <w:pStyle w:val="a5"/>
        <w:numPr>
          <w:ilvl w:val="0"/>
          <w:numId w:val="15"/>
        </w:numPr>
        <w:tabs>
          <w:tab w:val="clear" w:pos="1287"/>
          <w:tab w:val="num" w:pos="993"/>
        </w:tabs>
        <w:spacing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 </w:t>
      </w:r>
      <w:proofErr w:type="spellStart"/>
      <w:r>
        <w:rPr>
          <w:sz w:val="24"/>
          <w:szCs w:val="24"/>
        </w:rPr>
        <w:t>Голота</w:t>
      </w:r>
      <w:proofErr w:type="spellEnd"/>
      <w:r>
        <w:rPr>
          <w:sz w:val="24"/>
          <w:szCs w:val="24"/>
        </w:rPr>
        <w:t xml:space="preserve"> М.Н., Лаптева И.А.</w:t>
      </w:r>
    </w:p>
    <w:p w:rsidR="00B122B6" w:rsidRPr="00CD50E7" w:rsidRDefault="00B122B6" w:rsidP="00B122B6">
      <w:pPr>
        <w:pStyle w:val="a5"/>
        <w:numPr>
          <w:ilvl w:val="0"/>
          <w:numId w:val="15"/>
        </w:numPr>
        <w:tabs>
          <w:tab w:val="clear" w:pos="1287"/>
          <w:tab w:val="num" w:pos="993"/>
        </w:tabs>
        <w:spacing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>Предложение участника.</w:t>
      </w:r>
    </w:p>
    <w:p w:rsidR="00B122B6" w:rsidRDefault="00B122B6" w:rsidP="00B122B6">
      <w:pPr>
        <w:spacing w:after="120" w:line="240" w:lineRule="auto"/>
        <w:rPr>
          <w:b/>
          <w:szCs w:val="28"/>
        </w:rPr>
      </w:pPr>
    </w:p>
    <w:p w:rsidR="00B122B6" w:rsidRDefault="00B122B6" w:rsidP="00B122B6">
      <w:pPr>
        <w:spacing w:after="120" w:line="240" w:lineRule="auto"/>
        <w:rPr>
          <w:b/>
          <w:szCs w:val="28"/>
        </w:rPr>
      </w:pPr>
      <w:r w:rsidRPr="002C3D7E">
        <w:rPr>
          <w:b/>
          <w:szCs w:val="28"/>
        </w:rPr>
        <w:t>ОТМЕТИЛИ:</w:t>
      </w:r>
    </w:p>
    <w:p w:rsidR="00B122B6" w:rsidRDefault="00B122B6" w:rsidP="00B122B6">
      <w:pPr>
        <w:pStyle w:val="af"/>
        <w:tabs>
          <w:tab w:val="clear" w:pos="1134"/>
          <w:tab w:val="left" w:pos="851"/>
        </w:tabs>
        <w:spacing w:line="240" w:lineRule="auto"/>
        <w:rPr>
          <w:bCs/>
          <w:sz w:val="24"/>
          <w:szCs w:val="24"/>
        </w:rPr>
      </w:pPr>
      <w:r>
        <w:rPr>
          <w:sz w:val="24"/>
          <w:szCs w:val="24"/>
        </w:rPr>
        <w:t>Заявки</w:t>
      </w:r>
      <w:r w:rsidRPr="003E00CB">
        <w:rPr>
          <w:sz w:val="24"/>
          <w:szCs w:val="24"/>
        </w:rPr>
        <w:t xml:space="preserve"> </w:t>
      </w:r>
      <w:r w:rsidRPr="00181320">
        <w:rPr>
          <w:b/>
          <w:sz w:val="24"/>
          <w:szCs w:val="24"/>
        </w:rPr>
        <w:t>ИП Ярыгин К.В., ООО «</w:t>
      </w:r>
      <w:proofErr w:type="spellStart"/>
      <w:r w:rsidRPr="00181320">
        <w:rPr>
          <w:b/>
          <w:sz w:val="24"/>
          <w:szCs w:val="24"/>
        </w:rPr>
        <w:t>Сельэлектрострой</w:t>
      </w:r>
      <w:proofErr w:type="spellEnd"/>
      <w:r w:rsidRPr="00181320">
        <w:rPr>
          <w:b/>
          <w:sz w:val="24"/>
          <w:szCs w:val="24"/>
        </w:rPr>
        <w:t>»</w:t>
      </w:r>
      <w:r w:rsidRPr="003E00CB">
        <w:rPr>
          <w:sz w:val="24"/>
          <w:szCs w:val="24"/>
        </w:rPr>
        <w:t xml:space="preserve"> </w:t>
      </w:r>
      <w:r>
        <w:rPr>
          <w:sz w:val="24"/>
          <w:szCs w:val="24"/>
        </w:rPr>
        <w:t>по лотам 1 и 2 содержат достаточные для их отклонения причины, заключающиеся в несоответствии заявки требованиям извещения о закупке и Закупочной документации, а именно: п</w:t>
      </w:r>
      <w:r w:rsidRPr="00181320">
        <w:rPr>
          <w:bCs/>
          <w:sz w:val="24"/>
          <w:szCs w:val="24"/>
        </w:rPr>
        <w:t>о лоту 1 и 2 Участник</w:t>
      </w:r>
      <w:r>
        <w:rPr>
          <w:bCs/>
          <w:sz w:val="24"/>
          <w:szCs w:val="24"/>
        </w:rPr>
        <w:t>и</w:t>
      </w:r>
      <w:r w:rsidRPr="0018132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не предоставили свидетельство СРО на право осуществления деятельности определенной п. 7.1. технического задания.</w:t>
      </w:r>
      <w:r w:rsidRPr="0018132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Pr="00D41111">
        <w:rPr>
          <w:sz w:val="24"/>
          <w:szCs w:val="24"/>
        </w:rPr>
        <w:t xml:space="preserve">Предлагается </w:t>
      </w:r>
      <w:r>
        <w:rPr>
          <w:sz w:val="24"/>
          <w:szCs w:val="24"/>
        </w:rPr>
        <w:t>отклонить</w:t>
      </w:r>
      <w:r w:rsidRPr="00D41111">
        <w:rPr>
          <w:sz w:val="24"/>
          <w:szCs w:val="24"/>
        </w:rPr>
        <w:t xml:space="preserve"> данные предложения </w:t>
      </w:r>
      <w:r>
        <w:rPr>
          <w:sz w:val="24"/>
          <w:szCs w:val="24"/>
        </w:rPr>
        <w:t>от</w:t>
      </w:r>
      <w:r w:rsidRPr="00D41111">
        <w:rPr>
          <w:sz w:val="24"/>
          <w:szCs w:val="24"/>
        </w:rPr>
        <w:t xml:space="preserve"> дальнейше</w:t>
      </w:r>
      <w:r>
        <w:rPr>
          <w:sz w:val="24"/>
          <w:szCs w:val="24"/>
        </w:rPr>
        <w:t>го</w:t>
      </w:r>
      <w:r w:rsidRPr="00D41111">
        <w:rPr>
          <w:sz w:val="24"/>
          <w:szCs w:val="24"/>
        </w:rPr>
        <w:t xml:space="preserve"> рассмотрени</w:t>
      </w:r>
      <w:r>
        <w:rPr>
          <w:sz w:val="24"/>
          <w:szCs w:val="24"/>
        </w:rPr>
        <w:t>я</w:t>
      </w:r>
      <w:r w:rsidRPr="00D41111">
        <w:rPr>
          <w:sz w:val="24"/>
          <w:szCs w:val="24"/>
        </w:rPr>
        <w:t>.</w:t>
      </w:r>
    </w:p>
    <w:p w:rsidR="00B122B6" w:rsidRDefault="00B122B6" w:rsidP="00B122B6">
      <w:pPr>
        <w:pStyle w:val="af"/>
        <w:tabs>
          <w:tab w:val="clear" w:pos="1134"/>
          <w:tab w:val="left" w:pos="851"/>
        </w:tabs>
        <w:spacing w:line="240" w:lineRule="auto"/>
        <w:rPr>
          <w:bCs/>
          <w:sz w:val="24"/>
          <w:szCs w:val="24"/>
        </w:rPr>
      </w:pPr>
      <w:r>
        <w:rPr>
          <w:sz w:val="24"/>
          <w:szCs w:val="24"/>
        </w:rPr>
        <w:t>Заявка</w:t>
      </w:r>
      <w:r w:rsidRPr="003E00CB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ООО «Строительная компания А-21»</w:t>
      </w:r>
      <w:r w:rsidRPr="003E00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лоту 2 содержит достаточные для отклонения причины, заключающиеся в несоответствии заявки требованиям извещения о </w:t>
      </w:r>
      <w:r>
        <w:rPr>
          <w:sz w:val="24"/>
          <w:szCs w:val="24"/>
        </w:rPr>
        <w:lastRenderedPageBreak/>
        <w:t xml:space="preserve">закупке и Закупочной документации, а именно: в предоставленной участником локальной смете не учтены работы по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171, 172 дефектной ведомости на огнезащитную и антисептическую обработку 38,2 м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деревянных конструкций и покрытию 32,2 м2 </w:t>
      </w:r>
      <w:proofErr w:type="spellStart"/>
      <w:r>
        <w:rPr>
          <w:sz w:val="24"/>
          <w:szCs w:val="24"/>
        </w:rPr>
        <w:t>евровагонки</w:t>
      </w:r>
      <w:proofErr w:type="spellEnd"/>
      <w:r>
        <w:rPr>
          <w:sz w:val="24"/>
          <w:szCs w:val="24"/>
        </w:rPr>
        <w:t xml:space="preserve"> влагоустойчивым лаком. На 2,32 м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занижен объем работ по монтажу металлопластиковых окон. </w:t>
      </w:r>
      <w:r w:rsidRPr="00D41111">
        <w:rPr>
          <w:sz w:val="24"/>
          <w:szCs w:val="24"/>
        </w:rPr>
        <w:t xml:space="preserve">Предлагается </w:t>
      </w:r>
      <w:r>
        <w:rPr>
          <w:sz w:val="24"/>
          <w:szCs w:val="24"/>
        </w:rPr>
        <w:t>отклонить</w:t>
      </w:r>
      <w:r w:rsidRPr="00D41111">
        <w:rPr>
          <w:sz w:val="24"/>
          <w:szCs w:val="24"/>
        </w:rPr>
        <w:t xml:space="preserve"> данн</w:t>
      </w:r>
      <w:r>
        <w:rPr>
          <w:sz w:val="24"/>
          <w:szCs w:val="24"/>
        </w:rPr>
        <w:t>ое</w:t>
      </w:r>
      <w:r w:rsidRPr="00D41111">
        <w:rPr>
          <w:sz w:val="24"/>
          <w:szCs w:val="24"/>
        </w:rPr>
        <w:t xml:space="preserve"> предложени</w:t>
      </w:r>
      <w:r>
        <w:rPr>
          <w:sz w:val="24"/>
          <w:szCs w:val="24"/>
        </w:rPr>
        <w:t>е</w:t>
      </w:r>
      <w:r w:rsidRPr="00D41111"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 w:rsidRPr="00D41111">
        <w:rPr>
          <w:sz w:val="24"/>
          <w:szCs w:val="24"/>
        </w:rPr>
        <w:t xml:space="preserve"> дальнейше</w:t>
      </w:r>
      <w:r>
        <w:rPr>
          <w:sz w:val="24"/>
          <w:szCs w:val="24"/>
        </w:rPr>
        <w:t>го</w:t>
      </w:r>
      <w:r w:rsidRPr="00D41111">
        <w:rPr>
          <w:sz w:val="24"/>
          <w:szCs w:val="24"/>
        </w:rPr>
        <w:t xml:space="preserve"> рассмотрени</w:t>
      </w:r>
      <w:r>
        <w:rPr>
          <w:sz w:val="24"/>
          <w:szCs w:val="24"/>
        </w:rPr>
        <w:t>я</w:t>
      </w:r>
      <w:r w:rsidRPr="00D41111">
        <w:rPr>
          <w:sz w:val="24"/>
          <w:szCs w:val="24"/>
        </w:rPr>
        <w:t>.</w:t>
      </w:r>
    </w:p>
    <w:p w:rsidR="00B122B6" w:rsidRPr="00181320" w:rsidRDefault="00B122B6" w:rsidP="00B122B6">
      <w:pPr>
        <w:pStyle w:val="af"/>
        <w:tabs>
          <w:tab w:val="clear" w:pos="1134"/>
          <w:tab w:val="left" w:pos="851"/>
        </w:tabs>
        <w:spacing w:line="240" w:lineRule="auto"/>
        <w:rPr>
          <w:sz w:val="24"/>
          <w:szCs w:val="24"/>
        </w:rPr>
      </w:pPr>
    </w:p>
    <w:p w:rsidR="00B122B6" w:rsidRPr="00664D95" w:rsidRDefault="00B122B6" w:rsidP="00B122B6">
      <w:pPr>
        <w:pStyle w:val="a5"/>
        <w:spacing w:line="240" w:lineRule="auto"/>
        <w:ind w:left="567" w:firstLine="0"/>
        <w:rPr>
          <w:b/>
          <w:sz w:val="24"/>
          <w:szCs w:val="24"/>
        </w:rPr>
      </w:pPr>
      <w:r w:rsidRPr="00664D95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2</w:t>
      </w:r>
      <w:r w:rsidRPr="00664D95">
        <w:rPr>
          <w:b/>
          <w:sz w:val="24"/>
          <w:szCs w:val="24"/>
        </w:rPr>
        <w:t xml:space="preserve"> </w:t>
      </w:r>
      <w:r w:rsidRPr="00664D95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664D95">
        <w:rPr>
          <w:b/>
          <w:i/>
          <w:sz w:val="24"/>
          <w:szCs w:val="24"/>
        </w:rPr>
        <w:t>соответствующими</w:t>
      </w:r>
      <w:proofErr w:type="gramEnd"/>
      <w:r w:rsidRPr="00664D95">
        <w:rPr>
          <w:b/>
          <w:i/>
          <w:sz w:val="24"/>
          <w:szCs w:val="24"/>
        </w:rPr>
        <w:t xml:space="preserve"> условиям закупки»</w:t>
      </w:r>
    </w:p>
    <w:p w:rsidR="00B122B6" w:rsidRDefault="00B122B6" w:rsidP="00B122B6">
      <w:pPr>
        <w:spacing w:line="240" w:lineRule="auto"/>
        <w:ind w:firstLine="0"/>
        <w:rPr>
          <w:b/>
          <w:sz w:val="24"/>
          <w:szCs w:val="24"/>
        </w:rPr>
      </w:pPr>
    </w:p>
    <w:p w:rsidR="00B122B6" w:rsidRPr="00D41111" w:rsidRDefault="00B122B6" w:rsidP="00B122B6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B122B6" w:rsidRPr="00D41111" w:rsidRDefault="00B122B6" w:rsidP="00B122B6">
      <w:pPr>
        <w:spacing w:line="240" w:lineRule="auto"/>
        <w:rPr>
          <w:b/>
          <w:sz w:val="24"/>
          <w:szCs w:val="24"/>
        </w:rPr>
      </w:pPr>
    </w:p>
    <w:p w:rsidR="00B122B6" w:rsidRDefault="00B122B6" w:rsidP="00B122B6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B122B6" w:rsidRDefault="00B122B6" w:rsidP="00B122B6">
      <w:pPr>
        <w:pStyle w:val="a5"/>
        <w:numPr>
          <w:ilvl w:val="0"/>
          <w:numId w:val="23"/>
        </w:numPr>
        <w:spacing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 </w:t>
      </w:r>
      <w:proofErr w:type="spellStart"/>
      <w:r>
        <w:rPr>
          <w:sz w:val="24"/>
          <w:szCs w:val="24"/>
        </w:rPr>
        <w:t>Голота</w:t>
      </w:r>
      <w:proofErr w:type="spellEnd"/>
      <w:r>
        <w:rPr>
          <w:sz w:val="24"/>
          <w:szCs w:val="24"/>
        </w:rPr>
        <w:t xml:space="preserve"> М.Н., Лаптева И.А.</w:t>
      </w:r>
    </w:p>
    <w:p w:rsidR="00B122B6" w:rsidRPr="00CD50E7" w:rsidRDefault="00B122B6" w:rsidP="00B122B6">
      <w:pPr>
        <w:pStyle w:val="a5"/>
        <w:numPr>
          <w:ilvl w:val="0"/>
          <w:numId w:val="23"/>
        </w:numPr>
        <w:spacing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>Предложение участника.</w:t>
      </w:r>
    </w:p>
    <w:p w:rsidR="00B122B6" w:rsidRPr="00D41111" w:rsidRDefault="00B122B6" w:rsidP="00B122B6">
      <w:pPr>
        <w:spacing w:line="240" w:lineRule="auto"/>
        <w:rPr>
          <w:b/>
          <w:sz w:val="24"/>
          <w:szCs w:val="24"/>
        </w:rPr>
      </w:pPr>
    </w:p>
    <w:p w:rsidR="00B122B6" w:rsidRDefault="00B122B6" w:rsidP="00B122B6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ОТМЕТИЛИ:</w:t>
      </w:r>
    </w:p>
    <w:p w:rsidR="00B122B6" w:rsidRPr="00D41111" w:rsidRDefault="00B122B6" w:rsidP="00B122B6">
      <w:pPr>
        <w:spacing w:line="240" w:lineRule="auto"/>
        <w:rPr>
          <w:b/>
          <w:sz w:val="24"/>
          <w:szCs w:val="24"/>
        </w:rPr>
      </w:pPr>
    </w:p>
    <w:p w:rsidR="00B122B6" w:rsidRPr="00D41111" w:rsidRDefault="00B122B6" w:rsidP="00B122B6">
      <w:pPr>
        <w:tabs>
          <w:tab w:val="num" w:pos="851"/>
        </w:tabs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 xml:space="preserve">Предложения </w:t>
      </w:r>
      <w:r>
        <w:rPr>
          <w:sz w:val="24"/>
          <w:szCs w:val="24"/>
        </w:rPr>
        <w:t>ООО ДСК «Русь»</w:t>
      </w:r>
      <w:r>
        <w:rPr>
          <w:snapToGrid/>
          <w:sz w:val="24"/>
          <w:szCs w:val="24"/>
        </w:rPr>
        <w:t xml:space="preserve"> (лоты 1 и 2),</w:t>
      </w:r>
      <w:r>
        <w:rPr>
          <w:sz w:val="24"/>
          <w:szCs w:val="24"/>
        </w:rPr>
        <w:t xml:space="preserve"> ООО «</w:t>
      </w:r>
      <w:proofErr w:type="spellStart"/>
      <w:r>
        <w:rPr>
          <w:sz w:val="24"/>
          <w:szCs w:val="24"/>
        </w:rPr>
        <w:t>МаксБилдинг</w:t>
      </w:r>
      <w:proofErr w:type="spellEnd"/>
      <w:r>
        <w:rPr>
          <w:sz w:val="24"/>
          <w:szCs w:val="24"/>
        </w:rPr>
        <w:t>»</w:t>
      </w:r>
      <w:r>
        <w:rPr>
          <w:snapToGrid/>
          <w:sz w:val="24"/>
          <w:szCs w:val="24"/>
        </w:rPr>
        <w:t xml:space="preserve"> (лоты 1 и 2) , </w:t>
      </w:r>
      <w:r>
        <w:rPr>
          <w:sz w:val="24"/>
          <w:szCs w:val="24"/>
        </w:rPr>
        <w:t>ООО «Строительная компания А-21»</w:t>
      </w:r>
      <w:r>
        <w:rPr>
          <w:snapToGrid/>
          <w:sz w:val="24"/>
          <w:szCs w:val="24"/>
        </w:rPr>
        <w:t xml:space="preserve"> (лот 2)</w:t>
      </w:r>
      <w:r w:rsidRPr="00863AD1">
        <w:rPr>
          <w:snapToGrid/>
          <w:sz w:val="24"/>
          <w:szCs w:val="24"/>
        </w:rPr>
        <w:t xml:space="preserve">, </w:t>
      </w:r>
      <w:r>
        <w:rPr>
          <w:rFonts w:ascii="Cambria" w:hAnsi="Cambria"/>
          <w:color w:val="000000"/>
          <w:sz w:val="24"/>
          <w:szCs w:val="24"/>
        </w:rPr>
        <w:t>ООО «Стройплощадка+»</w:t>
      </w:r>
      <w:r>
        <w:rPr>
          <w:snapToGrid/>
          <w:sz w:val="24"/>
          <w:szCs w:val="24"/>
        </w:rPr>
        <w:t xml:space="preserve"> (лоты 1 и 2), </w:t>
      </w: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АльянсГрупп</w:t>
      </w:r>
      <w:proofErr w:type="spellEnd"/>
      <w:r>
        <w:rPr>
          <w:sz w:val="24"/>
          <w:szCs w:val="24"/>
        </w:rPr>
        <w:t>»</w:t>
      </w:r>
      <w:r>
        <w:rPr>
          <w:snapToGrid/>
          <w:sz w:val="24"/>
          <w:szCs w:val="24"/>
        </w:rPr>
        <w:t xml:space="preserve"> (лот 1)</w:t>
      </w:r>
      <w:r w:rsidRPr="00F87D45">
        <w:rPr>
          <w:snapToGrid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41111">
        <w:rPr>
          <w:sz w:val="24"/>
          <w:szCs w:val="24"/>
        </w:rPr>
        <w:t xml:space="preserve"> признаются удовлетворяющими по существу условиям закупки. Предлагается принять данные предложения к дальнейшему рассмотрению.</w:t>
      </w:r>
    </w:p>
    <w:p w:rsidR="00B122B6" w:rsidRPr="00D41111" w:rsidRDefault="00B122B6" w:rsidP="00B122B6">
      <w:pPr>
        <w:pStyle w:val="a5"/>
        <w:spacing w:line="240" w:lineRule="auto"/>
        <w:ind w:left="0" w:firstLine="0"/>
        <w:rPr>
          <w:rStyle w:val="a3"/>
          <w:b w:val="0"/>
          <w:i w:val="0"/>
          <w:sz w:val="24"/>
        </w:rPr>
      </w:pPr>
    </w:p>
    <w:p w:rsidR="00B122B6" w:rsidRPr="00D41111" w:rsidRDefault="00B122B6" w:rsidP="00B122B6">
      <w:pPr>
        <w:spacing w:line="240" w:lineRule="auto"/>
        <w:rPr>
          <w:b/>
          <w:i/>
          <w:sz w:val="24"/>
          <w:szCs w:val="24"/>
        </w:rPr>
      </w:pPr>
      <w:r w:rsidRPr="00D41111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3</w:t>
      </w:r>
      <w:r w:rsidRPr="00D41111">
        <w:rPr>
          <w:b/>
          <w:sz w:val="24"/>
          <w:szCs w:val="24"/>
        </w:rPr>
        <w:t xml:space="preserve"> </w:t>
      </w:r>
      <w:r w:rsidRPr="00D41111">
        <w:rPr>
          <w:b/>
          <w:i/>
          <w:sz w:val="24"/>
          <w:szCs w:val="24"/>
        </w:rPr>
        <w:t xml:space="preserve">«О </w:t>
      </w:r>
      <w:proofErr w:type="gramStart"/>
      <w:r w:rsidRPr="00D41111">
        <w:rPr>
          <w:b/>
          <w:i/>
          <w:sz w:val="24"/>
          <w:szCs w:val="24"/>
        </w:rPr>
        <w:t>предварительной</w:t>
      </w:r>
      <w:proofErr w:type="gramEnd"/>
      <w:r w:rsidRPr="00D41111">
        <w:rPr>
          <w:b/>
          <w:i/>
          <w:sz w:val="24"/>
          <w:szCs w:val="24"/>
        </w:rPr>
        <w:t xml:space="preserve"> </w:t>
      </w:r>
      <w:proofErr w:type="spellStart"/>
      <w:r w:rsidRPr="00D41111">
        <w:rPr>
          <w:b/>
          <w:i/>
          <w:sz w:val="24"/>
          <w:szCs w:val="24"/>
        </w:rPr>
        <w:t>ранжировке</w:t>
      </w:r>
      <w:proofErr w:type="spellEnd"/>
      <w:r w:rsidRPr="00D41111">
        <w:rPr>
          <w:b/>
          <w:i/>
          <w:sz w:val="24"/>
          <w:szCs w:val="24"/>
        </w:rPr>
        <w:t xml:space="preserve"> предложений»</w:t>
      </w:r>
    </w:p>
    <w:p w:rsidR="00B122B6" w:rsidRPr="00D41111" w:rsidRDefault="00B122B6" w:rsidP="00B122B6">
      <w:pPr>
        <w:spacing w:line="240" w:lineRule="auto"/>
        <w:rPr>
          <w:b/>
          <w:sz w:val="24"/>
          <w:szCs w:val="24"/>
        </w:rPr>
      </w:pPr>
    </w:p>
    <w:p w:rsidR="00B122B6" w:rsidRDefault="00B122B6" w:rsidP="00B122B6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B122B6" w:rsidRPr="00D41111" w:rsidRDefault="00B122B6" w:rsidP="00B122B6">
      <w:pPr>
        <w:spacing w:line="240" w:lineRule="auto"/>
        <w:rPr>
          <w:b/>
          <w:sz w:val="24"/>
          <w:szCs w:val="24"/>
        </w:rPr>
      </w:pPr>
    </w:p>
    <w:p w:rsidR="00B122B6" w:rsidRDefault="00B122B6" w:rsidP="00B122B6">
      <w:pPr>
        <w:pStyle w:val="a5"/>
        <w:numPr>
          <w:ilvl w:val="0"/>
          <w:numId w:val="2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B122B6" w:rsidRDefault="00B122B6" w:rsidP="00B122B6">
      <w:pPr>
        <w:pStyle w:val="a5"/>
        <w:numPr>
          <w:ilvl w:val="0"/>
          <w:numId w:val="24"/>
        </w:numPr>
        <w:spacing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 </w:t>
      </w:r>
      <w:proofErr w:type="spellStart"/>
      <w:r>
        <w:rPr>
          <w:sz w:val="24"/>
          <w:szCs w:val="24"/>
        </w:rPr>
        <w:t>Голота</w:t>
      </w:r>
      <w:proofErr w:type="spellEnd"/>
      <w:r>
        <w:rPr>
          <w:sz w:val="24"/>
          <w:szCs w:val="24"/>
        </w:rPr>
        <w:t xml:space="preserve"> М.Н., Лаптева И.А.</w:t>
      </w:r>
    </w:p>
    <w:p w:rsidR="00B122B6" w:rsidRPr="00CD50E7" w:rsidRDefault="00B122B6" w:rsidP="00B122B6">
      <w:pPr>
        <w:pStyle w:val="a5"/>
        <w:numPr>
          <w:ilvl w:val="0"/>
          <w:numId w:val="24"/>
        </w:numPr>
        <w:spacing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>Предложение участника.</w:t>
      </w:r>
    </w:p>
    <w:p w:rsidR="00B122B6" w:rsidRPr="00D41111" w:rsidRDefault="00B122B6" w:rsidP="00B122B6">
      <w:pPr>
        <w:tabs>
          <w:tab w:val="left" w:pos="851"/>
        </w:tabs>
        <w:spacing w:line="240" w:lineRule="auto"/>
        <w:rPr>
          <w:b/>
          <w:sz w:val="24"/>
          <w:szCs w:val="24"/>
        </w:rPr>
      </w:pPr>
    </w:p>
    <w:p w:rsidR="00B122B6" w:rsidRDefault="00B122B6" w:rsidP="00B122B6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ОТМЕТИЛИ:</w:t>
      </w:r>
    </w:p>
    <w:p w:rsidR="00B122B6" w:rsidRPr="00D41111" w:rsidRDefault="00B122B6" w:rsidP="00B122B6">
      <w:pPr>
        <w:spacing w:line="240" w:lineRule="auto"/>
        <w:rPr>
          <w:b/>
          <w:sz w:val="24"/>
          <w:szCs w:val="24"/>
        </w:rPr>
      </w:pPr>
    </w:p>
    <w:p w:rsidR="00B122B6" w:rsidRDefault="00B122B6" w:rsidP="00B122B6">
      <w:pPr>
        <w:tabs>
          <w:tab w:val="num" w:pos="142"/>
          <w:tab w:val="num" w:pos="851"/>
        </w:tabs>
        <w:spacing w:line="240" w:lineRule="auto"/>
        <w:rPr>
          <w:sz w:val="24"/>
          <w:szCs w:val="24"/>
        </w:rPr>
      </w:pPr>
      <w:r w:rsidRPr="00131B71"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p w:rsidR="00B122B6" w:rsidRDefault="00B122B6" w:rsidP="00B122B6">
      <w:pPr>
        <w:tabs>
          <w:tab w:val="num" w:pos="142"/>
          <w:tab w:val="num" w:pos="851"/>
        </w:tabs>
        <w:spacing w:line="240" w:lineRule="auto"/>
        <w:rPr>
          <w:sz w:val="24"/>
          <w:szCs w:val="24"/>
        </w:rPr>
      </w:pPr>
    </w:p>
    <w:p w:rsidR="00B122B6" w:rsidRPr="001D2C39" w:rsidRDefault="00B122B6" w:rsidP="00B122B6">
      <w:pPr>
        <w:tabs>
          <w:tab w:val="left" w:pos="142"/>
          <w:tab w:val="left" w:pos="851"/>
        </w:tabs>
        <w:spacing w:line="240" w:lineRule="auto"/>
        <w:rPr>
          <w:b/>
          <w:bCs/>
          <w:i/>
          <w:sz w:val="24"/>
          <w:szCs w:val="24"/>
        </w:rPr>
      </w:pPr>
      <w:r w:rsidRPr="001D2C39">
        <w:rPr>
          <w:b/>
          <w:bCs/>
          <w:i/>
          <w:sz w:val="24"/>
          <w:szCs w:val="24"/>
        </w:rPr>
        <w:t>лот 1(закупка 4) - Ремонт складов СП "УТП" филиал "АЭС"</w:t>
      </w:r>
    </w:p>
    <w:p w:rsidR="00B122B6" w:rsidRPr="00664D95" w:rsidRDefault="00B122B6" w:rsidP="00B122B6">
      <w:pPr>
        <w:tabs>
          <w:tab w:val="num" w:pos="142"/>
          <w:tab w:val="num" w:pos="851"/>
        </w:tabs>
        <w:spacing w:line="240" w:lineRule="auto"/>
        <w:rPr>
          <w:sz w:val="24"/>
          <w:szCs w:val="24"/>
          <w:u w:val="single"/>
        </w:rPr>
      </w:pPr>
    </w:p>
    <w:p w:rsidR="00B122B6" w:rsidRPr="00A65A96" w:rsidRDefault="00B122B6" w:rsidP="00B122B6">
      <w:pPr>
        <w:spacing w:line="240" w:lineRule="auto"/>
        <w:ind w:firstLine="709"/>
        <w:rPr>
          <w:b/>
          <w:i/>
          <w:sz w:val="24"/>
        </w:rPr>
      </w:pPr>
      <w:r w:rsidRPr="00A65A96">
        <w:rPr>
          <w:b/>
          <w:bCs/>
          <w:i/>
          <w:sz w:val="24"/>
        </w:rPr>
        <w:t xml:space="preserve">1 место: </w:t>
      </w:r>
      <w:r w:rsidRPr="00A65A96">
        <w:rPr>
          <w:sz w:val="24"/>
        </w:rPr>
        <w:t xml:space="preserve">ООО </w:t>
      </w:r>
      <w:r w:rsidRPr="00A65A96">
        <w:rPr>
          <w:b/>
          <w:sz w:val="24"/>
        </w:rPr>
        <w:t>«Строительная Компания А-21»</w:t>
      </w:r>
      <w:r w:rsidRPr="00A65A96">
        <w:rPr>
          <w:sz w:val="24"/>
        </w:rPr>
        <w:t xml:space="preserve"> с ценой </w:t>
      </w:r>
      <w:r w:rsidRPr="00A65A96">
        <w:rPr>
          <w:b/>
          <w:color w:val="000000"/>
          <w:sz w:val="24"/>
          <w:szCs w:val="24"/>
        </w:rPr>
        <w:t>925 080,00</w:t>
      </w:r>
      <w:r w:rsidRPr="00A65A96">
        <w:rPr>
          <w:sz w:val="24"/>
        </w:rPr>
        <w:t xml:space="preserve"> руб. без НДС (НДС</w:t>
      </w:r>
      <w:r>
        <w:rPr>
          <w:sz w:val="24"/>
        </w:rPr>
        <w:t xml:space="preserve"> не предусмотрен</w:t>
      </w:r>
      <w:r w:rsidRPr="00A65A96">
        <w:rPr>
          <w:sz w:val="24"/>
        </w:rPr>
        <w:t xml:space="preserve">). </w:t>
      </w:r>
      <w:r w:rsidRPr="00A65A96">
        <w:rPr>
          <w:b/>
          <w:sz w:val="24"/>
        </w:rPr>
        <w:t xml:space="preserve"> </w:t>
      </w:r>
      <w:r w:rsidRPr="00A65A96">
        <w:rPr>
          <w:sz w:val="24"/>
        </w:rPr>
        <w:t xml:space="preserve">В цену включены все налоги и обязательные платежи, все скидки. Срок выполнения: </w:t>
      </w:r>
      <w:r w:rsidRPr="00A65A96">
        <w:rPr>
          <w:sz w:val="24"/>
          <w:szCs w:val="24"/>
        </w:rPr>
        <w:t>Дата начала работ 15.03.2014 г.</w:t>
      </w:r>
      <w:r w:rsidRPr="00A65A96">
        <w:rPr>
          <w:sz w:val="24"/>
        </w:rPr>
        <w:t xml:space="preserve">, </w:t>
      </w:r>
      <w:r w:rsidRPr="00A65A96">
        <w:rPr>
          <w:sz w:val="24"/>
          <w:szCs w:val="24"/>
        </w:rPr>
        <w:t>Дата окончания работ – 30.04.2014</w:t>
      </w:r>
      <w:r w:rsidRPr="00A65A96">
        <w:rPr>
          <w:sz w:val="24"/>
        </w:rPr>
        <w:t xml:space="preserve"> г.  Условия оплаты: </w:t>
      </w:r>
      <w:proofErr w:type="gramStart"/>
      <w:r w:rsidRPr="00A65A96">
        <w:rPr>
          <w:sz w:val="24"/>
          <w:szCs w:val="24"/>
        </w:rPr>
        <w:t>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дней следующих за месяцем в котором выполнены работы, после подписания справки о стоимости выполненных работ КС-3.</w:t>
      </w:r>
      <w:r w:rsidRPr="00A65A96">
        <w:rPr>
          <w:sz w:val="24"/>
        </w:rPr>
        <w:t xml:space="preserve">. </w:t>
      </w:r>
      <w:r w:rsidRPr="00A65A96">
        <w:rPr>
          <w:sz w:val="24"/>
          <w:szCs w:val="24"/>
        </w:rPr>
        <w:t>Гарантия на своевременное и качественное выполнение работ, а также на устранение дефектов, возникших по нашей вине, составляет 36</w:t>
      </w:r>
      <w:proofErr w:type="gramEnd"/>
      <w:r w:rsidRPr="00A65A96">
        <w:rPr>
          <w:sz w:val="24"/>
          <w:szCs w:val="24"/>
        </w:rPr>
        <w:t xml:space="preserve"> месяцев со дня подписания акта сдачи-приемки. Гарантия на материалы и оборудование, поставляемые подрядчиком не менее 36 месяцев.</w:t>
      </w:r>
      <w:r w:rsidRPr="00A65A96">
        <w:rPr>
          <w:sz w:val="24"/>
        </w:rPr>
        <w:t xml:space="preserve"> Предложение имеет статус оферты и действует до  15.03.2014 г.</w:t>
      </w:r>
    </w:p>
    <w:p w:rsidR="00B122B6" w:rsidRPr="00A65A96" w:rsidRDefault="00B122B6" w:rsidP="00B122B6">
      <w:pPr>
        <w:spacing w:line="240" w:lineRule="auto"/>
        <w:ind w:firstLine="709"/>
        <w:rPr>
          <w:i/>
          <w:sz w:val="24"/>
        </w:rPr>
      </w:pPr>
      <w:r>
        <w:rPr>
          <w:b/>
          <w:bCs/>
          <w:i/>
          <w:sz w:val="24"/>
        </w:rPr>
        <w:t>2</w:t>
      </w:r>
      <w:r w:rsidRPr="00A65A96">
        <w:rPr>
          <w:b/>
          <w:bCs/>
          <w:i/>
          <w:sz w:val="24"/>
        </w:rPr>
        <w:t xml:space="preserve"> место: </w:t>
      </w:r>
      <w:r w:rsidRPr="00A65A96">
        <w:rPr>
          <w:b/>
          <w:sz w:val="24"/>
        </w:rPr>
        <w:t>Общество с ограниченной ответственностью «Стройплощадка+»</w:t>
      </w:r>
      <w:r w:rsidRPr="00A65A96">
        <w:rPr>
          <w:sz w:val="24"/>
        </w:rPr>
        <w:t xml:space="preserve"> с ценой </w:t>
      </w:r>
      <w:r w:rsidRPr="00A65A96">
        <w:rPr>
          <w:b/>
          <w:color w:val="000000"/>
          <w:sz w:val="24"/>
        </w:rPr>
        <w:t>1 036 445,31</w:t>
      </w:r>
      <w:r w:rsidRPr="00A65A96">
        <w:rPr>
          <w:sz w:val="24"/>
        </w:rPr>
        <w:t xml:space="preserve"> руб. без НДС (</w:t>
      </w:r>
      <w:r w:rsidRPr="00A65A96">
        <w:rPr>
          <w:bCs/>
          <w:color w:val="000000"/>
          <w:sz w:val="24"/>
        </w:rPr>
        <w:t>1 223 005,46 с учетом НДС</w:t>
      </w:r>
      <w:r w:rsidRPr="00A65A96">
        <w:rPr>
          <w:sz w:val="24"/>
        </w:rPr>
        <w:t xml:space="preserve">). </w:t>
      </w:r>
      <w:r w:rsidRPr="00A65A96">
        <w:rPr>
          <w:b/>
          <w:sz w:val="24"/>
        </w:rPr>
        <w:t xml:space="preserve"> </w:t>
      </w:r>
      <w:r w:rsidRPr="00A65A96">
        <w:rPr>
          <w:sz w:val="24"/>
        </w:rPr>
        <w:t xml:space="preserve">В цену включены все налоги </w:t>
      </w:r>
      <w:r w:rsidRPr="00A65A96">
        <w:rPr>
          <w:sz w:val="24"/>
        </w:rPr>
        <w:lastRenderedPageBreak/>
        <w:t xml:space="preserve">и обязательные платежи, все скидки. Срок выполнения: </w:t>
      </w:r>
      <w:r w:rsidRPr="00A65A96">
        <w:rPr>
          <w:sz w:val="24"/>
          <w:szCs w:val="24"/>
        </w:rPr>
        <w:t>Дата начала работ 15.03.2014 г.</w:t>
      </w:r>
      <w:r w:rsidRPr="00A65A96">
        <w:rPr>
          <w:sz w:val="24"/>
        </w:rPr>
        <w:t xml:space="preserve">, </w:t>
      </w:r>
      <w:r w:rsidRPr="00A65A96">
        <w:rPr>
          <w:sz w:val="24"/>
          <w:szCs w:val="24"/>
        </w:rPr>
        <w:t>Дата окончания работ – 30.04.2014</w:t>
      </w:r>
      <w:r w:rsidRPr="00A65A96">
        <w:rPr>
          <w:sz w:val="24"/>
        </w:rPr>
        <w:t xml:space="preserve"> г. Условия оплаты: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дней следующих за месяцем в котором выполнены работы, после подписания справки о стоимости выполненных работ КС-3. Гарантия на своевременное и качественное выполнение работ, а также на устранение дефектов, возникших по нашей вине, составляет 24 месяца со дня подписания акта сдачи-приемки. Гарантия на материалы и оборудование, поставляемые подрядчиком не менее 36 месяцев. Настоящее предложение имеет правовой статус оферты и действует до 30.03. 2014 года.</w:t>
      </w:r>
      <w:r>
        <w:rPr>
          <w:sz w:val="24"/>
        </w:rPr>
        <w:t xml:space="preserve"> </w:t>
      </w:r>
      <w:r w:rsidRPr="00A65A96">
        <w:rPr>
          <w:sz w:val="24"/>
        </w:rPr>
        <w:t xml:space="preserve"> Предложение имеет статус оферты и действует до  19.01.2014 г.</w:t>
      </w:r>
    </w:p>
    <w:p w:rsidR="00B122B6" w:rsidRPr="00A65A96" w:rsidRDefault="00B122B6" w:rsidP="00B122B6">
      <w:pPr>
        <w:spacing w:line="240" w:lineRule="auto"/>
        <w:ind w:firstLine="709"/>
        <w:rPr>
          <w:b/>
          <w:i/>
          <w:sz w:val="24"/>
        </w:rPr>
      </w:pPr>
      <w:r>
        <w:rPr>
          <w:b/>
          <w:bCs/>
          <w:i/>
          <w:sz w:val="24"/>
        </w:rPr>
        <w:t>3</w:t>
      </w:r>
      <w:r w:rsidRPr="00A65A96">
        <w:rPr>
          <w:b/>
          <w:bCs/>
          <w:i/>
          <w:sz w:val="24"/>
        </w:rPr>
        <w:t xml:space="preserve"> место: </w:t>
      </w:r>
      <w:r w:rsidRPr="00A65A96">
        <w:rPr>
          <w:b/>
          <w:i/>
          <w:sz w:val="24"/>
        </w:rPr>
        <w:t>Общество с ограниченной ответственностью «</w:t>
      </w:r>
      <w:proofErr w:type="spellStart"/>
      <w:r w:rsidRPr="00A65A96">
        <w:rPr>
          <w:b/>
          <w:i/>
          <w:sz w:val="24"/>
        </w:rPr>
        <w:t>АльянсГрупп</w:t>
      </w:r>
      <w:proofErr w:type="spellEnd"/>
      <w:r w:rsidRPr="00A65A96">
        <w:rPr>
          <w:b/>
          <w:i/>
          <w:sz w:val="24"/>
        </w:rPr>
        <w:t xml:space="preserve">» </w:t>
      </w:r>
      <w:r w:rsidRPr="00A65A96">
        <w:rPr>
          <w:sz w:val="24"/>
        </w:rPr>
        <w:t xml:space="preserve">с ценой </w:t>
      </w:r>
      <w:r w:rsidRPr="00A65A96">
        <w:rPr>
          <w:b/>
          <w:color w:val="000000"/>
          <w:sz w:val="24"/>
          <w:szCs w:val="28"/>
        </w:rPr>
        <w:t>1 096 917,97</w:t>
      </w:r>
      <w:r w:rsidRPr="00A65A96">
        <w:rPr>
          <w:b/>
          <w:sz w:val="24"/>
        </w:rPr>
        <w:t xml:space="preserve"> </w:t>
      </w:r>
      <w:r w:rsidRPr="00A65A96">
        <w:rPr>
          <w:sz w:val="24"/>
        </w:rPr>
        <w:t>руб. без НДС (</w:t>
      </w:r>
      <w:r w:rsidRPr="00A65A96">
        <w:rPr>
          <w:b/>
          <w:bCs/>
          <w:color w:val="000000"/>
          <w:sz w:val="24"/>
          <w:szCs w:val="28"/>
        </w:rPr>
        <w:t>1 294 363,20</w:t>
      </w:r>
      <w:r w:rsidRPr="00A65A96">
        <w:rPr>
          <w:sz w:val="24"/>
        </w:rPr>
        <w:t xml:space="preserve"> руб. с НДС). </w:t>
      </w:r>
      <w:r w:rsidRPr="00A65A96">
        <w:rPr>
          <w:b/>
          <w:sz w:val="24"/>
        </w:rPr>
        <w:t xml:space="preserve"> </w:t>
      </w:r>
      <w:r w:rsidRPr="00A65A96">
        <w:rPr>
          <w:sz w:val="24"/>
        </w:rPr>
        <w:t xml:space="preserve">В цену включены все налоги и обязательные платежи, все скидки. Срок выполнения: </w:t>
      </w:r>
      <w:r w:rsidRPr="00A65A96">
        <w:rPr>
          <w:sz w:val="24"/>
          <w:szCs w:val="24"/>
        </w:rPr>
        <w:t>Дата начала работ 15.03.2014 г.</w:t>
      </w:r>
      <w:r w:rsidRPr="00A65A96">
        <w:rPr>
          <w:sz w:val="24"/>
        </w:rPr>
        <w:t xml:space="preserve">, </w:t>
      </w:r>
      <w:r w:rsidRPr="00A65A96">
        <w:rPr>
          <w:sz w:val="24"/>
          <w:szCs w:val="24"/>
        </w:rPr>
        <w:t>Дата окончания работ – 30.04.2014</w:t>
      </w:r>
      <w:r w:rsidRPr="00A65A96">
        <w:rPr>
          <w:sz w:val="24"/>
        </w:rPr>
        <w:t xml:space="preserve"> г.  Условия оплаты: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дней следующих за месяцем в котором выполнены работы, после подписания справки о стоимости выполненных работ КС-3. Гарантия на своевременное и качественное выполнение работ, а также на устранение дефектов, возникших по нашей вине, составляет 24 месяцев со дня подписания акта сдачи-приемки. Гарантия на материалы и оборудование, поставляемые подрядчиком не менее 12 месяцев.  Настоящее Предложение имеет правовой статус оферты и действует до «15» марта 2014 года.</w:t>
      </w:r>
    </w:p>
    <w:p w:rsidR="00B122B6" w:rsidRPr="00A65A96" w:rsidRDefault="00B122B6" w:rsidP="00B122B6">
      <w:pPr>
        <w:autoSpaceDE w:val="0"/>
        <w:autoSpaceDN w:val="0"/>
        <w:adjustRightInd w:val="0"/>
        <w:spacing w:line="240" w:lineRule="auto"/>
        <w:ind w:firstLine="709"/>
        <w:rPr>
          <w:i/>
          <w:sz w:val="24"/>
        </w:rPr>
      </w:pPr>
      <w:r>
        <w:rPr>
          <w:b/>
          <w:bCs/>
          <w:i/>
          <w:sz w:val="24"/>
        </w:rPr>
        <w:t>4</w:t>
      </w:r>
      <w:r w:rsidRPr="00A65A96">
        <w:rPr>
          <w:b/>
          <w:bCs/>
          <w:i/>
          <w:sz w:val="24"/>
        </w:rPr>
        <w:t xml:space="preserve"> место: </w:t>
      </w:r>
      <w:r w:rsidRPr="00A65A96">
        <w:rPr>
          <w:rFonts w:eastAsiaTheme="minorHAnsi"/>
          <w:b/>
          <w:bCs/>
          <w:snapToGrid/>
          <w:sz w:val="24"/>
          <w:szCs w:val="14"/>
          <w:lang w:eastAsia="en-US"/>
        </w:rPr>
        <w:t xml:space="preserve">Общество с ограниченной ответственностью </w:t>
      </w:r>
      <w:proofErr w:type="spellStart"/>
      <w:r>
        <w:rPr>
          <w:rFonts w:eastAsiaTheme="minorHAnsi"/>
          <w:b/>
          <w:bCs/>
          <w:snapToGrid/>
          <w:sz w:val="24"/>
          <w:szCs w:val="14"/>
          <w:lang w:eastAsia="en-US"/>
        </w:rPr>
        <w:t>стротельн</w:t>
      </w:r>
      <w:r w:rsidRPr="00A65A96">
        <w:rPr>
          <w:rFonts w:eastAsiaTheme="minorHAnsi"/>
          <w:b/>
          <w:bCs/>
          <w:snapToGrid/>
          <w:sz w:val="24"/>
          <w:szCs w:val="14"/>
          <w:lang w:eastAsia="en-US"/>
        </w:rPr>
        <w:t>ая</w:t>
      </w:r>
      <w:proofErr w:type="spellEnd"/>
      <w:r w:rsidRPr="00A65A96">
        <w:rPr>
          <w:rFonts w:eastAsiaTheme="minorHAnsi"/>
          <w:b/>
          <w:bCs/>
          <w:snapToGrid/>
          <w:sz w:val="24"/>
          <w:szCs w:val="14"/>
          <w:lang w:eastAsia="en-US"/>
        </w:rPr>
        <w:t xml:space="preserve"> компания «</w:t>
      </w:r>
      <w:proofErr w:type="spellStart"/>
      <w:r w:rsidRPr="00A65A96">
        <w:rPr>
          <w:rFonts w:eastAsiaTheme="minorHAnsi"/>
          <w:b/>
          <w:bCs/>
          <w:snapToGrid/>
          <w:sz w:val="24"/>
          <w:szCs w:val="14"/>
          <w:lang w:eastAsia="en-US"/>
        </w:rPr>
        <w:t>Максбилдинг</w:t>
      </w:r>
      <w:proofErr w:type="spellEnd"/>
      <w:r w:rsidRPr="00A65A96">
        <w:rPr>
          <w:rFonts w:eastAsiaTheme="minorHAnsi"/>
          <w:b/>
          <w:bCs/>
          <w:snapToGrid/>
          <w:sz w:val="24"/>
          <w:szCs w:val="14"/>
          <w:lang w:eastAsia="en-US"/>
        </w:rPr>
        <w:t>»</w:t>
      </w:r>
      <w:r w:rsidRPr="00A65A96">
        <w:rPr>
          <w:sz w:val="24"/>
        </w:rPr>
        <w:t xml:space="preserve"> с ценой  </w:t>
      </w:r>
      <w:r w:rsidRPr="00A65A96">
        <w:rPr>
          <w:rFonts w:eastAsiaTheme="minorHAnsi"/>
          <w:b/>
          <w:bCs/>
          <w:snapToGrid/>
          <w:sz w:val="24"/>
          <w:szCs w:val="19"/>
          <w:lang w:eastAsia="en-US"/>
        </w:rPr>
        <w:t>1 103  982,00</w:t>
      </w:r>
      <w:r w:rsidRPr="00A65A96">
        <w:rPr>
          <w:sz w:val="24"/>
        </w:rPr>
        <w:t xml:space="preserve"> руб. без НДС (НДС не предусмотрен). В цену включены все налоги и обязательные платежи, все скидки. Срок выполнения: </w:t>
      </w:r>
      <w:r w:rsidRPr="00A65A96">
        <w:rPr>
          <w:sz w:val="24"/>
          <w:szCs w:val="24"/>
        </w:rPr>
        <w:t>Дата начала работ 15.03.2014 г.</w:t>
      </w:r>
      <w:r w:rsidRPr="00A65A96">
        <w:rPr>
          <w:sz w:val="24"/>
        </w:rPr>
        <w:t xml:space="preserve">, </w:t>
      </w:r>
      <w:r w:rsidRPr="00A65A96">
        <w:rPr>
          <w:sz w:val="24"/>
          <w:szCs w:val="24"/>
        </w:rPr>
        <w:t>Дата окончания работ – 30.04.2014</w:t>
      </w:r>
      <w:r w:rsidRPr="00A65A96">
        <w:rPr>
          <w:sz w:val="24"/>
        </w:rPr>
        <w:t xml:space="preserve"> г. Условия оплаты: </w:t>
      </w:r>
      <w:r w:rsidRPr="00A65A96">
        <w:rPr>
          <w:rFonts w:eastAsiaTheme="minorHAnsi"/>
          <w:snapToGrid/>
          <w:sz w:val="24"/>
          <w:szCs w:val="24"/>
          <w:lang w:eastAsia="en-US"/>
        </w:rPr>
        <w:t>Текущие платежи выплачиваются Заказчиком (ежемесячно или за этап)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</w:t>
      </w:r>
      <w:r w:rsidRPr="00A65A96">
        <w:rPr>
          <w:sz w:val="24"/>
        </w:rPr>
        <w:t xml:space="preserve">. </w:t>
      </w:r>
      <w:r w:rsidRPr="00A65A96">
        <w:rPr>
          <w:rFonts w:eastAsiaTheme="minorHAnsi"/>
          <w:snapToGrid/>
          <w:sz w:val="24"/>
          <w:szCs w:val="24"/>
          <w:lang w:eastAsia="en-US"/>
        </w:rPr>
        <w:t>Гарантия на своевременное и качественное выполнение работ, а также на устранение дефектов, возникших по нашей вине, составляет 36 месяцев со дня подписания акта сдачи-приемки. Гарантия на материалы и оборудование, поставляемые подрядчиком 36 месяцев.</w:t>
      </w:r>
      <w:r w:rsidRPr="00A65A96">
        <w:rPr>
          <w:sz w:val="24"/>
        </w:rPr>
        <w:t xml:space="preserve"> Предложение имеет статус оферты и действует 65 дней </w:t>
      </w:r>
      <w:proofErr w:type="gramStart"/>
      <w:r w:rsidRPr="00A65A96">
        <w:rPr>
          <w:sz w:val="24"/>
        </w:rPr>
        <w:t>с даты вскрытия</w:t>
      </w:r>
      <w:proofErr w:type="gramEnd"/>
      <w:r w:rsidRPr="00A65A96">
        <w:rPr>
          <w:sz w:val="24"/>
        </w:rPr>
        <w:t xml:space="preserve"> конвертов.</w:t>
      </w:r>
    </w:p>
    <w:p w:rsidR="00B122B6" w:rsidRPr="00A65A96" w:rsidRDefault="00B122B6" w:rsidP="00B122B6">
      <w:pPr>
        <w:pStyle w:val="a4"/>
        <w:widowControl w:val="0"/>
        <w:spacing w:before="0" w:line="240" w:lineRule="auto"/>
        <w:ind w:firstLine="709"/>
        <w:rPr>
          <w:b/>
          <w:i/>
          <w:sz w:val="24"/>
        </w:rPr>
      </w:pPr>
      <w:r>
        <w:rPr>
          <w:b/>
          <w:bCs/>
          <w:i/>
          <w:sz w:val="24"/>
        </w:rPr>
        <w:t>5</w:t>
      </w:r>
      <w:r w:rsidRPr="00A65A96">
        <w:rPr>
          <w:b/>
          <w:bCs/>
          <w:i/>
          <w:sz w:val="24"/>
        </w:rPr>
        <w:t xml:space="preserve"> место: </w:t>
      </w:r>
      <w:r w:rsidRPr="00A65A96">
        <w:rPr>
          <w:sz w:val="24"/>
        </w:rPr>
        <w:t xml:space="preserve">ООО ДСК «Русь» с ценой </w:t>
      </w:r>
      <w:r w:rsidRPr="00A65A96">
        <w:rPr>
          <w:b/>
          <w:bCs/>
          <w:sz w:val="24"/>
        </w:rPr>
        <w:t>1 032 000</w:t>
      </w:r>
      <w:r w:rsidRPr="00A65A96">
        <w:rPr>
          <w:sz w:val="24"/>
        </w:rPr>
        <w:t xml:space="preserve"> руб. без НДС (НДС не предусмотрен). </w:t>
      </w:r>
      <w:r w:rsidRPr="00A65A96">
        <w:rPr>
          <w:b/>
          <w:sz w:val="24"/>
        </w:rPr>
        <w:t xml:space="preserve"> </w:t>
      </w:r>
      <w:r w:rsidRPr="00A65A96">
        <w:rPr>
          <w:sz w:val="24"/>
        </w:rPr>
        <w:t>В цену включены все налоги и обязательные платежи, все скидки. Срок выполнения: Дата начала работ 15.03.2014 г., Дата окончания работ – 30.04.2014 г.  Условия оплаты: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дней следующих за месяцем в котором выполнены работы, после подписания справки о стоимости выполненных работ КС-3. Гарантия на своевременное и качественное выполнение работ, а также на устранение дефектов, возникших по нашей вине, составляет 36 месяцев со дня подписания акта сдачи-приемки. Гарантия на материалы и оборудование, поставляемые подрядчиком не менее 36 месяцев. Предложение имеет статус оферты и действует до  31.03.2014 г.</w:t>
      </w:r>
    </w:p>
    <w:p w:rsidR="00B122B6" w:rsidRDefault="00B122B6" w:rsidP="00B122B6">
      <w:pPr>
        <w:pStyle w:val="Default"/>
        <w:ind w:firstLine="567"/>
        <w:jc w:val="both"/>
        <w:rPr>
          <w:b/>
          <w:bCs/>
          <w:i/>
          <w:sz w:val="26"/>
          <w:szCs w:val="26"/>
          <w:u w:val="single"/>
        </w:rPr>
      </w:pPr>
    </w:p>
    <w:p w:rsidR="00B122B6" w:rsidRDefault="00B122B6" w:rsidP="00B122B6">
      <w:pPr>
        <w:tabs>
          <w:tab w:val="left" w:pos="142"/>
          <w:tab w:val="left" w:pos="851"/>
        </w:tabs>
        <w:spacing w:line="240" w:lineRule="auto"/>
        <w:rPr>
          <w:b/>
          <w:bCs/>
          <w:i/>
          <w:sz w:val="24"/>
          <w:szCs w:val="24"/>
        </w:rPr>
      </w:pPr>
      <w:r w:rsidRPr="001D2C39">
        <w:rPr>
          <w:b/>
          <w:bCs/>
          <w:i/>
          <w:sz w:val="24"/>
          <w:szCs w:val="24"/>
        </w:rPr>
        <w:t>лот 2 (закупка 5) - Ремонт корпуса "Южный" СП «УТП»  филиал "АЭС"</w:t>
      </w:r>
    </w:p>
    <w:p w:rsidR="00B122B6" w:rsidRDefault="00B122B6" w:rsidP="00B122B6">
      <w:pPr>
        <w:pStyle w:val="Default"/>
        <w:ind w:firstLine="567"/>
        <w:jc w:val="both"/>
        <w:rPr>
          <w:b/>
        </w:rPr>
      </w:pPr>
    </w:p>
    <w:p w:rsidR="00B122B6" w:rsidRPr="00A65A96" w:rsidRDefault="00B122B6" w:rsidP="00B122B6">
      <w:pPr>
        <w:spacing w:line="240" w:lineRule="auto"/>
        <w:ind w:firstLine="709"/>
        <w:rPr>
          <w:i/>
          <w:sz w:val="24"/>
        </w:rPr>
      </w:pPr>
      <w:r>
        <w:rPr>
          <w:b/>
          <w:bCs/>
          <w:i/>
          <w:sz w:val="24"/>
        </w:rPr>
        <w:t>1</w:t>
      </w:r>
      <w:r w:rsidRPr="00A65A96">
        <w:rPr>
          <w:b/>
          <w:bCs/>
          <w:i/>
          <w:sz w:val="24"/>
        </w:rPr>
        <w:t xml:space="preserve"> место: </w:t>
      </w:r>
      <w:r w:rsidRPr="00A65A96">
        <w:rPr>
          <w:b/>
          <w:sz w:val="24"/>
        </w:rPr>
        <w:t>Общество с ограниченной ответственностью «Стройплощадка+»</w:t>
      </w:r>
      <w:r w:rsidRPr="00A65A96">
        <w:rPr>
          <w:sz w:val="24"/>
        </w:rPr>
        <w:t xml:space="preserve"> с ценой </w:t>
      </w:r>
      <w:r>
        <w:rPr>
          <w:b/>
          <w:color w:val="000000"/>
          <w:sz w:val="24"/>
        </w:rPr>
        <w:t>2 786 904,38</w:t>
      </w:r>
      <w:r w:rsidRPr="00A65A96">
        <w:rPr>
          <w:sz w:val="24"/>
        </w:rPr>
        <w:t xml:space="preserve"> руб. без НДС (</w:t>
      </w:r>
      <w:r>
        <w:rPr>
          <w:bCs/>
          <w:color w:val="000000"/>
          <w:sz w:val="24"/>
        </w:rPr>
        <w:t>3 288 547,17</w:t>
      </w:r>
      <w:r w:rsidRPr="00A65A96">
        <w:rPr>
          <w:bCs/>
          <w:color w:val="000000"/>
          <w:sz w:val="24"/>
        </w:rPr>
        <w:t xml:space="preserve"> с учетом НДС</w:t>
      </w:r>
      <w:r w:rsidRPr="00A65A96">
        <w:rPr>
          <w:sz w:val="24"/>
        </w:rPr>
        <w:t xml:space="preserve">). </w:t>
      </w:r>
      <w:r w:rsidRPr="00A65A96">
        <w:rPr>
          <w:b/>
          <w:sz w:val="24"/>
        </w:rPr>
        <w:t xml:space="preserve"> </w:t>
      </w:r>
      <w:r w:rsidRPr="00A65A96">
        <w:rPr>
          <w:sz w:val="24"/>
        </w:rPr>
        <w:t xml:space="preserve">В цену включены все налоги и обязательные платежи, все скидки. Срок выполнения: </w:t>
      </w:r>
      <w:r w:rsidRPr="00A65A96">
        <w:rPr>
          <w:sz w:val="24"/>
          <w:szCs w:val="24"/>
        </w:rPr>
        <w:t xml:space="preserve">Дата начала работ </w:t>
      </w:r>
      <w:r>
        <w:rPr>
          <w:sz w:val="24"/>
          <w:szCs w:val="24"/>
        </w:rPr>
        <w:t>20</w:t>
      </w:r>
      <w:r w:rsidRPr="00A65A96">
        <w:rPr>
          <w:sz w:val="24"/>
          <w:szCs w:val="24"/>
        </w:rPr>
        <w:t>.03.2014 г.</w:t>
      </w:r>
      <w:r w:rsidRPr="00A65A96">
        <w:rPr>
          <w:sz w:val="24"/>
        </w:rPr>
        <w:t xml:space="preserve">, </w:t>
      </w:r>
      <w:r w:rsidRPr="00A65A96">
        <w:rPr>
          <w:sz w:val="24"/>
          <w:szCs w:val="24"/>
        </w:rPr>
        <w:t xml:space="preserve">Дата </w:t>
      </w:r>
      <w:r w:rsidRPr="00A65A96">
        <w:rPr>
          <w:sz w:val="24"/>
          <w:szCs w:val="24"/>
        </w:rPr>
        <w:lastRenderedPageBreak/>
        <w:t>окончания работ – 30.</w:t>
      </w:r>
      <w:r>
        <w:rPr>
          <w:sz w:val="24"/>
          <w:szCs w:val="24"/>
        </w:rPr>
        <w:t>05</w:t>
      </w:r>
      <w:r w:rsidRPr="00A65A96">
        <w:rPr>
          <w:sz w:val="24"/>
          <w:szCs w:val="24"/>
        </w:rPr>
        <w:t>.2014</w:t>
      </w:r>
      <w:r w:rsidRPr="00A65A96">
        <w:rPr>
          <w:sz w:val="24"/>
        </w:rPr>
        <w:t xml:space="preserve"> г. Условия оплаты: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дней следующих за месяцем в котором выполнены работы, после подписания справки о стоимости выполненных работ КС-3. Гарантия на своевременное и качественное выполнение работ, а также на устранение дефектов, возникших по нашей вине, составляет 24 месяца со дня подписания акта сдачи-приемки. Гарантия на материалы и оборудование, поставляемые подрядчиком не менее 36 месяцев. Настоящее предложение имеет правовой статус оферты и действует до 30.03. 2014 года.</w:t>
      </w:r>
      <w:r>
        <w:rPr>
          <w:sz w:val="24"/>
        </w:rPr>
        <w:t xml:space="preserve"> </w:t>
      </w:r>
      <w:r w:rsidRPr="00A65A96">
        <w:rPr>
          <w:sz w:val="24"/>
        </w:rPr>
        <w:t xml:space="preserve"> Предложение имеет статус оферты и действует до  19.01.2014 г.</w:t>
      </w:r>
    </w:p>
    <w:p w:rsidR="00B122B6" w:rsidRPr="00A65A96" w:rsidRDefault="00B122B6" w:rsidP="00B122B6">
      <w:pPr>
        <w:autoSpaceDE w:val="0"/>
        <w:autoSpaceDN w:val="0"/>
        <w:adjustRightInd w:val="0"/>
        <w:spacing w:line="240" w:lineRule="auto"/>
        <w:ind w:firstLine="709"/>
        <w:rPr>
          <w:i/>
          <w:sz w:val="24"/>
        </w:rPr>
      </w:pPr>
      <w:r>
        <w:rPr>
          <w:b/>
          <w:bCs/>
          <w:i/>
          <w:sz w:val="24"/>
        </w:rPr>
        <w:t>2</w:t>
      </w:r>
      <w:r w:rsidRPr="00A65A96">
        <w:rPr>
          <w:b/>
          <w:bCs/>
          <w:i/>
          <w:sz w:val="24"/>
        </w:rPr>
        <w:t xml:space="preserve"> место: </w:t>
      </w:r>
      <w:r w:rsidRPr="00A65A96">
        <w:rPr>
          <w:rFonts w:eastAsiaTheme="minorHAnsi"/>
          <w:b/>
          <w:bCs/>
          <w:snapToGrid/>
          <w:sz w:val="24"/>
          <w:szCs w:val="14"/>
          <w:lang w:eastAsia="en-US"/>
        </w:rPr>
        <w:t xml:space="preserve">Общество с ограниченной ответственностью </w:t>
      </w:r>
      <w:proofErr w:type="spellStart"/>
      <w:r>
        <w:rPr>
          <w:rFonts w:eastAsiaTheme="minorHAnsi"/>
          <w:b/>
          <w:bCs/>
          <w:snapToGrid/>
          <w:sz w:val="24"/>
          <w:szCs w:val="14"/>
          <w:lang w:eastAsia="en-US"/>
        </w:rPr>
        <w:t>стротельн</w:t>
      </w:r>
      <w:r w:rsidRPr="00A65A96">
        <w:rPr>
          <w:rFonts w:eastAsiaTheme="minorHAnsi"/>
          <w:b/>
          <w:bCs/>
          <w:snapToGrid/>
          <w:sz w:val="24"/>
          <w:szCs w:val="14"/>
          <w:lang w:eastAsia="en-US"/>
        </w:rPr>
        <w:t>ая</w:t>
      </w:r>
      <w:proofErr w:type="spellEnd"/>
      <w:r w:rsidRPr="00A65A96">
        <w:rPr>
          <w:rFonts w:eastAsiaTheme="minorHAnsi"/>
          <w:b/>
          <w:bCs/>
          <w:snapToGrid/>
          <w:sz w:val="24"/>
          <w:szCs w:val="14"/>
          <w:lang w:eastAsia="en-US"/>
        </w:rPr>
        <w:t xml:space="preserve"> компания «</w:t>
      </w:r>
      <w:proofErr w:type="spellStart"/>
      <w:r w:rsidRPr="00A65A96">
        <w:rPr>
          <w:rFonts w:eastAsiaTheme="minorHAnsi"/>
          <w:b/>
          <w:bCs/>
          <w:snapToGrid/>
          <w:sz w:val="24"/>
          <w:szCs w:val="14"/>
          <w:lang w:eastAsia="en-US"/>
        </w:rPr>
        <w:t>Максбилдинг</w:t>
      </w:r>
      <w:proofErr w:type="spellEnd"/>
      <w:r w:rsidRPr="00A65A96">
        <w:rPr>
          <w:rFonts w:eastAsiaTheme="minorHAnsi"/>
          <w:b/>
          <w:bCs/>
          <w:snapToGrid/>
          <w:sz w:val="24"/>
          <w:szCs w:val="14"/>
          <w:lang w:eastAsia="en-US"/>
        </w:rPr>
        <w:t>»</w:t>
      </w:r>
      <w:r w:rsidRPr="00A65A96">
        <w:rPr>
          <w:sz w:val="24"/>
        </w:rPr>
        <w:t xml:space="preserve"> с ценой  </w:t>
      </w:r>
      <w:r>
        <w:rPr>
          <w:rFonts w:eastAsiaTheme="minorHAnsi"/>
          <w:b/>
          <w:bCs/>
          <w:snapToGrid/>
          <w:sz w:val="24"/>
          <w:szCs w:val="19"/>
          <w:lang w:eastAsia="en-US"/>
        </w:rPr>
        <w:t>2 976 193,00</w:t>
      </w:r>
      <w:r w:rsidRPr="00A65A96">
        <w:rPr>
          <w:sz w:val="24"/>
        </w:rPr>
        <w:t xml:space="preserve"> руб. без НДС (НДС не предусмотрен). В цену включены все налоги и обязательные платежи, все скидки. Срок выполнения: </w:t>
      </w:r>
      <w:r w:rsidRPr="00A65A96">
        <w:rPr>
          <w:sz w:val="24"/>
          <w:szCs w:val="24"/>
        </w:rPr>
        <w:t xml:space="preserve">Дата начала работ </w:t>
      </w:r>
      <w:r>
        <w:rPr>
          <w:sz w:val="24"/>
          <w:szCs w:val="24"/>
        </w:rPr>
        <w:t>20</w:t>
      </w:r>
      <w:r w:rsidRPr="00A65A96">
        <w:rPr>
          <w:sz w:val="24"/>
          <w:szCs w:val="24"/>
        </w:rPr>
        <w:t>.03.2014 г.</w:t>
      </w:r>
      <w:r w:rsidRPr="00A65A96">
        <w:rPr>
          <w:sz w:val="24"/>
        </w:rPr>
        <w:t xml:space="preserve">, </w:t>
      </w:r>
      <w:r w:rsidRPr="00A65A96">
        <w:rPr>
          <w:sz w:val="24"/>
          <w:szCs w:val="24"/>
        </w:rPr>
        <w:t>Дата окончания работ – 30.</w:t>
      </w:r>
      <w:r>
        <w:rPr>
          <w:sz w:val="24"/>
          <w:szCs w:val="24"/>
        </w:rPr>
        <w:t>05</w:t>
      </w:r>
      <w:r w:rsidRPr="00A65A96">
        <w:rPr>
          <w:sz w:val="24"/>
          <w:szCs w:val="24"/>
        </w:rPr>
        <w:t>.2014</w:t>
      </w:r>
      <w:r w:rsidRPr="00A65A96">
        <w:rPr>
          <w:sz w:val="24"/>
        </w:rPr>
        <w:t xml:space="preserve"> г. Условия оплаты: </w:t>
      </w:r>
      <w:r w:rsidRPr="00A65A96">
        <w:rPr>
          <w:rFonts w:eastAsiaTheme="minorHAnsi"/>
          <w:snapToGrid/>
          <w:sz w:val="24"/>
          <w:szCs w:val="24"/>
          <w:lang w:eastAsia="en-US"/>
        </w:rPr>
        <w:t>Текущие платежи выплачиваются Заказчиком (ежемесячно или за этап)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</w:t>
      </w:r>
      <w:r w:rsidRPr="00A65A96">
        <w:rPr>
          <w:sz w:val="24"/>
        </w:rPr>
        <w:t xml:space="preserve">. </w:t>
      </w:r>
      <w:r w:rsidRPr="00A65A96">
        <w:rPr>
          <w:rFonts w:eastAsiaTheme="minorHAnsi"/>
          <w:snapToGrid/>
          <w:sz w:val="24"/>
          <w:szCs w:val="24"/>
          <w:lang w:eastAsia="en-US"/>
        </w:rPr>
        <w:t>Гарантия на своевременное и качественное выполнение работ, а также на устранение дефектов, возникших по нашей вине, составляет 36 месяцев со дня подписания акта сдачи-приемки. Гарантия на материалы и оборудование, поставляемые подрядчиком 36 месяцев.</w:t>
      </w:r>
      <w:r w:rsidRPr="00A65A96">
        <w:rPr>
          <w:sz w:val="24"/>
        </w:rPr>
        <w:t xml:space="preserve"> Предложение имеет статус оферты и действует 65 дней </w:t>
      </w:r>
      <w:proofErr w:type="gramStart"/>
      <w:r w:rsidRPr="00A65A96">
        <w:rPr>
          <w:sz w:val="24"/>
        </w:rPr>
        <w:t>с даты вскрытия</w:t>
      </w:r>
      <w:proofErr w:type="gramEnd"/>
      <w:r w:rsidRPr="00A65A96">
        <w:rPr>
          <w:sz w:val="24"/>
        </w:rPr>
        <w:t xml:space="preserve"> конвертов.</w:t>
      </w:r>
    </w:p>
    <w:p w:rsidR="00B122B6" w:rsidRPr="00A65A96" w:rsidRDefault="00B122B6" w:rsidP="00B122B6">
      <w:pPr>
        <w:pStyle w:val="a4"/>
        <w:widowControl w:val="0"/>
        <w:spacing w:before="0" w:line="240" w:lineRule="auto"/>
        <w:ind w:firstLine="709"/>
        <w:rPr>
          <w:b/>
          <w:i/>
          <w:sz w:val="24"/>
        </w:rPr>
      </w:pPr>
      <w:r>
        <w:rPr>
          <w:b/>
          <w:bCs/>
          <w:i/>
          <w:sz w:val="24"/>
        </w:rPr>
        <w:t>3</w:t>
      </w:r>
      <w:r w:rsidRPr="00A65A96">
        <w:rPr>
          <w:b/>
          <w:bCs/>
          <w:i/>
          <w:sz w:val="24"/>
        </w:rPr>
        <w:t xml:space="preserve"> место: </w:t>
      </w:r>
      <w:r w:rsidRPr="00C575E3">
        <w:rPr>
          <w:b/>
          <w:sz w:val="24"/>
        </w:rPr>
        <w:t>ООО ДСК «Русь»</w:t>
      </w:r>
      <w:r w:rsidRPr="00A65A96">
        <w:rPr>
          <w:sz w:val="24"/>
        </w:rPr>
        <w:t xml:space="preserve"> с ценой </w:t>
      </w:r>
      <w:r>
        <w:rPr>
          <w:b/>
          <w:bCs/>
          <w:sz w:val="24"/>
        </w:rPr>
        <w:t>2 784 000,00</w:t>
      </w:r>
      <w:r w:rsidRPr="00A65A96">
        <w:rPr>
          <w:sz w:val="24"/>
        </w:rPr>
        <w:t xml:space="preserve"> руб. без НДС (НДС не предусмотрен). </w:t>
      </w:r>
      <w:r w:rsidRPr="00A65A96">
        <w:rPr>
          <w:b/>
          <w:sz w:val="24"/>
        </w:rPr>
        <w:t xml:space="preserve"> </w:t>
      </w:r>
      <w:r w:rsidRPr="00A65A96">
        <w:rPr>
          <w:sz w:val="24"/>
        </w:rPr>
        <w:t xml:space="preserve">В цену включены все налоги и обязательные платежи, все скидки. Срок выполнения: Дата начала работ </w:t>
      </w:r>
      <w:r>
        <w:rPr>
          <w:sz w:val="24"/>
        </w:rPr>
        <w:t>20</w:t>
      </w:r>
      <w:r w:rsidRPr="00A65A96">
        <w:rPr>
          <w:sz w:val="24"/>
        </w:rPr>
        <w:t>.03.2014 г., Дата окончания работ – 30.</w:t>
      </w:r>
      <w:r>
        <w:rPr>
          <w:sz w:val="24"/>
        </w:rPr>
        <w:t>05</w:t>
      </w:r>
      <w:r w:rsidRPr="00A65A96">
        <w:rPr>
          <w:sz w:val="24"/>
        </w:rPr>
        <w:t>.2014 г.  Условия оплаты: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дней следующих за месяцем в котором выполнены работы, после подписания справки о стоимости выполненных работ КС-3. Гарантия на своевременное и качественное выполнение работ, а также на устранение дефектов, возникших по нашей вине, составляет 36 месяцев со дня подписания акта сдачи-приемки. Гарантия на материалы и оборудование, поставляемые подрядчиком не менее 36 месяцев. Предложение имеет статус оферты и действует до  31.03.2014 г.</w:t>
      </w:r>
    </w:p>
    <w:p w:rsidR="00B122B6" w:rsidRPr="00BD4FA2" w:rsidRDefault="00B122B6" w:rsidP="00B122B6">
      <w:pPr>
        <w:pStyle w:val="a4"/>
        <w:widowControl w:val="0"/>
        <w:spacing w:before="0" w:line="240" w:lineRule="auto"/>
        <w:ind w:firstLine="567"/>
        <w:rPr>
          <w:b/>
          <w:i/>
          <w:sz w:val="24"/>
          <w:u w:val="single"/>
        </w:rPr>
      </w:pPr>
    </w:p>
    <w:p w:rsidR="00B122B6" w:rsidRPr="00CD50E7" w:rsidRDefault="00B122B6" w:rsidP="00B122B6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4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B122B6" w:rsidRDefault="00B122B6" w:rsidP="00B122B6">
      <w:pPr>
        <w:spacing w:line="240" w:lineRule="auto"/>
        <w:ind w:firstLine="0"/>
        <w:rPr>
          <w:b/>
          <w:sz w:val="24"/>
          <w:szCs w:val="24"/>
        </w:rPr>
      </w:pPr>
    </w:p>
    <w:p w:rsidR="00B122B6" w:rsidRPr="00EB11FE" w:rsidRDefault="00B122B6" w:rsidP="00B122B6">
      <w:pPr>
        <w:spacing w:line="240" w:lineRule="auto"/>
        <w:rPr>
          <w:b/>
          <w:sz w:val="24"/>
          <w:szCs w:val="24"/>
        </w:rPr>
      </w:pPr>
      <w:r w:rsidRPr="00EB11FE">
        <w:rPr>
          <w:b/>
          <w:sz w:val="24"/>
          <w:szCs w:val="24"/>
        </w:rPr>
        <w:t>ОТМЕТИЛИ:</w:t>
      </w:r>
    </w:p>
    <w:p w:rsidR="00B122B6" w:rsidRDefault="00B122B6" w:rsidP="00B122B6">
      <w:pPr>
        <w:pStyle w:val="a5"/>
        <w:spacing w:line="240" w:lineRule="auto"/>
        <w:ind w:left="0"/>
        <w:rPr>
          <w:sz w:val="24"/>
          <w:szCs w:val="24"/>
        </w:rPr>
      </w:pPr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закупки, Закупочная комиссия полагает целесообразным проведение переторжки.</w:t>
      </w:r>
    </w:p>
    <w:p w:rsidR="00B122B6" w:rsidRPr="009F4D06" w:rsidRDefault="00B122B6" w:rsidP="00B122B6">
      <w:pPr>
        <w:pStyle w:val="a5"/>
        <w:spacing w:line="240" w:lineRule="auto"/>
        <w:ind w:left="0"/>
        <w:rPr>
          <w:sz w:val="24"/>
          <w:szCs w:val="24"/>
        </w:rPr>
      </w:pPr>
      <w:r w:rsidRPr="00943A4A">
        <w:rPr>
          <w:b/>
          <w:sz w:val="24"/>
          <w:szCs w:val="24"/>
        </w:rPr>
        <w:t>РЕШИЛИ:</w:t>
      </w:r>
    </w:p>
    <w:p w:rsidR="00B122B6" w:rsidRDefault="00B122B6" w:rsidP="00B122B6">
      <w:pPr>
        <w:spacing w:line="240" w:lineRule="auto"/>
        <w:ind w:firstLine="0"/>
        <w:rPr>
          <w:b/>
          <w:sz w:val="24"/>
          <w:szCs w:val="24"/>
        </w:rPr>
      </w:pPr>
    </w:p>
    <w:p w:rsidR="00B122B6" w:rsidRPr="00D35956" w:rsidRDefault="00B122B6" w:rsidP="00B122B6">
      <w:pPr>
        <w:pStyle w:val="a5"/>
        <w:numPr>
          <w:ilvl w:val="0"/>
          <w:numId w:val="10"/>
        </w:numPr>
        <w:tabs>
          <w:tab w:val="clear" w:pos="360"/>
          <w:tab w:val="num" w:pos="851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C25AE2">
        <w:rPr>
          <w:sz w:val="24"/>
          <w:szCs w:val="24"/>
        </w:rPr>
        <w:t xml:space="preserve">Признать </w:t>
      </w:r>
      <w:r>
        <w:rPr>
          <w:sz w:val="24"/>
          <w:szCs w:val="24"/>
        </w:rPr>
        <w:t>предложение</w:t>
      </w:r>
      <w:r w:rsidRPr="00D35956">
        <w:rPr>
          <w:sz w:val="24"/>
          <w:szCs w:val="24"/>
        </w:rPr>
        <w:t xml:space="preserve"> </w:t>
      </w:r>
      <w:r w:rsidRPr="00181320">
        <w:rPr>
          <w:b/>
          <w:sz w:val="24"/>
          <w:szCs w:val="24"/>
        </w:rPr>
        <w:t>ИП Ярыгин К.В.</w:t>
      </w:r>
      <w:r>
        <w:rPr>
          <w:b/>
          <w:sz w:val="24"/>
          <w:szCs w:val="24"/>
        </w:rPr>
        <w:t xml:space="preserve"> (</w:t>
      </w:r>
      <w:r>
        <w:rPr>
          <w:sz w:val="24"/>
          <w:szCs w:val="24"/>
        </w:rPr>
        <w:t>по лотам 1 и 2</w:t>
      </w:r>
      <w:r>
        <w:rPr>
          <w:b/>
          <w:sz w:val="24"/>
          <w:szCs w:val="24"/>
        </w:rPr>
        <w:t>)</w:t>
      </w:r>
      <w:r w:rsidRPr="00181320">
        <w:rPr>
          <w:b/>
          <w:sz w:val="24"/>
          <w:szCs w:val="24"/>
        </w:rPr>
        <w:t>, ООО «</w:t>
      </w:r>
      <w:proofErr w:type="spellStart"/>
      <w:r w:rsidRPr="00181320">
        <w:rPr>
          <w:b/>
          <w:sz w:val="24"/>
          <w:szCs w:val="24"/>
        </w:rPr>
        <w:t>Сельэлектрострой</w:t>
      </w:r>
      <w:proofErr w:type="spellEnd"/>
      <w:r w:rsidRPr="00181320">
        <w:rPr>
          <w:b/>
          <w:sz w:val="24"/>
          <w:szCs w:val="24"/>
        </w:rPr>
        <w:t>»</w:t>
      </w:r>
      <w:r w:rsidRPr="003E00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(по лотам 1 и 2), </w:t>
      </w:r>
      <w:r>
        <w:rPr>
          <w:b/>
          <w:sz w:val="24"/>
          <w:szCs w:val="24"/>
        </w:rPr>
        <w:t>ООО «Строительная компания А-21»</w:t>
      </w:r>
      <w:r w:rsidRPr="003E00CB">
        <w:rPr>
          <w:sz w:val="24"/>
          <w:szCs w:val="24"/>
        </w:rPr>
        <w:t xml:space="preserve"> </w:t>
      </w:r>
      <w:r>
        <w:rPr>
          <w:sz w:val="24"/>
          <w:szCs w:val="24"/>
        </w:rPr>
        <w:t>(по лоту 2) не</w:t>
      </w:r>
      <w:r w:rsidRPr="00D35956"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соответствующим</w:t>
      </w:r>
      <w:r w:rsidRPr="00D35956">
        <w:rPr>
          <w:sz w:val="24"/>
          <w:szCs w:val="24"/>
        </w:rPr>
        <w:t xml:space="preserve"> условиям закупки. </w:t>
      </w:r>
    </w:p>
    <w:p w:rsidR="00B122B6" w:rsidRPr="00D35956" w:rsidRDefault="00B122B6" w:rsidP="00B122B6">
      <w:pPr>
        <w:pStyle w:val="a5"/>
        <w:numPr>
          <w:ilvl w:val="0"/>
          <w:numId w:val="10"/>
        </w:numPr>
        <w:tabs>
          <w:tab w:val="clear" w:pos="360"/>
          <w:tab w:val="num" w:pos="851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C25AE2">
        <w:rPr>
          <w:sz w:val="24"/>
          <w:szCs w:val="24"/>
        </w:rPr>
        <w:t xml:space="preserve">Признать </w:t>
      </w:r>
      <w:r w:rsidRPr="00D35956">
        <w:rPr>
          <w:sz w:val="24"/>
          <w:szCs w:val="24"/>
        </w:rPr>
        <w:t xml:space="preserve">предложения </w:t>
      </w:r>
      <w:r w:rsidRPr="001150F4">
        <w:rPr>
          <w:b/>
          <w:sz w:val="24"/>
          <w:szCs w:val="24"/>
        </w:rPr>
        <w:t>ООО ДСК «Русь»</w:t>
      </w:r>
      <w:r>
        <w:rPr>
          <w:snapToGrid/>
          <w:sz w:val="24"/>
          <w:szCs w:val="24"/>
        </w:rPr>
        <w:t xml:space="preserve"> (лоты 1 и 2),</w:t>
      </w:r>
      <w:r>
        <w:rPr>
          <w:sz w:val="24"/>
          <w:szCs w:val="24"/>
        </w:rPr>
        <w:t xml:space="preserve"> </w:t>
      </w:r>
      <w:r w:rsidRPr="001150F4">
        <w:rPr>
          <w:b/>
          <w:sz w:val="24"/>
          <w:szCs w:val="24"/>
        </w:rPr>
        <w:t>ООО «</w:t>
      </w:r>
      <w:proofErr w:type="spellStart"/>
      <w:r w:rsidRPr="001150F4">
        <w:rPr>
          <w:b/>
          <w:sz w:val="24"/>
          <w:szCs w:val="24"/>
        </w:rPr>
        <w:t>МаксБилдинг</w:t>
      </w:r>
      <w:proofErr w:type="spellEnd"/>
      <w:r w:rsidRPr="001150F4">
        <w:rPr>
          <w:b/>
          <w:sz w:val="24"/>
          <w:szCs w:val="24"/>
        </w:rPr>
        <w:t>»</w:t>
      </w:r>
      <w:r>
        <w:rPr>
          <w:snapToGrid/>
          <w:sz w:val="24"/>
          <w:szCs w:val="24"/>
        </w:rPr>
        <w:t xml:space="preserve"> (лоты 1 и 2), </w:t>
      </w:r>
      <w:r w:rsidRPr="001150F4">
        <w:rPr>
          <w:b/>
          <w:sz w:val="24"/>
          <w:szCs w:val="24"/>
        </w:rPr>
        <w:t>ООО «Строительная компания А-21»</w:t>
      </w:r>
      <w:r>
        <w:rPr>
          <w:snapToGrid/>
          <w:sz w:val="24"/>
          <w:szCs w:val="24"/>
        </w:rPr>
        <w:t xml:space="preserve"> (лот 1)</w:t>
      </w:r>
      <w:r w:rsidRPr="00863AD1">
        <w:rPr>
          <w:snapToGrid/>
          <w:sz w:val="24"/>
          <w:szCs w:val="24"/>
        </w:rPr>
        <w:t xml:space="preserve">, </w:t>
      </w:r>
      <w:r w:rsidRPr="001150F4">
        <w:rPr>
          <w:rFonts w:ascii="Cambria" w:hAnsi="Cambria"/>
          <w:b/>
          <w:color w:val="000000"/>
          <w:sz w:val="24"/>
          <w:szCs w:val="24"/>
        </w:rPr>
        <w:t>ООО «Стройплощадка+»</w:t>
      </w:r>
      <w:r>
        <w:rPr>
          <w:snapToGrid/>
          <w:sz w:val="24"/>
          <w:szCs w:val="24"/>
        </w:rPr>
        <w:t xml:space="preserve"> (лоты 1 и 2), </w:t>
      </w:r>
      <w:r w:rsidRPr="001150F4">
        <w:rPr>
          <w:b/>
          <w:sz w:val="24"/>
          <w:szCs w:val="24"/>
        </w:rPr>
        <w:t>ООО «</w:t>
      </w:r>
      <w:proofErr w:type="spellStart"/>
      <w:r w:rsidRPr="001150F4">
        <w:rPr>
          <w:b/>
          <w:sz w:val="24"/>
          <w:szCs w:val="24"/>
        </w:rPr>
        <w:t>АльянсГрупп</w:t>
      </w:r>
      <w:proofErr w:type="spellEnd"/>
      <w:r w:rsidRPr="001150F4">
        <w:rPr>
          <w:b/>
          <w:sz w:val="24"/>
          <w:szCs w:val="24"/>
        </w:rPr>
        <w:t>»</w:t>
      </w:r>
      <w:r>
        <w:rPr>
          <w:snapToGrid/>
          <w:sz w:val="24"/>
          <w:szCs w:val="24"/>
        </w:rPr>
        <w:t xml:space="preserve"> (лот 1)</w:t>
      </w:r>
      <w:r w:rsidRPr="00D35956">
        <w:rPr>
          <w:sz w:val="24"/>
          <w:szCs w:val="24"/>
        </w:rPr>
        <w:t xml:space="preserve"> соответствующими условиям закупки. </w:t>
      </w:r>
    </w:p>
    <w:p w:rsidR="00B122B6" w:rsidRDefault="00B122B6" w:rsidP="00B122B6">
      <w:pPr>
        <w:pStyle w:val="a5"/>
        <w:numPr>
          <w:ilvl w:val="0"/>
          <w:numId w:val="10"/>
        </w:numPr>
        <w:tabs>
          <w:tab w:val="clear" w:pos="360"/>
          <w:tab w:val="num" w:pos="0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C3755">
        <w:rPr>
          <w:sz w:val="24"/>
          <w:szCs w:val="24"/>
        </w:rPr>
        <w:t xml:space="preserve">Утвердить </w:t>
      </w:r>
      <w:proofErr w:type="gramStart"/>
      <w:r w:rsidRPr="003C3755">
        <w:rPr>
          <w:sz w:val="24"/>
          <w:szCs w:val="24"/>
        </w:rPr>
        <w:t>предварительную</w:t>
      </w:r>
      <w:proofErr w:type="gramEnd"/>
      <w:r w:rsidRPr="003C3755">
        <w:rPr>
          <w:sz w:val="24"/>
          <w:szCs w:val="24"/>
        </w:rPr>
        <w:t xml:space="preserve"> </w:t>
      </w:r>
      <w:proofErr w:type="spellStart"/>
      <w:r w:rsidRPr="003C3755">
        <w:rPr>
          <w:sz w:val="24"/>
          <w:szCs w:val="24"/>
        </w:rPr>
        <w:t>ранжировку</w:t>
      </w:r>
      <w:proofErr w:type="spellEnd"/>
      <w:r w:rsidRPr="003C3755">
        <w:rPr>
          <w:sz w:val="24"/>
          <w:szCs w:val="24"/>
        </w:rPr>
        <w:t xml:space="preserve"> предложений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186"/>
      </w:tblGrid>
      <w:tr w:rsidR="00B122B6" w:rsidTr="002F02DD">
        <w:tc>
          <w:tcPr>
            <w:tcW w:w="1668" w:type="dxa"/>
          </w:tcPr>
          <w:p w:rsidR="00B122B6" w:rsidRDefault="00B122B6" w:rsidP="002F02DD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1</w:t>
            </w:r>
          </w:p>
        </w:tc>
        <w:tc>
          <w:tcPr>
            <w:tcW w:w="8186" w:type="dxa"/>
          </w:tcPr>
          <w:p w:rsidR="00B122B6" w:rsidRDefault="00B122B6" w:rsidP="002F02DD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B122B6" w:rsidTr="002F02DD">
        <w:tc>
          <w:tcPr>
            <w:tcW w:w="1668" w:type="dxa"/>
          </w:tcPr>
          <w:p w:rsidR="00B122B6" w:rsidRDefault="00B122B6" w:rsidP="002F02DD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1</w:t>
            </w:r>
          </w:p>
        </w:tc>
        <w:tc>
          <w:tcPr>
            <w:tcW w:w="8186" w:type="dxa"/>
          </w:tcPr>
          <w:p w:rsidR="00B122B6" w:rsidRDefault="00B122B6" w:rsidP="002F02DD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A65A96">
              <w:rPr>
                <w:sz w:val="24"/>
              </w:rPr>
              <w:t xml:space="preserve">ООО </w:t>
            </w:r>
            <w:r w:rsidRPr="00A65A96">
              <w:rPr>
                <w:b/>
                <w:sz w:val="24"/>
              </w:rPr>
              <w:t>«Строительная Компания А-21»</w:t>
            </w:r>
          </w:p>
        </w:tc>
      </w:tr>
      <w:tr w:rsidR="00B122B6" w:rsidTr="002F02DD">
        <w:tc>
          <w:tcPr>
            <w:tcW w:w="1668" w:type="dxa"/>
          </w:tcPr>
          <w:p w:rsidR="00B122B6" w:rsidRDefault="00B122B6" w:rsidP="002F02DD">
            <w:pPr>
              <w:spacing w:line="240" w:lineRule="auto"/>
              <w:ind w:firstLine="0"/>
              <w:jc w:val="right"/>
            </w:pPr>
            <w:r w:rsidRPr="0074235A"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186" w:type="dxa"/>
          </w:tcPr>
          <w:p w:rsidR="00B122B6" w:rsidRDefault="00B122B6" w:rsidP="002F02DD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A65A96">
              <w:rPr>
                <w:b/>
                <w:sz w:val="24"/>
              </w:rPr>
              <w:t>Общество с ограниченной ответственностью «Стройплощадка+»</w:t>
            </w:r>
          </w:p>
        </w:tc>
      </w:tr>
      <w:tr w:rsidR="00B122B6" w:rsidTr="002F02DD">
        <w:tc>
          <w:tcPr>
            <w:tcW w:w="1668" w:type="dxa"/>
          </w:tcPr>
          <w:p w:rsidR="00B122B6" w:rsidRDefault="00B122B6" w:rsidP="002F02DD">
            <w:pPr>
              <w:spacing w:line="240" w:lineRule="auto"/>
              <w:ind w:firstLine="0"/>
              <w:jc w:val="right"/>
            </w:pPr>
            <w:r w:rsidRPr="0074235A"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186" w:type="dxa"/>
          </w:tcPr>
          <w:p w:rsidR="00B122B6" w:rsidRDefault="00B122B6" w:rsidP="002F02DD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A65A96">
              <w:rPr>
                <w:b/>
                <w:i/>
                <w:sz w:val="24"/>
              </w:rPr>
              <w:t>Общество с ограниченной ответственностью «</w:t>
            </w:r>
            <w:proofErr w:type="spellStart"/>
            <w:r w:rsidRPr="00A65A96">
              <w:rPr>
                <w:b/>
                <w:i/>
                <w:sz w:val="24"/>
              </w:rPr>
              <w:t>АльянсГрупп</w:t>
            </w:r>
            <w:proofErr w:type="spellEnd"/>
            <w:r w:rsidRPr="00A65A96">
              <w:rPr>
                <w:b/>
                <w:i/>
                <w:sz w:val="24"/>
              </w:rPr>
              <w:t>»</w:t>
            </w:r>
          </w:p>
        </w:tc>
      </w:tr>
      <w:tr w:rsidR="00B122B6" w:rsidTr="002F02DD">
        <w:tc>
          <w:tcPr>
            <w:tcW w:w="1668" w:type="dxa"/>
          </w:tcPr>
          <w:p w:rsidR="00B122B6" w:rsidRDefault="00B122B6" w:rsidP="002F02DD">
            <w:pPr>
              <w:spacing w:line="240" w:lineRule="auto"/>
              <w:ind w:firstLine="0"/>
              <w:jc w:val="right"/>
            </w:pPr>
            <w:r w:rsidRPr="0074235A">
              <w:rPr>
                <w:sz w:val="24"/>
                <w:szCs w:val="24"/>
              </w:rPr>
              <w:lastRenderedPageBreak/>
              <w:t xml:space="preserve">Место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186" w:type="dxa"/>
          </w:tcPr>
          <w:p w:rsidR="00B122B6" w:rsidRDefault="00B122B6" w:rsidP="002F02DD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A65A96">
              <w:rPr>
                <w:rFonts w:eastAsiaTheme="minorHAnsi"/>
                <w:b/>
                <w:bCs/>
                <w:snapToGrid/>
                <w:sz w:val="24"/>
                <w:szCs w:val="14"/>
                <w:lang w:eastAsia="en-US"/>
              </w:rPr>
              <w:t xml:space="preserve">Общество с ограниченной ответственностью </w:t>
            </w:r>
            <w:proofErr w:type="spellStart"/>
            <w:r>
              <w:rPr>
                <w:rFonts w:eastAsiaTheme="minorHAnsi"/>
                <w:b/>
                <w:bCs/>
                <w:snapToGrid/>
                <w:sz w:val="24"/>
                <w:szCs w:val="14"/>
                <w:lang w:eastAsia="en-US"/>
              </w:rPr>
              <w:t>стротельн</w:t>
            </w:r>
            <w:r w:rsidRPr="00A65A96">
              <w:rPr>
                <w:rFonts w:eastAsiaTheme="minorHAnsi"/>
                <w:b/>
                <w:bCs/>
                <w:snapToGrid/>
                <w:sz w:val="24"/>
                <w:szCs w:val="14"/>
                <w:lang w:eastAsia="en-US"/>
              </w:rPr>
              <w:t>ая</w:t>
            </w:r>
            <w:proofErr w:type="spellEnd"/>
            <w:r w:rsidRPr="00A65A96">
              <w:rPr>
                <w:rFonts w:eastAsiaTheme="minorHAnsi"/>
                <w:b/>
                <w:bCs/>
                <w:snapToGrid/>
                <w:sz w:val="24"/>
                <w:szCs w:val="14"/>
                <w:lang w:eastAsia="en-US"/>
              </w:rPr>
              <w:t xml:space="preserve"> компания «</w:t>
            </w:r>
            <w:proofErr w:type="spellStart"/>
            <w:r w:rsidRPr="00A65A96">
              <w:rPr>
                <w:rFonts w:eastAsiaTheme="minorHAnsi"/>
                <w:b/>
                <w:bCs/>
                <w:snapToGrid/>
                <w:sz w:val="24"/>
                <w:szCs w:val="14"/>
                <w:lang w:eastAsia="en-US"/>
              </w:rPr>
              <w:t>Максбилдинг</w:t>
            </w:r>
            <w:proofErr w:type="spellEnd"/>
            <w:r w:rsidRPr="00A65A96">
              <w:rPr>
                <w:rFonts w:eastAsiaTheme="minorHAnsi"/>
                <w:b/>
                <w:bCs/>
                <w:snapToGrid/>
                <w:sz w:val="24"/>
                <w:szCs w:val="14"/>
                <w:lang w:eastAsia="en-US"/>
              </w:rPr>
              <w:t>»</w:t>
            </w:r>
          </w:p>
        </w:tc>
      </w:tr>
      <w:tr w:rsidR="00B122B6" w:rsidTr="002F02DD">
        <w:tc>
          <w:tcPr>
            <w:tcW w:w="1668" w:type="dxa"/>
          </w:tcPr>
          <w:p w:rsidR="00B122B6" w:rsidRDefault="00B122B6" w:rsidP="002F02DD">
            <w:pPr>
              <w:spacing w:line="240" w:lineRule="auto"/>
              <w:ind w:firstLine="0"/>
              <w:jc w:val="right"/>
            </w:pPr>
            <w:r w:rsidRPr="0074235A"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186" w:type="dxa"/>
          </w:tcPr>
          <w:p w:rsidR="00B122B6" w:rsidRDefault="00B122B6" w:rsidP="002F02DD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575E3">
              <w:rPr>
                <w:b/>
                <w:sz w:val="24"/>
              </w:rPr>
              <w:t>ООО ДСК «Русь»</w:t>
            </w:r>
          </w:p>
        </w:tc>
      </w:tr>
      <w:tr w:rsidR="00B122B6" w:rsidTr="002F02DD">
        <w:tc>
          <w:tcPr>
            <w:tcW w:w="1668" w:type="dxa"/>
          </w:tcPr>
          <w:p w:rsidR="00B122B6" w:rsidRDefault="00B122B6" w:rsidP="002F02DD">
            <w:pPr>
              <w:spacing w:line="240" w:lineRule="auto"/>
              <w:ind w:firstLine="0"/>
            </w:pPr>
            <w:r>
              <w:rPr>
                <w:sz w:val="24"/>
                <w:szCs w:val="24"/>
              </w:rPr>
              <w:t>Лот № 2</w:t>
            </w:r>
          </w:p>
        </w:tc>
        <w:tc>
          <w:tcPr>
            <w:tcW w:w="8186" w:type="dxa"/>
          </w:tcPr>
          <w:p w:rsidR="00B122B6" w:rsidRDefault="00B122B6" w:rsidP="002F02DD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B122B6" w:rsidTr="002F02DD">
        <w:tc>
          <w:tcPr>
            <w:tcW w:w="1668" w:type="dxa"/>
          </w:tcPr>
          <w:p w:rsidR="00B122B6" w:rsidRDefault="00B122B6" w:rsidP="002F02DD">
            <w:pPr>
              <w:spacing w:line="240" w:lineRule="auto"/>
              <w:jc w:val="right"/>
            </w:pPr>
            <w:r w:rsidRPr="0074235A">
              <w:rPr>
                <w:sz w:val="24"/>
                <w:szCs w:val="24"/>
              </w:rPr>
              <w:t>Место 1</w:t>
            </w:r>
          </w:p>
        </w:tc>
        <w:tc>
          <w:tcPr>
            <w:tcW w:w="8186" w:type="dxa"/>
          </w:tcPr>
          <w:p w:rsidR="00B122B6" w:rsidRDefault="00B122B6" w:rsidP="002F02DD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A65A96">
              <w:rPr>
                <w:b/>
                <w:sz w:val="24"/>
              </w:rPr>
              <w:t>Общество с ограниченной ответственностью «Стройплощадка+»</w:t>
            </w:r>
          </w:p>
        </w:tc>
      </w:tr>
      <w:tr w:rsidR="00B122B6" w:rsidTr="002F02DD">
        <w:tc>
          <w:tcPr>
            <w:tcW w:w="1668" w:type="dxa"/>
          </w:tcPr>
          <w:p w:rsidR="00B122B6" w:rsidRDefault="00B122B6" w:rsidP="002F02DD">
            <w:pPr>
              <w:spacing w:line="240" w:lineRule="auto"/>
              <w:jc w:val="right"/>
            </w:pPr>
            <w:r w:rsidRPr="0074235A"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186" w:type="dxa"/>
          </w:tcPr>
          <w:p w:rsidR="00B122B6" w:rsidRDefault="00B122B6" w:rsidP="002F02DD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A65A96">
              <w:rPr>
                <w:rFonts w:eastAsiaTheme="minorHAnsi"/>
                <w:b/>
                <w:bCs/>
                <w:snapToGrid/>
                <w:sz w:val="24"/>
                <w:szCs w:val="14"/>
                <w:lang w:eastAsia="en-US"/>
              </w:rPr>
              <w:t xml:space="preserve">Общество с ограниченной ответственностью </w:t>
            </w:r>
            <w:proofErr w:type="spellStart"/>
            <w:r>
              <w:rPr>
                <w:rFonts w:eastAsiaTheme="minorHAnsi"/>
                <w:b/>
                <w:bCs/>
                <w:snapToGrid/>
                <w:sz w:val="24"/>
                <w:szCs w:val="14"/>
                <w:lang w:eastAsia="en-US"/>
              </w:rPr>
              <w:t>стротельн</w:t>
            </w:r>
            <w:r w:rsidRPr="00A65A96">
              <w:rPr>
                <w:rFonts w:eastAsiaTheme="minorHAnsi"/>
                <w:b/>
                <w:bCs/>
                <w:snapToGrid/>
                <w:sz w:val="24"/>
                <w:szCs w:val="14"/>
                <w:lang w:eastAsia="en-US"/>
              </w:rPr>
              <w:t>ая</w:t>
            </w:r>
            <w:proofErr w:type="spellEnd"/>
            <w:r w:rsidRPr="00A65A96">
              <w:rPr>
                <w:rFonts w:eastAsiaTheme="minorHAnsi"/>
                <w:b/>
                <w:bCs/>
                <w:snapToGrid/>
                <w:sz w:val="24"/>
                <w:szCs w:val="14"/>
                <w:lang w:eastAsia="en-US"/>
              </w:rPr>
              <w:t xml:space="preserve"> компания «</w:t>
            </w:r>
            <w:proofErr w:type="spellStart"/>
            <w:r w:rsidRPr="00A65A96">
              <w:rPr>
                <w:rFonts w:eastAsiaTheme="minorHAnsi"/>
                <w:b/>
                <w:bCs/>
                <w:snapToGrid/>
                <w:sz w:val="24"/>
                <w:szCs w:val="14"/>
                <w:lang w:eastAsia="en-US"/>
              </w:rPr>
              <w:t>Максбилдинг</w:t>
            </w:r>
            <w:proofErr w:type="spellEnd"/>
            <w:r w:rsidRPr="00A65A96">
              <w:rPr>
                <w:rFonts w:eastAsiaTheme="minorHAnsi"/>
                <w:b/>
                <w:bCs/>
                <w:snapToGrid/>
                <w:sz w:val="24"/>
                <w:szCs w:val="14"/>
                <w:lang w:eastAsia="en-US"/>
              </w:rPr>
              <w:t>»</w:t>
            </w:r>
          </w:p>
        </w:tc>
      </w:tr>
      <w:tr w:rsidR="00B122B6" w:rsidTr="002F02DD">
        <w:tc>
          <w:tcPr>
            <w:tcW w:w="1668" w:type="dxa"/>
          </w:tcPr>
          <w:p w:rsidR="00B122B6" w:rsidRDefault="00B122B6" w:rsidP="002F02DD">
            <w:pPr>
              <w:spacing w:line="240" w:lineRule="auto"/>
              <w:jc w:val="right"/>
            </w:pPr>
            <w:r w:rsidRPr="0074235A"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186" w:type="dxa"/>
          </w:tcPr>
          <w:p w:rsidR="00B122B6" w:rsidRDefault="00B122B6" w:rsidP="002F02DD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575E3">
              <w:rPr>
                <w:b/>
                <w:sz w:val="24"/>
              </w:rPr>
              <w:t>ООО ДСК «Русь»</w:t>
            </w:r>
          </w:p>
        </w:tc>
      </w:tr>
    </w:tbl>
    <w:p w:rsidR="00B122B6" w:rsidRPr="003C3755" w:rsidRDefault="00B122B6" w:rsidP="00B122B6">
      <w:pPr>
        <w:pStyle w:val="a5"/>
        <w:tabs>
          <w:tab w:val="left" w:pos="993"/>
        </w:tabs>
        <w:spacing w:line="240" w:lineRule="auto"/>
        <w:ind w:left="0" w:firstLine="0"/>
        <w:rPr>
          <w:sz w:val="24"/>
          <w:szCs w:val="24"/>
        </w:rPr>
      </w:pPr>
    </w:p>
    <w:p w:rsidR="00B122B6" w:rsidRDefault="00B122B6" w:rsidP="00B122B6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A45ABA">
        <w:rPr>
          <w:sz w:val="24"/>
          <w:szCs w:val="24"/>
        </w:rPr>
        <w:t>Провести переторжку.</w:t>
      </w:r>
    </w:p>
    <w:p w:rsidR="00B122B6" w:rsidRPr="00385845" w:rsidRDefault="00B122B6" w:rsidP="00B122B6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E95CA2">
        <w:rPr>
          <w:sz w:val="24"/>
          <w:szCs w:val="24"/>
        </w:rPr>
        <w:t xml:space="preserve">Пригласить к участию в переторжке следующих участников: </w:t>
      </w:r>
      <w:r w:rsidRPr="001150F4">
        <w:rPr>
          <w:b/>
          <w:sz w:val="24"/>
          <w:szCs w:val="24"/>
        </w:rPr>
        <w:t>ООО ДСК «Русь»</w:t>
      </w:r>
      <w:r>
        <w:rPr>
          <w:snapToGrid/>
          <w:sz w:val="24"/>
          <w:szCs w:val="24"/>
        </w:rPr>
        <w:t xml:space="preserve"> (лоты 1 и 2),</w:t>
      </w:r>
      <w:r>
        <w:rPr>
          <w:sz w:val="24"/>
          <w:szCs w:val="24"/>
        </w:rPr>
        <w:t xml:space="preserve"> </w:t>
      </w:r>
      <w:r w:rsidRPr="001150F4">
        <w:rPr>
          <w:b/>
          <w:sz w:val="24"/>
          <w:szCs w:val="24"/>
        </w:rPr>
        <w:t>ООО «</w:t>
      </w:r>
      <w:proofErr w:type="spellStart"/>
      <w:r w:rsidRPr="001150F4">
        <w:rPr>
          <w:b/>
          <w:sz w:val="24"/>
          <w:szCs w:val="24"/>
        </w:rPr>
        <w:t>МаксБилдинг</w:t>
      </w:r>
      <w:proofErr w:type="spellEnd"/>
      <w:r w:rsidRPr="001150F4">
        <w:rPr>
          <w:b/>
          <w:sz w:val="24"/>
          <w:szCs w:val="24"/>
        </w:rPr>
        <w:t>»</w:t>
      </w:r>
      <w:r>
        <w:rPr>
          <w:snapToGrid/>
          <w:sz w:val="24"/>
          <w:szCs w:val="24"/>
        </w:rPr>
        <w:t xml:space="preserve"> (лоты 1 и 2), </w:t>
      </w:r>
      <w:r w:rsidRPr="001150F4">
        <w:rPr>
          <w:b/>
          <w:sz w:val="24"/>
          <w:szCs w:val="24"/>
        </w:rPr>
        <w:t>ООО «Строительная компания А-21»</w:t>
      </w:r>
      <w:r>
        <w:rPr>
          <w:snapToGrid/>
          <w:sz w:val="24"/>
          <w:szCs w:val="24"/>
        </w:rPr>
        <w:t xml:space="preserve"> (лот 1)</w:t>
      </w:r>
      <w:r w:rsidRPr="00863AD1">
        <w:rPr>
          <w:snapToGrid/>
          <w:sz w:val="24"/>
          <w:szCs w:val="24"/>
        </w:rPr>
        <w:t xml:space="preserve">, </w:t>
      </w:r>
      <w:r w:rsidRPr="001150F4">
        <w:rPr>
          <w:rFonts w:ascii="Cambria" w:hAnsi="Cambria"/>
          <w:b/>
          <w:color w:val="000000"/>
          <w:sz w:val="24"/>
          <w:szCs w:val="24"/>
        </w:rPr>
        <w:t>ООО «Стройплощадка+»</w:t>
      </w:r>
      <w:r>
        <w:rPr>
          <w:snapToGrid/>
          <w:sz w:val="24"/>
          <w:szCs w:val="24"/>
        </w:rPr>
        <w:t xml:space="preserve"> (лоты 1 и 2), </w:t>
      </w:r>
      <w:r w:rsidRPr="001150F4">
        <w:rPr>
          <w:b/>
          <w:sz w:val="24"/>
          <w:szCs w:val="24"/>
        </w:rPr>
        <w:t>ООО «</w:t>
      </w:r>
      <w:proofErr w:type="spellStart"/>
      <w:r w:rsidRPr="001150F4">
        <w:rPr>
          <w:b/>
          <w:sz w:val="24"/>
          <w:szCs w:val="24"/>
        </w:rPr>
        <w:t>АльянсГрупп</w:t>
      </w:r>
      <w:proofErr w:type="spellEnd"/>
      <w:r w:rsidRPr="001150F4">
        <w:rPr>
          <w:b/>
          <w:sz w:val="24"/>
          <w:szCs w:val="24"/>
        </w:rPr>
        <w:t>»</w:t>
      </w:r>
      <w:r>
        <w:rPr>
          <w:snapToGrid/>
          <w:sz w:val="24"/>
          <w:szCs w:val="24"/>
        </w:rPr>
        <w:t xml:space="preserve"> (лот 1)</w:t>
      </w:r>
      <w:r w:rsidRPr="00385845">
        <w:rPr>
          <w:sz w:val="24"/>
          <w:szCs w:val="24"/>
        </w:rPr>
        <w:t xml:space="preserve">. </w:t>
      </w:r>
    </w:p>
    <w:p w:rsidR="00B122B6" w:rsidRPr="00E95CA2" w:rsidRDefault="00B122B6" w:rsidP="00B122B6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E95CA2">
        <w:rPr>
          <w:sz w:val="24"/>
          <w:szCs w:val="24"/>
        </w:rPr>
        <w:t xml:space="preserve">Определить форму переторжки: </w:t>
      </w:r>
      <w:proofErr w:type="gramStart"/>
      <w:r w:rsidRPr="00E95CA2">
        <w:rPr>
          <w:sz w:val="24"/>
          <w:szCs w:val="24"/>
        </w:rPr>
        <w:t>заочная</w:t>
      </w:r>
      <w:proofErr w:type="gramEnd"/>
      <w:r w:rsidRPr="00E95CA2">
        <w:rPr>
          <w:sz w:val="24"/>
          <w:szCs w:val="24"/>
        </w:rPr>
        <w:t>.</w:t>
      </w:r>
    </w:p>
    <w:p w:rsidR="00B122B6" w:rsidRDefault="00B122B6" w:rsidP="00B122B6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07.02.2014 в 13</w:t>
      </w:r>
      <w:r w:rsidRPr="003C3755">
        <w:rPr>
          <w:sz w:val="24"/>
          <w:szCs w:val="24"/>
        </w:rPr>
        <w:t>:</w:t>
      </w:r>
      <w:r>
        <w:rPr>
          <w:sz w:val="24"/>
          <w:szCs w:val="24"/>
        </w:rPr>
        <w:t>30</w:t>
      </w:r>
      <w:r w:rsidRPr="003C3755">
        <w:rPr>
          <w:sz w:val="24"/>
          <w:szCs w:val="24"/>
        </w:rPr>
        <w:t xml:space="preserve"> благовещенского времени.</w:t>
      </w:r>
    </w:p>
    <w:p w:rsidR="00B122B6" w:rsidRDefault="00B122B6" w:rsidP="00B122B6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Место проведения переторжки: 675</w:t>
      </w:r>
      <w:r w:rsidRPr="003C3755">
        <w:rPr>
          <w:sz w:val="24"/>
          <w:szCs w:val="24"/>
        </w:rPr>
        <w:t>000, г. Благове</w:t>
      </w:r>
      <w:r>
        <w:rPr>
          <w:sz w:val="24"/>
          <w:szCs w:val="24"/>
        </w:rPr>
        <w:t xml:space="preserve">щенск, ул. Шевченко 28,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244</w:t>
      </w:r>
      <w:r w:rsidRPr="003C3755">
        <w:rPr>
          <w:sz w:val="24"/>
          <w:szCs w:val="24"/>
        </w:rPr>
        <w:t>.</w:t>
      </w:r>
    </w:p>
    <w:p w:rsidR="00B122B6" w:rsidRDefault="00B122B6" w:rsidP="00B122B6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3C3755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B122B6" w:rsidRDefault="00B122B6" w:rsidP="00B122B6">
      <w:pPr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DE6D8E" w:rsidRDefault="00DE6D8E" w:rsidP="003C3755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p w:rsidR="003B2EDC" w:rsidRDefault="00FC6E59" w:rsidP="003C37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="002A3563">
        <w:rPr>
          <w:sz w:val="24"/>
          <w:szCs w:val="24"/>
        </w:rPr>
        <w:t>тв</w:t>
      </w:r>
      <w:r>
        <w:rPr>
          <w:sz w:val="24"/>
          <w:szCs w:val="24"/>
        </w:rPr>
        <w:t>етственный секретарь</w:t>
      </w:r>
      <w:r w:rsidR="003C3755" w:rsidRPr="003C3755">
        <w:rPr>
          <w:sz w:val="24"/>
          <w:szCs w:val="24"/>
        </w:rPr>
        <w:t xml:space="preserve"> Закупочной комисс</w:t>
      </w:r>
      <w:r w:rsidR="003C3755">
        <w:rPr>
          <w:sz w:val="24"/>
          <w:szCs w:val="24"/>
        </w:rPr>
        <w:t>и</w:t>
      </w:r>
      <w:r w:rsidR="003C3755" w:rsidRPr="003C3755">
        <w:rPr>
          <w:sz w:val="24"/>
          <w:szCs w:val="24"/>
        </w:rPr>
        <w:t xml:space="preserve">и 2 уровня </w:t>
      </w:r>
      <w:r w:rsidR="003C3755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</w:t>
      </w:r>
      <w:r w:rsidR="003C3755">
        <w:rPr>
          <w:sz w:val="24"/>
          <w:szCs w:val="24"/>
        </w:rPr>
        <w:t xml:space="preserve">   </w:t>
      </w:r>
      <w:proofErr w:type="spellStart"/>
      <w:r w:rsidR="00E44F23">
        <w:rPr>
          <w:sz w:val="24"/>
          <w:szCs w:val="24"/>
        </w:rPr>
        <w:t>О.А.Моторина</w:t>
      </w:r>
      <w:proofErr w:type="spellEnd"/>
    </w:p>
    <w:p w:rsidR="001A2349" w:rsidRDefault="001A2349" w:rsidP="003C3755">
      <w:pPr>
        <w:spacing w:line="240" w:lineRule="auto"/>
        <w:ind w:firstLine="0"/>
        <w:rPr>
          <w:sz w:val="24"/>
          <w:szCs w:val="24"/>
        </w:rPr>
      </w:pPr>
    </w:p>
    <w:p w:rsidR="00DE6D8E" w:rsidRDefault="00DE6D8E" w:rsidP="003C3755">
      <w:pPr>
        <w:spacing w:line="240" w:lineRule="auto"/>
        <w:ind w:firstLine="0"/>
        <w:rPr>
          <w:sz w:val="24"/>
          <w:szCs w:val="24"/>
        </w:rPr>
      </w:pPr>
    </w:p>
    <w:p w:rsidR="00DE6D8E" w:rsidRDefault="00DE6D8E" w:rsidP="003C3755">
      <w:pPr>
        <w:spacing w:line="240" w:lineRule="auto"/>
        <w:ind w:firstLine="0"/>
        <w:rPr>
          <w:sz w:val="24"/>
          <w:szCs w:val="24"/>
        </w:rPr>
      </w:pPr>
    </w:p>
    <w:p w:rsidR="00F40162" w:rsidRPr="003C3755" w:rsidRDefault="003C3755" w:rsidP="003C37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</w:t>
      </w:r>
      <w:r w:rsidR="00FC6E59">
        <w:rPr>
          <w:sz w:val="24"/>
          <w:szCs w:val="24"/>
        </w:rPr>
        <w:t xml:space="preserve">     </w:t>
      </w:r>
      <w:proofErr w:type="spellStart"/>
      <w:r w:rsidR="00C575E3">
        <w:rPr>
          <w:sz w:val="24"/>
          <w:szCs w:val="24"/>
        </w:rPr>
        <w:t>Д</w:t>
      </w:r>
      <w:r>
        <w:rPr>
          <w:sz w:val="24"/>
          <w:szCs w:val="24"/>
        </w:rPr>
        <w:t>.</w:t>
      </w:r>
      <w:r w:rsidR="00C575E3">
        <w:rPr>
          <w:sz w:val="24"/>
          <w:szCs w:val="24"/>
        </w:rPr>
        <w:t>С</w:t>
      </w:r>
      <w:r>
        <w:rPr>
          <w:sz w:val="24"/>
          <w:szCs w:val="24"/>
        </w:rPr>
        <w:t>.</w:t>
      </w:r>
      <w:r w:rsidR="00C575E3">
        <w:rPr>
          <w:sz w:val="24"/>
          <w:szCs w:val="24"/>
        </w:rPr>
        <w:t>Бражников</w:t>
      </w:r>
      <w:proofErr w:type="spellEnd"/>
      <w:r>
        <w:rPr>
          <w:sz w:val="24"/>
          <w:szCs w:val="24"/>
        </w:rPr>
        <w:t xml:space="preserve"> </w:t>
      </w:r>
    </w:p>
    <w:sectPr w:rsidR="00F40162" w:rsidRPr="003C3755" w:rsidSect="00FF601C">
      <w:headerReference w:type="default" r:id="rId9"/>
      <w:footerReference w:type="default" r:id="rId10"/>
      <w:pgSz w:w="11906" w:h="16838"/>
      <w:pgMar w:top="1134" w:right="850" w:bottom="851" w:left="1418" w:header="708" w:footer="45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A06" w:rsidRDefault="006F3A06" w:rsidP="00E2330B">
      <w:pPr>
        <w:spacing w:line="240" w:lineRule="auto"/>
      </w:pPr>
      <w:r>
        <w:separator/>
      </w:r>
    </w:p>
  </w:endnote>
  <w:endnote w:type="continuationSeparator" w:id="0">
    <w:p w:rsidR="006F3A06" w:rsidRDefault="006F3A0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2B6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A06" w:rsidRDefault="006F3A06" w:rsidP="00E2330B">
      <w:pPr>
        <w:spacing w:line="240" w:lineRule="auto"/>
      </w:pPr>
      <w:r>
        <w:separator/>
      </w:r>
    </w:p>
  </w:footnote>
  <w:footnote w:type="continuationSeparator" w:id="0">
    <w:p w:rsidR="006F3A06" w:rsidRDefault="006F3A06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01C" w:rsidRPr="00FF601C" w:rsidRDefault="00FF601C" w:rsidP="00FF601C">
    <w:pPr>
      <w:pStyle w:val="a7"/>
      <w:jc w:val="right"/>
      <w:rPr>
        <w:i/>
        <w:sz w:val="22"/>
        <w:szCs w:val="22"/>
      </w:rPr>
    </w:pPr>
    <w:r w:rsidRPr="00FF601C">
      <w:rPr>
        <w:i/>
        <w:sz w:val="22"/>
        <w:szCs w:val="22"/>
      </w:rPr>
      <w:t>Пр</w:t>
    </w:r>
    <w:r w:rsidR="006C43F7">
      <w:rPr>
        <w:i/>
        <w:sz w:val="22"/>
        <w:szCs w:val="22"/>
      </w:rPr>
      <w:t>отокол рассмотрени</w:t>
    </w:r>
    <w:r w:rsidR="00DE6D8E">
      <w:rPr>
        <w:i/>
        <w:sz w:val="22"/>
        <w:szCs w:val="22"/>
      </w:rPr>
      <w:t xml:space="preserve">я заявок № </w:t>
    </w:r>
    <w:r w:rsidR="00C575E3">
      <w:rPr>
        <w:i/>
        <w:sz w:val="22"/>
        <w:szCs w:val="22"/>
      </w:rPr>
      <w:t>118</w:t>
    </w:r>
    <w:r w:rsidR="00DE6D8E">
      <w:rPr>
        <w:i/>
        <w:sz w:val="22"/>
        <w:szCs w:val="22"/>
      </w:rPr>
      <w:t xml:space="preserve">/УР-Р  закупка </w:t>
    </w:r>
    <w:r w:rsidR="00C575E3">
      <w:rPr>
        <w:i/>
        <w:sz w:val="22"/>
        <w:szCs w:val="22"/>
      </w:rPr>
      <w:t>4, 5</w:t>
    </w:r>
  </w:p>
  <w:p w:rsidR="00FF601C" w:rsidRDefault="00FF601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DF6F03"/>
    <w:multiLevelType w:val="hybridMultilevel"/>
    <w:tmpl w:val="3AE49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40E82"/>
    <w:multiLevelType w:val="hybridMultilevel"/>
    <w:tmpl w:val="70640DA8"/>
    <w:lvl w:ilvl="0" w:tplc="AD842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0FA7D74"/>
    <w:multiLevelType w:val="hybridMultilevel"/>
    <w:tmpl w:val="6AEE9516"/>
    <w:lvl w:ilvl="0" w:tplc="5CF69F14">
      <w:start w:val="7"/>
      <w:numFmt w:val="decimal"/>
      <w:lvlText w:val="%1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96600F9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9A8206D"/>
    <w:multiLevelType w:val="hybridMultilevel"/>
    <w:tmpl w:val="840644B6"/>
    <w:lvl w:ilvl="0" w:tplc="6CBA9C3E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E7D1F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C637153"/>
    <w:multiLevelType w:val="hybridMultilevel"/>
    <w:tmpl w:val="937C9DDE"/>
    <w:lvl w:ilvl="0" w:tplc="F808F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640D20"/>
    <w:multiLevelType w:val="hybridMultilevel"/>
    <w:tmpl w:val="6594637C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5976FC2"/>
    <w:multiLevelType w:val="hybridMultilevel"/>
    <w:tmpl w:val="F6C2FF6C"/>
    <w:lvl w:ilvl="0" w:tplc="565C61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5"/>
  </w:num>
  <w:num w:numId="5">
    <w:abstractNumId w:val="5"/>
  </w:num>
  <w:num w:numId="6">
    <w:abstractNumId w:val="4"/>
  </w:num>
  <w:num w:numId="7">
    <w:abstractNumId w:val="21"/>
  </w:num>
  <w:num w:numId="8">
    <w:abstractNumId w:val="11"/>
  </w:num>
  <w:num w:numId="9">
    <w:abstractNumId w:val="19"/>
  </w:num>
  <w:num w:numId="10">
    <w:abstractNumId w:val="2"/>
  </w:num>
  <w:num w:numId="11">
    <w:abstractNumId w:val="20"/>
  </w:num>
  <w:num w:numId="12">
    <w:abstractNumId w:val="8"/>
  </w:num>
  <w:num w:numId="13">
    <w:abstractNumId w:val="7"/>
  </w:num>
  <w:num w:numId="14">
    <w:abstractNumId w:val="1"/>
  </w:num>
  <w:num w:numId="15">
    <w:abstractNumId w:val="23"/>
  </w:num>
  <w:num w:numId="16">
    <w:abstractNumId w:val="3"/>
  </w:num>
  <w:num w:numId="17">
    <w:abstractNumId w:val="9"/>
  </w:num>
  <w:num w:numId="18">
    <w:abstractNumId w:val="22"/>
  </w:num>
  <w:num w:numId="19">
    <w:abstractNumId w:val="12"/>
  </w:num>
  <w:num w:numId="20">
    <w:abstractNumId w:val="16"/>
  </w:num>
  <w:num w:numId="21">
    <w:abstractNumId w:val="6"/>
  </w:num>
  <w:num w:numId="22">
    <w:abstractNumId w:val="18"/>
  </w:num>
  <w:num w:numId="23">
    <w:abstractNumId w:val="1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7B31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0F7819"/>
    <w:rsid w:val="00110421"/>
    <w:rsid w:val="001150F4"/>
    <w:rsid w:val="001275F7"/>
    <w:rsid w:val="00132008"/>
    <w:rsid w:val="0013682E"/>
    <w:rsid w:val="001372F4"/>
    <w:rsid w:val="00147122"/>
    <w:rsid w:val="00147B7D"/>
    <w:rsid w:val="00153BE1"/>
    <w:rsid w:val="00155109"/>
    <w:rsid w:val="00156A55"/>
    <w:rsid w:val="00163BDD"/>
    <w:rsid w:val="001641D8"/>
    <w:rsid w:val="00165ADD"/>
    <w:rsid w:val="0017226F"/>
    <w:rsid w:val="001804BB"/>
    <w:rsid w:val="00181320"/>
    <w:rsid w:val="00187FAF"/>
    <w:rsid w:val="00193C81"/>
    <w:rsid w:val="00194F24"/>
    <w:rsid w:val="00197A38"/>
    <w:rsid w:val="001A1CD1"/>
    <w:rsid w:val="001A2349"/>
    <w:rsid w:val="001B1DA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47CA6"/>
    <w:rsid w:val="00251F2C"/>
    <w:rsid w:val="00256593"/>
    <w:rsid w:val="002611A3"/>
    <w:rsid w:val="002621A3"/>
    <w:rsid w:val="00281D72"/>
    <w:rsid w:val="002848A9"/>
    <w:rsid w:val="00292C03"/>
    <w:rsid w:val="00295C19"/>
    <w:rsid w:val="00295DAE"/>
    <w:rsid w:val="002A3563"/>
    <w:rsid w:val="002C467F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702F"/>
    <w:rsid w:val="0038505F"/>
    <w:rsid w:val="00393D66"/>
    <w:rsid w:val="0039515F"/>
    <w:rsid w:val="003960B8"/>
    <w:rsid w:val="003B239D"/>
    <w:rsid w:val="003B2EDC"/>
    <w:rsid w:val="003C0CAD"/>
    <w:rsid w:val="003C3755"/>
    <w:rsid w:val="003C531C"/>
    <w:rsid w:val="003D0990"/>
    <w:rsid w:val="003D0B23"/>
    <w:rsid w:val="003D2764"/>
    <w:rsid w:val="003F0A19"/>
    <w:rsid w:val="003F0C47"/>
    <w:rsid w:val="00400725"/>
    <w:rsid w:val="0040666D"/>
    <w:rsid w:val="00416929"/>
    <w:rsid w:val="004254DD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0501"/>
    <w:rsid w:val="004B31F1"/>
    <w:rsid w:val="004B3C70"/>
    <w:rsid w:val="004B483C"/>
    <w:rsid w:val="004B6F9E"/>
    <w:rsid w:val="004C419D"/>
    <w:rsid w:val="004D5A4C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954B5"/>
    <w:rsid w:val="005973C7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4533"/>
    <w:rsid w:val="00685A3A"/>
    <w:rsid w:val="0069405B"/>
    <w:rsid w:val="006A4349"/>
    <w:rsid w:val="006A4F03"/>
    <w:rsid w:val="006B4D30"/>
    <w:rsid w:val="006C2885"/>
    <w:rsid w:val="006C2FC7"/>
    <w:rsid w:val="006C43F7"/>
    <w:rsid w:val="006D1E59"/>
    <w:rsid w:val="006D799C"/>
    <w:rsid w:val="006D7D11"/>
    <w:rsid w:val="006E041B"/>
    <w:rsid w:val="006F295A"/>
    <w:rsid w:val="006F3A06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67A77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D3651"/>
    <w:rsid w:val="008D5C32"/>
    <w:rsid w:val="008E0ACF"/>
    <w:rsid w:val="008F138E"/>
    <w:rsid w:val="0090084B"/>
    <w:rsid w:val="009015E5"/>
    <w:rsid w:val="00905726"/>
    <w:rsid w:val="0090787D"/>
    <w:rsid w:val="00910B32"/>
    <w:rsid w:val="0091395F"/>
    <w:rsid w:val="00921A5C"/>
    <w:rsid w:val="00926682"/>
    <w:rsid w:val="00934239"/>
    <w:rsid w:val="00934E95"/>
    <w:rsid w:val="009425E1"/>
    <w:rsid w:val="00942922"/>
    <w:rsid w:val="00954E23"/>
    <w:rsid w:val="00955BE8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0542"/>
    <w:rsid w:val="009B2B1F"/>
    <w:rsid w:val="009B5A84"/>
    <w:rsid w:val="009B7980"/>
    <w:rsid w:val="009C5463"/>
    <w:rsid w:val="009D05AE"/>
    <w:rsid w:val="009D097A"/>
    <w:rsid w:val="009D20DD"/>
    <w:rsid w:val="009D2F16"/>
    <w:rsid w:val="009D7A0B"/>
    <w:rsid w:val="009F683E"/>
    <w:rsid w:val="009F7ADB"/>
    <w:rsid w:val="00A06FBF"/>
    <w:rsid w:val="00A1000B"/>
    <w:rsid w:val="00A2154D"/>
    <w:rsid w:val="00A3027C"/>
    <w:rsid w:val="00A4324E"/>
    <w:rsid w:val="00A43D75"/>
    <w:rsid w:val="00A46CAF"/>
    <w:rsid w:val="00A4736F"/>
    <w:rsid w:val="00A62DE7"/>
    <w:rsid w:val="00A6510D"/>
    <w:rsid w:val="00A65A96"/>
    <w:rsid w:val="00A66476"/>
    <w:rsid w:val="00A71CCC"/>
    <w:rsid w:val="00A741A1"/>
    <w:rsid w:val="00A813F4"/>
    <w:rsid w:val="00A8366E"/>
    <w:rsid w:val="00A859DC"/>
    <w:rsid w:val="00A9496B"/>
    <w:rsid w:val="00AB02C8"/>
    <w:rsid w:val="00AD5251"/>
    <w:rsid w:val="00AE0A79"/>
    <w:rsid w:val="00AE2036"/>
    <w:rsid w:val="00AE28F9"/>
    <w:rsid w:val="00AE2A23"/>
    <w:rsid w:val="00AF294F"/>
    <w:rsid w:val="00AF5A02"/>
    <w:rsid w:val="00AF62F3"/>
    <w:rsid w:val="00B032C8"/>
    <w:rsid w:val="00B03840"/>
    <w:rsid w:val="00B069B8"/>
    <w:rsid w:val="00B10B19"/>
    <w:rsid w:val="00B122B6"/>
    <w:rsid w:val="00B1296D"/>
    <w:rsid w:val="00B129C4"/>
    <w:rsid w:val="00B142F3"/>
    <w:rsid w:val="00B14B1E"/>
    <w:rsid w:val="00B228A2"/>
    <w:rsid w:val="00B436C7"/>
    <w:rsid w:val="00B57587"/>
    <w:rsid w:val="00B62305"/>
    <w:rsid w:val="00B714F1"/>
    <w:rsid w:val="00B8220D"/>
    <w:rsid w:val="00B84139"/>
    <w:rsid w:val="00B851E5"/>
    <w:rsid w:val="00B93ABF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575E3"/>
    <w:rsid w:val="00C7078F"/>
    <w:rsid w:val="00C72241"/>
    <w:rsid w:val="00C74D1C"/>
    <w:rsid w:val="00C778E0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0EB5"/>
    <w:rsid w:val="00D014F0"/>
    <w:rsid w:val="00D1610B"/>
    <w:rsid w:val="00D22DC0"/>
    <w:rsid w:val="00D42184"/>
    <w:rsid w:val="00D5252F"/>
    <w:rsid w:val="00D52930"/>
    <w:rsid w:val="00D55DC2"/>
    <w:rsid w:val="00D561CE"/>
    <w:rsid w:val="00D8420E"/>
    <w:rsid w:val="00D842ED"/>
    <w:rsid w:val="00D9629B"/>
    <w:rsid w:val="00DA5762"/>
    <w:rsid w:val="00DB004A"/>
    <w:rsid w:val="00DC052B"/>
    <w:rsid w:val="00DC6C2A"/>
    <w:rsid w:val="00DE6D8E"/>
    <w:rsid w:val="00DF0497"/>
    <w:rsid w:val="00DF3081"/>
    <w:rsid w:val="00DF30BC"/>
    <w:rsid w:val="00DF7FF1"/>
    <w:rsid w:val="00E00CB1"/>
    <w:rsid w:val="00E01CCC"/>
    <w:rsid w:val="00E01E53"/>
    <w:rsid w:val="00E11EC9"/>
    <w:rsid w:val="00E13659"/>
    <w:rsid w:val="00E221EE"/>
    <w:rsid w:val="00E22F6E"/>
    <w:rsid w:val="00E2330B"/>
    <w:rsid w:val="00E32C88"/>
    <w:rsid w:val="00E41CAE"/>
    <w:rsid w:val="00E44F23"/>
    <w:rsid w:val="00E46E06"/>
    <w:rsid w:val="00E559CD"/>
    <w:rsid w:val="00E57D35"/>
    <w:rsid w:val="00E623D8"/>
    <w:rsid w:val="00E7474E"/>
    <w:rsid w:val="00E860C8"/>
    <w:rsid w:val="00E93F82"/>
    <w:rsid w:val="00EB24D2"/>
    <w:rsid w:val="00EC0572"/>
    <w:rsid w:val="00EC5FB3"/>
    <w:rsid w:val="00ED0409"/>
    <w:rsid w:val="00ED129A"/>
    <w:rsid w:val="00ED4BB5"/>
    <w:rsid w:val="00EE0B1A"/>
    <w:rsid w:val="00EE53EE"/>
    <w:rsid w:val="00EF0EC7"/>
    <w:rsid w:val="00EF663A"/>
    <w:rsid w:val="00F04DDD"/>
    <w:rsid w:val="00F15DD6"/>
    <w:rsid w:val="00F32594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B4CF7"/>
    <w:rsid w:val="00FC6C2B"/>
    <w:rsid w:val="00FC6E59"/>
    <w:rsid w:val="00FF0642"/>
    <w:rsid w:val="00FF08DE"/>
    <w:rsid w:val="00FF1ABE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6C4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">
    <w:name w:val="Char Char"/>
    <w:basedOn w:val="a"/>
    <w:rsid w:val="009A0542"/>
    <w:pPr>
      <w:spacing w:after="160" w:line="240" w:lineRule="exact"/>
      <w:ind w:firstLine="0"/>
      <w:jc w:val="left"/>
    </w:pPr>
    <w:rPr>
      <w:rFonts w:ascii="Verdana" w:hAnsi="Verdana"/>
      <w:snapToGrid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6C4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">
    <w:name w:val="Char Char"/>
    <w:basedOn w:val="a"/>
    <w:rsid w:val="009A0542"/>
    <w:pPr>
      <w:spacing w:after="160" w:line="240" w:lineRule="exact"/>
      <w:ind w:firstLine="0"/>
      <w:jc w:val="left"/>
    </w:pPr>
    <w:rPr>
      <w:rFonts w:ascii="Verdana" w:hAnsi="Verdana"/>
      <w:snapToGrid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</cp:revision>
  <cp:lastPrinted>2014-02-04T08:16:00Z</cp:lastPrinted>
  <dcterms:created xsi:type="dcterms:W3CDTF">2014-02-04T08:12:00Z</dcterms:created>
  <dcterms:modified xsi:type="dcterms:W3CDTF">2014-02-06T03:39:00Z</dcterms:modified>
</cp:coreProperties>
</file>