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2B203F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2B203F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2B203F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03F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2B203F">
        <w:rPr>
          <w:rFonts w:ascii="Times New Roman" w:hAnsi="Times New Roman" w:cs="Times New Roman"/>
          <w:sz w:val="28"/>
          <w:szCs w:val="28"/>
        </w:rPr>
        <w:t xml:space="preserve"> </w:t>
      </w:r>
      <w:r w:rsidRPr="002B203F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2B203F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2B203F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2B203F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2B203F" w:rsidRDefault="000F4708" w:rsidP="00C8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1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8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  <w:r w:rsidR="007856C0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31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B203F" w:rsidRDefault="00C80378" w:rsidP="00C80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0F4708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1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9A383F" w:rsidRDefault="000F4708" w:rsidP="009A3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A383F" w:rsidRDefault="009A383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B9F" w:rsidRPr="009A383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83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C80378" w:rsidRPr="009A383F" w:rsidRDefault="00C80378" w:rsidP="00C80378">
      <w:pPr>
        <w:pStyle w:val="ae"/>
        <w:spacing w:before="0" w:line="240" w:lineRule="auto"/>
        <w:rPr>
          <w:b/>
          <w:i/>
          <w:sz w:val="24"/>
        </w:rPr>
      </w:pPr>
      <w:proofErr w:type="gramStart"/>
      <w:r w:rsidRPr="009A383F">
        <w:rPr>
          <w:sz w:val="24"/>
        </w:rPr>
        <w:t xml:space="preserve">Закрытый электронный запрос предложений </w:t>
      </w:r>
      <w:r w:rsidRPr="009A383F">
        <w:rPr>
          <w:b/>
          <w:i/>
          <w:sz w:val="24"/>
        </w:rPr>
        <w:t>Закупка 524</w:t>
      </w:r>
      <w:r w:rsidRPr="009A383F">
        <w:rPr>
          <w:sz w:val="24"/>
        </w:rPr>
        <w:t xml:space="preserve">  </w:t>
      </w:r>
      <w:r w:rsidRPr="009A383F">
        <w:rPr>
          <w:b/>
          <w:i/>
          <w:sz w:val="24"/>
        </w:rPr>
        <w:t>лот № 3 - «</w:t>
      </w:r>
      <w:r w:rsidRPr="009A383F">
        <w:rPr>
          <w:b/>
          <w:bCs/>
          <w:i/>
          <w:snapToGrid w:val="0"/>
          <w:sz w:val="24"/>
        </w:rPr>
        <w:t>«</w:t>
      </w:r>
      <w:r w:rsidRPr="009A383F">
        <w:rPr>
          <w:b/>
          <w:i/>
          <w:snapToGrid w:val="0"/>
          <w:sz w:val="24"/>
        </w:rPr>
        <w:t xml:space="preserve">Выполнение мероприятий по технологическому присоединению заявителей с максимальной мощностью до 150кВт на территории СП «Приморские Южные ЭС» Партизанский район, с. Владимиро-Александровское)» </w:t>
      </w:r>
      <w:r w:rsidRPr="009A383F">
        <w:rPr>
          <w:snapToGrid w:val="0"/>
          <w:sz w:val="24"/>
        </w:rPr>
        <w:t>для нужд филиалов ОАО «ДРСК» «Приморские электрические сети».</w:t>
      </w:r>
      <w:proofErr w:type="gramEnd"/>
    </w:p>
    <w:p w:rsidR="00C80378" w:rsidRPr="009A383F" w:rsidRDefault="00C80378" w:rsidP="00C80378">
      <w:pPr>
        <w:pStyle w:val="ae"/>
        <w:spacing w:before="0" w:line="240" w:lineRule="auto"/>
        <w:ind w:firstLine="567"/>
        <w:rPr>
          <w:sz w:val="24"/>
        </w:rPr>
      </w:pPr>
      <w:r w:rsidRPr="009A383F">
        <w:rPr>
          <w:sz w:val="24"/>
        </w:rPr>
        <w:t>Дата и время процедуры вскрытия конвертов: 09.12.2013 г. в 14:00 (время Благовещенское)</w:t>
      </w:r>
    </w:p>
    <w:p w:rsidR="00C80378" w:rsidRPr="009A383F" w:rsidRDefault="00C80378" w:rsidP="00C80378">
      <w:pPr>
        <w:pStyle w:val="ae"/>
        <w:tabs>
          <w:tab w:val="num" w:pos="1134"/>
        </w:tabs>
        <w:spacing w:before="0" w:line="240" w:lineRule="auto"/>
        <w:ind w:firstLine="567"/>
        <w:rPr>
          <w:sz w:val="24"/>
        </w:rPr>
      </w:pPr>
      <w:r w:rsidRPr="009A383F">
        <w:rPr>
          <w:sz w:val="24"/>
        </w:rPr>
        <w:t>Основание для проведения закупки: ГКПЗ 2013 г. закупка 524 раздел 2.1.1.</w:t>
      </w:r>
    </w:p>
    <w:p w:rsidR="00C80378" w:rsidRPr="009A383F" w:rsidRDefault="00C80378" w:rsidP="00C80378">
      <w:pPr>
        <w:pStyle w:val="ae"/>
        <w:spacing w:before="0" w:line="240" w:lineRule="auto"/>
        <w:ind w:firstLine="567"/>
        <w:rPr>
          <w:b/>
          <w:i/>
          <w:sz w:val="24"/>
        </w:rPr>
      </w:pPr>
      <w:r w:rsidRPr="009A383F">
        <w:rPr>
          <w:sz w:val="24"/>
        </w:rPr>
        <w:t xml:space="preserve">Планируемая стоимость закупки в соответствии с ГКПЗ: </w:t>
      </w:r>
      <w:r w:rsidRPr="009A383F">
        <w:rPr>
          <w:b/>
          <w:i/>
          <w:snapToGrid w:val="0"/>
          <w:sz w:val="24"/>
        </w:rPr>
        <w:t>3 697 940,0</w:t>
      </w:r>
      <w:r w:rsidRPr="009A383F">
        <w:rPr>
          <w:b/>
          <w:i/>
          <w:sz w:val="24"/>
        </w:rPr>
        <w:t>0 руб. без учета НД</w:t>
      </w:r>
      <w:proofErr w:type="gramStart"/>
      <w:r w:rsidRPr="009A383F">
        <w:rPr>
          <w:b/>
          <w:i/>
          <w:sz w:val="24"/>
        </w:rPr>
        <w:t>C</w:t>
      </w:r>
      <w:proofErr w:type="gramEnd"/>
      <w:r w:rsidRPr="009A383F">
        <w:rPr>
          <w:b/>
          <w:i/>
          <w:sz w:val="24"/>
        </w:rPr>
        <w:t>.</w:t>
      </w:r>
    </w:p>
    <w:p w:rsidR="00E45419" w:rsidRPr="009A383F" w:rsidRDefault="00E45419" w:rsidP="00313EE0">
      <w:pPr>
        <w:pStyle w:val="ae"/>
        <w:spacing w:line="240" w:lineRule="auto"/>
        <w:ind w:firstLine="567"/>
        <w:rPr>
          <w:b/>
          <w:sz w:val="24"/>
        </w:rPr>
      </w:pPr>
      <w:r w:rsidRPr="009A383F">
        <w:rPr>
          <w:b/>
          <w:sz w:val="24"/>
        </w:rPr>
        <w:t>ПРИСУТСТВОВАЛИ:</w:t>
      </w:r>
    </w:p>
    <w:p w:rsidR="00E45419" w:rsidRPr="009A383F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9F34D1" w:rsidRPr="009A383F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C80378" w:rsidRPr="009A383F" w:rsidRDefault="009F34D1" w:rsidP="00C8037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83F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C80378" w:rsidRPr="009A383F">
        <w:rPr>
          <w:rFonts w:ascii="Times New Roman" w:eastAsia="Calibri" w:hAnsi="Times New Roman" w:cs="Times New Roman"/>
          <w:sz w:val="24"/>
          <w:szCs w:val="24"/>
        </w:rPr>
        <w:t>4 (четыре) заявки конверты с которыми были размещены в электронном виде на Торговой площадке Системы www.b2b-energo.ru.</w:t>
      </w:r>
    </w:p>
    <w:p w:rsidR="00C80378" w:rsidRPr="00C80378" w:rsidRDefault="00C80378" w:rsidP="00C8037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378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80378" w:rsidRPr="00C80378" w:rsidRDefault="00C80378" w:rsidP="00C8037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378">
        <w:rPr>
          <w:rFonts w:ascii="Times New Roman" w:eastAsia="Calibri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08:40 (время московское) 09.12.2013.</w:t>
      </w:r>
    </w:p>
    <w:p w:rsidR="00C80378" w:rsidRPr="00C80378" w:rsidRDefault="00C80378" w:rsidP="00C8037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378">
        <w:rPr>
          <w:rFonts w:ascii="Times New Roman" w:eastAsia="Calibri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C80378" w:rsidRDefault="00C80378" w:rsidP="00C8037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378">
        <w:rPr>
          <w:rFonts w:ascii="Times New Roman" w:eastAsia="Calibri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9A383F" w:rsidRPr="00C80378" w:rsidRDefault="009A383F" w:rsidP="009A383F">
      <w:pPr>
        <w:snapToGrid w:val="0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C80378" w:rsidRPr="00C80378" w:rsidTr="00C80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378" w:rsidRPr="00C80378" w:rsidRDefault="00C80378" w:rsidP="00C803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0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378" w:rsidRPr="00C80378" w:rsidRDefault="00C80378" w:rsidP="00C803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0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378" w:rsidRPr="00C80378" w:rsidRDefault="00C80378" w:rsidP="00C803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0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ЗЗП</w:t>
            </w:r>
          </w:p>
        </w:tc>
      </w:tr>
      <w:tr w:rsidR="00C80378" w:rsidRPr="00C80378" w:rsidTr="00C80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378" w:rsidRPr="00C80378" w:rsidRDefault="00C80378" w:rsidP="00C803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378" w:rsidRPr="00C80378" w:rsidRDefault="00C80378" w:rsidP="00C803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03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филиал ОАО "ВСЭСС" Приморская механизированная колонна № 16</w:t>
            </w:r>
          </w:p>
          <w:p w:rsidR="00C80378" w:rsidRPr="00C80378" w:rsidRDefault="00C80378" w:rsidP="00C803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Уссурийск ул. Кирова, 14)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378" w:rsidRPr="00C80378" w:rsidRDefault="00C80378" w:rsidP="00C803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Цена: </w:t>
            </w:r>
            <w:r w:rsidRPr="00C803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2 550 000,00</w:t>
            </w:r>
            <w:r w:rsidRPr="00C8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 без учета НДС (с учетом НДС)</w:t>
            </w:r>
          </w:p>
          <w:p w:rsidR="00C80378" w:rsidRPr="00C80378" w:rsidRDefault="00C80378" w:rsidP="00C803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3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имеет статус оферты и действует до 11.03.2014 г.</w:t>
            </w:r>
          </w:p>
        </w:tc>
      </w:tr>
      <w:tr w:rsidR="00C80378" w:rsidRPr="00C80378" w:rsidTr="00C80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378" w:rsidRPr="00C80378" w:rsidRDefault="00C80378" w:rsidP="00C803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378" w:rsidRPr="00C80378" w:rsidRDefault="00C80378" w:rsidP="00C803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03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C803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C803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</w:p>
          <w:p w:rsidR="00C80378" w:rsidRPr="00C80378" w:rsidRDefault="00C80378" w:rsidP="00C803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80378">
              <w:rPr>
                <w:rFonts w:ascii="Times New Roman" w:eastAsia="Times New Roman" w:hAnsi="Times New Roman" w:cs="Times New Roman"/>
                <w:sz w:val="24"/>
                <w:szCs w:val="24"/>
              </w:rPr>
              <w:t>(692900, Россия, Приморский край, г. Находка, Находкинский проспект, д. 7 "А")</w:t>
            </w:r>
            <w:proofErr w:type="gramEnd"/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378" w:rsidRPr="00C80378" w:rsidRDefault="00C80378" w:rsidP="00C803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Цена: </w:t>
            </w:r>
            <w:r w:rsidRPr="00C803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2 595 000,00</w:t>
            </w:r>
            <w:r w:rsidRPr="00C8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без учета НДС (НДС не облагается)</w:t>
            </w:r>
          </w:p>
          <w:p w:rsidR="00C80378" w:rsidRPr="00C80378" w:rsidRDefault="00C80378" w:rsidP="00C803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имеет статус оферты и действует до 15.03.2014 г.</w:t>
            </w:r>
          </w:p>
        </w:tc>
      </w:tr>
      <w:tr w:rsidR="00C80378" w:rsidRPr="00C80378" w:rsidTr="00C80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378" w:rsidRPr="00C80378" w:rsidRDefault="00C80378" w:rsidP="00C803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378" w:rsidRPr="00C80378" w:rsidRDefault="00C80378" w:rsidP="00C803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03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"ЭДС"</w:t>
            </w:r>
          </w:p>
          <w:p w:rsidR="00C80378" w:rsidRPr="00C80378" w:rsidRDefault="00C80378" w:rsidP="00C803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(692500, Россия, Приморский край, г. Уссурийск, ул. Тимирязева, д. 29-202)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378" w:rsidRPr="00C80378" w:rsidRDefault="00C80378" w:rsidP="00C803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Цена: </w:t>
            </w:r>
            <w:r w:rsidRPr="00C803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2 742 788,00</w:t>
            </w:r>
            <w:r w:rsidRPr="00C8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без учета НДС (3 236 489,84 руб. с учетом НДС)</w:t>
            </w:r>
          </w:p>
          <w:p w:rsidR="00C80378" w:rsidRPr="00C80378" w:rsidRDefault="00C80378" w:rsidP="00C803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имеет статус оферты и действует до 10.03.2014 г.</w:t>
            </w:r>
          </w:p>
        </w:tc>
      </w:tr>
      <w:tr w:rsidR="00C80378" w:rsidRPr="00C80378" w:rsidTr="00C80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378" w:rsidRPr="00C80378" w:rsidRDefault="00C80378" w:rsidP="00C803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378" w:rsidRPr="00C80378" w:rsidRDefault="00C80378" w:rsidP="00C803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03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ОАО "</w:t>
            </w:r>
            <w:proofErr w:type="spellStart"/>
            <w:r w:rsidRPr="00C803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Дальэнергоспецремонт</w:t>
            </w:r>
            <w:proofErr w:type="spellEnd"/>
            <w:r w:rsidRPr="00C803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</w:p>
          <w:p w:rsidR="00C80378" w:rsidRPr="00C80378" w:rsidRDefault="00C80378" w:rsidP="00C803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03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(690105 г. Владивосток ул. </w:t>
            </w:r>
            <w:proofErr w:type="gramStart"/>
            <w:r w:rsidRPr="00C80378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Бородинская</w:t>
            </w:r>
            <w:proofErr w:type="gramEnd"/>
            <w:r w:rsidRPr="00C80378">
              <w:rPr>
                <w:rFonts w:ascii="Times New Roman" w:eastAsia="Times New Roman" w:hAnsi="Times New Roman" w:cs="Times New Roman"/>
                <w:sz w:val="24"/>
                <w:szCs w:val="24"/>
              </w:rPr>
              <w:t>, 4-а)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378" w:rsidRPr="00C80378" w:rsidRDefault="00C80378" w:rsidP="00C803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Цена: </w:t>
            </w:r>
            <w:r w:rsidRPr="00C803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3 693 483,00</w:t>
            </w:r>
            <w:r w:rsidRPr="00C8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без учета НДС </w:t>
            </w:r>
            <w:r w:rsidRPr="00C803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(4 358 309,94 руб. с учетом НДС).</w:t>
            </w:r>
          </w:p>
          <w:p w:rsidR="00C80378" w:rsidRPr="00C80378" w:rsidRDefault="00C80378" w:rsidP="00C803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имеет статус оферты и действует до 16.03.2014 г.</w:t>
            </w:r>
          </w:p>
        </w:tc>
      </w:tr>
    </w:tbl>
    <w:p w:rsidR="00DA7FA7" w:rsidRPr="002B203F" w:rsidRDefault="00116B9F" w:rsidP="00C80378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5D3697" w:rsidRPr="002B203F" w:rsidRDefault="005D3697" w:rsidP="002B203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2B203F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9A383F" w:rsidRDefault="009A383F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9A383F" w:rsidRPr="00055B77" w:rsidRDefault="009A383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Закупочной комиссии 2 </w:t>
      </w:r>
      <w:bookmarkStart w:id="0" w:name="_GoBack"/>
      <w:bookmarkEnd w:id="0"/>
      <w:r w:rsidRPr="00055B77">
        <w:rPr>
          <w:b/>
          <w:i/>
          <w:sz w:val="24"/>
        </w:rPr>
        <w:t>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4E" w:rsidRDefault="00BF124E" w:rsidP="000F4708">
      <w:pPr>
        <w:spacing w:after="0" w:line="240" w:lineRule="auto"/>
      </w:pPr>
      <w:r>
        <w:separator/>
      </w:r>
    </w:p>
  </w:endnote>
  <w:endnote w:type="continuationSeparator" w:id="0">
    <w:p w:rsidR="00BF124E" w:rsidRDefault="00BF124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83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4E" w:rsidRDefault="00BF124E" w:rsidP="000F4708">
      <w:pPr>
        <w:spacing w:after="0" w:line="240" w:lineRule="auto"/>
      </w:pPr>
      <w:r>
        <w:separator/>
      </w:r>
    </w:p>
  </w:footnote>
  <w:footnote w:type="continuationSeparator" w:id="0">
    <w:p w:rsidR="00BF124E" w:rsidRDefault="00BF124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C80378">
      <w:rPr>
        <w:i/>
        <w:sz w:val="18"/>
        <w:szCs w:val="18"/>
      </w:rPr>
      <w:t>562</w:t>
    </w:r>
    <w:r w:rsidRPr="009769B3">
      <w:rPr>
        <w:i/>
        <w:sz w:val="18"/>
        <w:szCs w:val="18"/>
      </w:rPr>
      <w:t>/</w:t>
    </w:r>
    <w:r w:rsidR="00C80378">
      <w:rPr>
        <w:i/>
        <w:sz w:val="18"/>
        <w:szCs w:val="18"/>
      </w:rPr>
      <w:t>УКС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C80378">
      <w:rPr>
        <w:i/>
        <w:sz w:val="18"/>
        <w:szCs w:val="18"/>
      </w:rPr>
      <w:t>09</w:t>
    </w:r>
    <w:r w:rsidR="00EF60E5">
      <w:rPr>
        <w:i/>
        <w:sz w:val="18"/>
        <w:szCs w:val="18"/>
      </w:rPr>
      <w:t>.</w:t>
    </w:r>
    <w:r w:rsidR="00C80378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426B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B203F"/>
    <w:rsid w:val="002E4AAD"/>
    <w:rsid w:val="0030410E"/>
    <w:rsid w:val="00306C67"/>
    <w:rsid w:val="00313EE0"/>
    <w:rsid w:val="003223F3"/>
    <w:rsid w:val="00340D88"/>
    <w:rsid w:val="00367A84"/>
    <w:rsid w:val="00384CAA"/>
    <w:rsid w:val="003930F2"/>
    <w:rsid w:val="003D62C8"/>
    <w:rsid w:val="003F2505"/>
    <w:rsid w:val="00433072"/>
    <w:rsid w:val="004340CE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383F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36D25"/>
    <w:rsid w:val="00B57DE3"/>
    <w:rsid w:val="00B65911"/>
    <w:rsid w:val="00B855FE"/>
    <w:rsid w:val="00B9745F"/>
    <w:rsid w:val="00BF124E"/>
    <w:rsid w:val="00BF35EB"/>
    <w:rsid w:val="00C26636"/>
    <w:rsid w:val="00C438F5"/>
    <w:rsid w:val="00C75C4C"/>
    <w:rsid w:val="00C77AD0"/>
    <w:rsid w:val="00C80378"/>
    <w:rsid w:val="00C9000A"/>
    <w:rsid w:val="00CE1E97"/>
    <w:rsid w:val="00D05F7D"/>
    <w:rsid w:val="00D26329"/>
    <w:rsid w:val="00D43162"/>
    <w:rsid w:val="00D57A49"/>
    <w:rsid w:val="00D7622E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772B-1035-4DC3-9527-A7936D04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14</cp:revision>
  <cp:lastPrinted>2013-08-20T05:38:00Z</cp:lastPrinted>
  <dcterms:created xsi:type="dcterms:W3CDTF">2013-04-22T03:56:00Z</dcterms:created>
  <dcterms:modified xsi:type="dcterms:W3CDTF">2013-12-10T04:09:00Z</dcterms:modified>
</cp:coreProperties>
</file>