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035032930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35032930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1F6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F6BB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7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B0081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.1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00814" w:rsidRPr="00B00814" w:rsidRDefault="002956EB" w:rsidP="00B0081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BB6" w:rsidRPr="006239EB">
        <w:rPr>
          <w:rFonts w:ascii="Times New Roman" w:hAnsi="Times New Roman" w:cs="Times New Roman"/>
          <w:b/>
          <w:snapToGrid w:val="0"/>
          <w:sz w:val="24"/>
          <w:szCs w:val="24"/>
        </w:rPr>
        <w:t>«</w:t>
      </w:r>
      <w:r w:rsidR="001F6BB6" w:rsidRPr="006239EB">
        <w:rPr>
          <w:rFonts w:ascii="Times New Roman" w:hAnsi="Times New Roman" w:cs="Times New Roman"/>
          <w:b/>
          <w:bCs/>
          <w:i/>
          <w:snapToGrid w:val="0"/>
          <w:sz w:val="24"/>
          <w:szCs w:val="24"/>
        </w:rPr>
        <w:t>Шкафы учёта укомплектованные»</w:t>
      </w:r>
      <w:r w:rsidR="001F6BB6" w:rsidRPr="006239EB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для нужд филиала ОАО «ДРСК» «Хабаровские электрические сети»</w:t>
      </w:r>
      <w:r w:rsidR="00B00814" w:rsidRPr="00B008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B00814" w:rsidRPr="00B00814" w:rsidRDefault="00B00814" w:rsidP="00B008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2013г. под производственную программу 1 квартала 2014 года, раздела  2.2.2 «Материалы </w:t>
      </w:r>
      <w:proofErr w:type="spellStart"/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№ </w:t>
      </w:r>
      <w:r w:rsidR="001F6B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91</w:t>
      </w:r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основании указания ОАО «ДРСК» от  </w:t>
      </w:r>
      <w:r w:rsidR="001F6B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01</w:t>
      </w:r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.11.2013 г. № 1</w:t>
      </w:r>
      <w:r w:rsidR="001F6B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43</w:t>
      </w:r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292A4E" w:rsidRDefault="00B00814" w:rsidP="00B0081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1F6BB6" w:rsidRPr="006239EB">
        <w:rPr>
          <w:rFonts w:ascii="Times New Roman" w:hAnsi="Times New Roman" w:cs="Times New Roman"/>
          <w:b/>
          <w:i/>
          <w:snapToGrid w:val="0"/>
          <w:sz w:val="24"/>
          <w:szCs w:val="24"/>
        </w:rPr>
        <w:t>1 374 343,00</w:t>
      </w:r>
      <w:r w:rsidRPr="00B008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руб. без НДС.     </w:t>
      </w:r>
    </w:p>
    <w:p w:rsidR="00292A4E" w:rsidRPr="00040126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1F6BB6" w:rsidRPr="001F6BB6" w:rsidRDefault="001F6BB6" w:rsidP="001F6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6BB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1F6BB6" w:rsidRPr="001F6BB6" w:rsidRDefault="001F6BB6" w:rsidP="001F6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F6BB6" w:rsidRPr="001F6BB6" w:rsidRDefault="001F6BB6" w:rsidP="001F6BB6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1F6B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1F6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1F6BB6" w:rsidRPr="001F6BB6" w:rsidRDefault="001F6BB6" w:rsidP="001F6BB6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B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1F6BB6" w:rsidRPr="001F6BB6" w:rsidRDefault="001F6BB6" w:rsidP="001F6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F6BB6" w:rsidRPr="001F6BB6" w:rsidRDefault="001F6BB6" w:rsidP="001F6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F6BB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1F6BB6" w:rsidRPr="001F6BB6" w:rsidRDefault="001F6BB6" w:rsidP="001F6BB6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F6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от    .12.2013г. № 27-МТПиР-Р</w:t>
      </w:r>
    </w:p>
    <w:p w:rsidR="001F6BB6" w:rsidRPr="001F6BB6" w:rsidRDefault="001F6BB6" w:rsidP="001F6BB6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F6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04.12.2013 № 27-МТПиР-П.</w:t>
      </w:r>
    </w:p>
    <w:p w:rsidR="001F6BB6" w:rsidRPr="001F6BB6" w:rsidRDefault="001F6BB6" w:rsidP="001F6BB6">
      <w:pPr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F6BB6" w:rsidRPr="001F6BB6" w:rsidRDefault="001F6BB6" w:rsidP="001F6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F6BB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1F6BB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1F6BB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1F6BB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1F6BB6" w:rsidRDefault="001F6BB6" w:rsidP="001F6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F6BB6" w:rsidRPr="001F6BB6" w:rsidRDefault="001F6BB6" w:rsidP="001F6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F6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1F6BB6" w:rsidRPr="001F6BB6" w:rsidRDefault="001F6BB6" w:rsidP="001F6BB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F6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1F6BB6" w:rsidRDefault="001F6BB6" w:rsidP="001F6BB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F6BB6" w:rsidRDefault="001F6BB6" w:rsidP="001F6BB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1F6BB6" w:rsidRPr="001F6BB6" w:rsidTr="00D616F1">
        <w:tc>
          <w:tcPr>
            <w:tcW w:w="1276" w:type="dxa"/>
            <w:shd w:val="clear" w:color="auto" w:fill="auto"/>
          </w:tcPr>
          <w:p w:rsidR="001F6BB6" w:rsidRPr="001F6BB6" w:rsidRDefault="001F6BB6" w:rsidP="001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1F6BB6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1F6BB6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F6BB6" w:rsidRPr="001F6BB6" w:rsidRDefault="001F6BB6" w:rsidP="001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1F6BB6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1F6BB6" w:rsidRPr="001F6BB6" w:rsidRDefault="001F6BB6" w:rsidP="001F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1F6BB6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</w:p>
        </w:tc>
      </w:tr>
      <w:tr w:rsidR="001F6BB6" w:rsidRPr="001F6BB6" w:rsidTr="00D616F1">
        <w:tc>
          <w:tcPr>
            <w:tcW w:w="1276" w:type="dxa"/>
            <w:shd w:val="clear" w:color="auto" w:fill="auto"/>
          </w:tcPr>
          <w:p w:rsidR="001F6BB6" w:rsidRPr="001F6BB6" w:rsidRDefault="001F6BB6" w:rsidP="001F6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6BB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1F6BB6" w:rsidRPr="001F6BB6" w:rsidRDefault="001F6BB6" w:rsidP="001F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B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1F6B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Энергомера</w:t>
            </w:r>
            <w:proofErr w:type="spellEnd"/>
            <w:r w:rsidRPr="001F6B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-Сибирь"</w:t>
            </w:r>
            <w:r w:rsidRPr="001F6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(672049, Россия, Читинская область, г. Чита, </w:t>
            </w:r>
            <w:proofErr w:type="gramStart"/>
            <w:r w:rsidRPr="001F6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</w:t>
            </w:r>
            <w:proofErr w:type="gramEnd"/>
            <w:r w:rsidRPr="001F6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1F6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10, 81)</w:t>
            </w:r>
          </w:p>
        </w:tc>
        <w:tc>
          <w:tcPr>
            <w:tcW w:w="5954" w:type="dxa"/>
            <w:shd w:val="clear" w:color="auto" w:fill="auto"/>
          </w:tcPr>
          <w:p w:rsidR="001F6BB6" w:rsidRPr="001F6BB6" w:rsidRDefault="001F6BB6" w:rsidP="001F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Цена: 1 331 849,15 руб. (цена без НДС)</w:t>
            </w:r>
          </w:p>
          <w:p w:rsidR="001F6BB6" w:rsidRPr="001F6BB6" w:rsidRDefault="001F6BB6" w:rsidP="001F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до 31.03.2014г.</w:t>
            </w:r>
          </w:p>
          <w:p w:rsidR="001F6BB6" w:rsidRPr="001F6BB6" w:rsidRDefault="001F6BB6" w:rsidP="001F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не позднее 30.04.2014 г.</w:t>
            </w:r>
          </w:p>
          <w:p w:rsidR="001F6BB6" w:rsidRPr="001F6BB6" w:rsidRDefault="001F6BB6" w:rsidP="001F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4 года.</w:t>
            </w:r>
          </w:p>
          <w:p w:rsidR="001F6BB6" w:rsidRPr="001F6BB6" w:rsidRDefault="001F6BB6" w:rsidP="001F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01 апреля 2014г.</w:t>
            </w:r>
          </w:p>
        </w:tc>
      </w:tr>
      <w:tr w:rsidR="001F6BB6" w:rsidRPr="001F6BB6" w:rsidTr="00D616F1">
        <w:tc>
          <w:tcPr>
            <w:tcW w:w="1276" w:type="dxa"/>
            <w:shd w:val="clear" w:color="auto" w:fill="auto"/>
          </w:tcPr>
          <w:p w:rsidR="001F6BB6" w:rsidRPr="001F6BB6" w:rsidRDefault="001F6BB6" w:rsidP="001F6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6BB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1F6BB6" w:rsidRPr="001F6BB6" w:rsidRDefault="001F6BB6" w:rsidP="001F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B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ЗАО "</w:t>
            </w:r>
            <w:proofErr w:type="spellStart"/>
            <w:r w:rsidRPr="001F6B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Энергомера</w:t>
            </w:r>
            <w:proofErr w:type="spellEnd"/>
            <w:r w:rsidRPr="001F6B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 </w:t>
            </w:r>
            <w:r w:rsidRPr="001F6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(355000, Ставропольский край, г. Ставрополь, ул. Ленина, 415)</w:t>
            </w:r>
          </w:p>
        </w:tc>
        <w:tc>
          <w:tcPr>
            <w:tcW w:w="5954" w:type="dxa"/>
            <w:shd w:val="clear" w:color="auto" w:fill="auto"/>
          </w:tcPr>
          <w:p w:rsidR="001F6BB6" w:rsidRPr="001F6BB6" w:rsidRDefault="001F6BB6" w:rsidP="001F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Цена: 1 364 577,97 руб. (цена без НДС)</w:t>
            </w:r>
          </w:p>
          <w:p w:rsidR="001F6BB6" w:rsidRPr="001F6BB6" w:rsidRDefault="001F6BB6" w:rsidP="001F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до 31.03.2014г.</w:t>
            </w:r>
          </w:p>
          <w:p w:rsidR="001F6BB6" w:rsidRPr="001F6BB6" w:rsidRDefault="001F6BB6" w:rsidP="001F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не позднее 30.04.2014 г.</w:t>
            </w:r>
          </w:p>
          <w:p w:rsidR="001F6BB6" w:rsidRPr="001F6BB6" w:rsidRDefault="001F6BB6" w:rsidP="001F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4 года.</w:t>
            </w:r>
          </w:p>
          <w:p w:rsidR="001F6BB6" w:rsidRPr="001F6BB6" w:rsidRDefault="001F6BB6" w:rsidP="001F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01 апреля 2014г.</w:t>
            </w:r>
          </w:p>
        </w:tc>
      </w:tr>
    </w:tbl>
    <w:p w:rsidR="001F6BB6" w:rsidRPr="001F6BB6" w:rsidRDefault="001F6BB6" w:rsidP="001F6BB6">
      <w:pPr>
        <w:snapToGrid w:val="0"/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F6BB6" w:rsidRPr="001F6BB6" w:rsidRDefault="001F6BB6" w:rsidP="001F6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F6BB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1F6BB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1F6BB6" w:rsidRPr="001F6BB6" w:rsidRDefault="001F6BB6" w:rsidP="001F6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F6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1F6BB6" w:rsidRPr="001F6BB6" w:rsidRDefault="001F6BB6" w:rsidP="001F6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F6BB6" w:rsidRPr="001F6BB6" w:rsidRDefault="001F6BB6" w:rsidP="001F6B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1F6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1F6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1F6BB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1F6BB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1F6BB6">
        <w:rPr>
          <w:rFonts w:ascii="Times New Roman" w:hAnsi="Times New Roman" w:cs="Times New Roman"/>
          <w:b/>
          <w:snapToGrid w:val="0"/>
          <w:sz w:val="24"/>
          <w:szCs w:val="24"/>
        </w:rPr>
        <w:t>«</w:t>
      </w:r>
      <w:r w:rsidRPr="001F6BB6">
        <w:rPr>
          <w:rFonts w:ascii="Times New Roman" w:hAnsi="Times New Roman" w:cs="Times New Roman"/>
          <w:b/>
          <w:bCs/>
          <w:i/>
          <w:snapToGrid w:val="0"/>
          <w:sz w:val="24"/>
          <w:szCs w:val="24"/>
        </w:rPr>
        <w:t>Шкафы учёта укомплектованные»</w:t>
      </w:r>
      <w:r w:rsidRPr="001F6BB6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для нужд филиала ОАО «ДРСК» «Хабаровские электрические сети»</w:t>
      </w:r>
      <w:r w:rsidRPr="001F6BB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F6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proofErr w:type="gramStart"/>
      <w:r w:rsidRPr="001F6B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</w:t>
      </w:r>
      <w:proofErr w:type="spellStart"/>
      <w:r w:rsidRPr="001F6B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Энергомера</w:t>
      </w:r>
      <w:proofErr w:type="spellEnd"/>
      <w:r w:rsidRPr="001F6B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-Сибирь"</w:t>
      </w:r>
      <w:r w:rsidRPr="001F6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(672049, Россия, Читинская область, г. Чита, Северный </w:t>
      </w:r>
      <w:proofErr w:type="spellStart"/>
      <w:r w:rsidRPr="001F6BB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1F6BB6">
        <w:rPr>
          <w:rFonts w:ascii="Times New Roman" w:eastAsia="Times New Roman" w:hAnsi="Times New Roman" w:cs="Times New Roman"/>
          <w:sz w:val="24"/>
          <w:szCs w:val="24"/>
          <w:lang w:eastAsia="ru-RU"/>
        </w:rPr>
        <w:t>, 10, 81)</w:t>
      </w:r>
      <w:r w:rsidRPr="001F6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F6B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1 331 849,15 руб. (цена без НДС).</w:t>
      </w:r>
      <w:proofErr w:type="gramEnd"/>
      <w:r w:rsidRPr="001F6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поставки: до 31.03.2014г. Условия оплаты: не позднее 30.04.20</w:t>
      </w:r>
      <w:bookmarkStart w:id="0" w:name="_GoBack"/>
      <w:bookmarkEnd w:id="0"/>
      <w:r w:rsidRPr="001F6BB6">
        <w:rPr>
          <w:rFonts w:ascii="Times New Roman" w:eastAsia="Times New Roman" w:hAnsi="Times New Roman" w:cs="Times New Roman"/>
          <w:sz w:val="24"/>
          <w:szCs w:val="24"/>
          <w:lang w:eastAsia="ru-RU"/>
        </w:rPr>
        <w:t>14 г. Гарантийный срок: 4 года. Предложение действительно до 01 апреля 2014г.</w:t>
      </w:r>
    </w:p>
    <w:p w:rsidR="001F6BB6" w:rsidRPr="001F6BB6" w:rsidRDefault="001F6BB6" w:rsidP="001F6BB6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F6BB6" w:rsidRPr="001F6BB6" w:rsidRDefault="001F6BB6" w:rsidP="001F6BB6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F6BB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1F6BB6" w:rsidRPr="001F6BB6" w:rsidRDefault="001F6BB6" w:rsidP="001F6BB6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F6BB6" w:rsidRPr="001F6BB6" w:rsidRDefault="001F6BB6" w:rsidP="001F6BB6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F6BB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1F6BB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1F6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1F6BB6" w:rsidRPr="001F6BB6" w:rsidRDefault="001F6BB6" w:rsidP="001F6BB6">
      <w:pPr>
        <w:numPr>
          <w:ilvl w:val="0"/>
          <w:numId w:val="5"/>
        </w:numPr>
        <w:snapToGri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F6BB6">
        <w:rPr>
          <w:rFonts w:ascii="Times New Roman" w:hAnsi="Times New Roman" w:cs="Times New Roman"/>
          <w:sz w:val="24"/>
          <w:szCs w:val="24"/>
        </w:rPr>
        <w:t xml:space="preserve">место: </w:t>
      </w:r>
      <w:r w:rsidRPr="001F6BB6">
        <w:rPr>
          <w:rFonts w:ascii="Times New Roman" w:hAnsi="Times New Roman" w:cs="Times New Roman"/>
          <w:b/>
          <w:i/>
          <w:sz w:val="24"/>
          <w:szCs w:val="24"/>
        </w:rPr>
        <w:t>ООО "</w:t>
      </w:r>
      <w:proofErr w:type="spellStart"/>
      <w:r w:rsidRPr="001F6BB6">
        <w:rPr>
          <w:rFonts w:ascii="Times New Roman" w:hAnsi="Times New Roman" w:cs="Times New Roman"/>
          <w:b/>
          <w:i/>
          <w:sz w:val="24"/>
          <w:szCs w:val="24"/>
        </w:rPr>
        <w:t>Энергомера</w:t>
      </w:r>
      <w:proofErr w:type="spellEnd"/>
      <w:r w:rsidRPr="001F6BB6">
        <w:rPr>
          <w:rFonts w:ascii="Times New Roman" w:hAnsi="Times New Roman" w:cs="Times New Roman"/>
          <w:b/>
          <w:i/>
          <w:sz w:val="24"/>
          <w:szCs w:val="24"/>
        </w:rPr>
        <w:t>-Сибирь"</w:t>
      </w:r>
      <w:r w:rsidRPr="001F6BB6">
        <w:rPr>
          <w:rFonts w:ascii="Times New Roman" w:hAnsi="Times New Roman" w:cs="Times New Roman"/>
          <w:sz w:val="24"/>
          <w:szCs w:val="24"/>
        </w:rPr>
        <w:t xml:space="preserve"> </w:t>
      </w:r>
      <w:r w:rsidRPr="001F6BB6">
        <w:rPr>
          <w:rFonts w:ascii="Times New Roman" w:hAnsi="Times New Roman" w:cs="Times New Roman"/>
          <w:b/>
          <w:i/>
          <w:sz w:val="24"/>
          <w:szCs w:val="24"/>
        </w:rPr>
        <w:t>г. Чита;</w:t>
      </w:r>
    </w:p>
    <w:p w:rsidR="001F6BB6" w:rsidRPr="001F6BB6" w:rsidRDefault="001F6BB6" w:rsidP="001F6BB6">
      <w:pPr>
        <w:numPr>
          <w:ilvl w:val="0"/>
          <w:numId w:val="5"/>
        </w:numPr>
        <w:snapToGri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F6BB6">
        <w:rPr>
          <w:rFonts w:ascii="Times New Roman" w:hAnsi="Times New Roman" w:cs="Times New Roman"/>
          <w:sz w:val="24"/>
          <w:szCs w:val="24"/>
        </w:rPr>
        <w:t xml:space="preserve">место: </w:t>
      </w:r>
      <w:r w:rsidRPr="001F6BB6">
        <w:rPr>
          <w:rFonts w:ascii="Times New Roman" w:hAnsi="Times New Roman" w:cs="Times New Roman"/>
          <w:b/>
          <w:i/>
          <w:sz w:val="24"/>
          <w:szCs w:val="24"/>
        </w:rPr>
        <w:t>ЗАО "</w:t>
      </w:r>
      <w:proofErr w:type="spellStart"/>
      <w:r w:rsidRPr="001F6BB6">
        <w:rPr>
          <w:rFonts w:ascii="Times New Roman" w:hAnsi="Times New Roman" w:cs="Times New Roman"/>
          <w:b/>
          <w:i/>
          <w:sz w:val="24"/>
          <w:szCs w:val="24"/>
        </w:rPr>
        <w:t>Энергомера</w:t>
      </w:r>
      <w:proofErr w:type="spellEnd"/>
      <w:r w:rsidRPr="001F6BB6">
        <w:rPr>
          <w:rFonts w:ascii="Times New Roman" w:hAnsi="Times New Roman" w:cs="Times New Roman"/>
          <w:b/>
          <w:i/>
          <w:sz w:val="24"/>
          <w:szCs w:val="24"/>
        </w:rPr>
        <w:t>" г. Ставрополь.</w:t>
      </w:r>
    </w:p>
    <w:p w:rsidR="001F6BB6" w:rsidRPr="001F6BB6" w:rsidRDefault="001F6BB6" w:rsidP="001F6BB6">
      <w:pPr>
        <w:snapToGrid w:val="0"/>
        <w:spacing w:line="240" w:lineRule="auto"/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1F6BB6" w:rsidRPr="001F6BB6" w:rsidRDefault="001F6BB6" w:rsidP="001F6BB6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F6BB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1F6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F6BB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1F6BB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1F6BB6">
        <w:rPr>
          <w:rFonts w:ascii="Times New Roman" w:hAnsi="Times New Roman" w:cs="Times New Roman"/>
          <w:b/>
          <w:snapToGrid w:val="0"/>
          <w:sz w:val="24"/>
          <w:szCs w:val="24"/>
        </w:rPr>
        <w:t>«</w:t>
      </w:r>
      <w:r w:rsidRPr="001F6BB6">
        <w:rPr>
          <w:rFonts w:ascii="Times New Roman" w:hAnsi="Times New Roman" w:cs="Times New Roman"/>
          <w:b/>
          <w:bCs/>
          <w:i/>
          <w:snapToGrid w:val="0"/>
          <w:sz w:val="24"/>
          <w:szCs w:val="24"/>
        </w:rPr>
        <w:t>Шкафы учёта укомплектованные»</w:t>
      </w:r>
      <w:r w:rsidRPr="001F6BB6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для нужд филиала ОАО «ДРСК» «Хабаровские электрические сети»</w:t>
      </w:r>
      <w:r w:rsidRPr="001F6BB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F6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proofErr w:type="gramStart"/>
      <w:r w:rsidRPr="001F6B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</w:t>
      </w:r>
      <w:proofErr w:type="spellStart"/>
      <w:r w:rsidRPr="001F6B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Энергомера</w:t>
      </w:r>
      <w:proofErr w:type="spellEnd"/>
      <w:r w:rsidRPr="001F6B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-Сибирь"</w:t>
      </w:r>
      <w:r w:rsidRPr="001F6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(672049, Россия, Читинская область, г. Чита, Северный </w:t>
      </w:r>
      <w:proofErr w:type="spellStart"/>
      <w:r w:rsidRPr="001F6BB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1F6BB6">
        <w:rPr>
          <w:rFonts w:ascii="Times New Roman" w:eastAsia="Times New Roman" w:hAnsi="Times New Roman" w:cs="Times New Roman"/>
          <w:sz w:val="24"/>
          <w:szCs w:val="24"/>
          <w:lang w:eastAsia="ru-RU"/>
        </w:rPr>
        <w:t>, 10, 81)</w:t>
      </w:r>
      <w:r w:rsidRPr="001F6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F6B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1 331 849,15 руб. (цена без НДС).</w:t>
      </w:r>
      <w:proofErr w:type="gramEnd"/>
      <w:r w:rsidRPr="001F6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поставки: до 31.03.2014г. Условия оплаты: не позднее 30.04.2014 г. Гарантийный срок: 4 года. Предложение действительно до 01 апреля 2014г.</w:t>
      </w:r>
    </w:p>
    <w:p w:rsidR="00B00814" w:rsidRPr="00B00814" w:rsidRDefault="00B00814" w:rsidP="001F6BB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92F50" w:rsidRPr="00292A4E" w:rsidRDefault="00E92F50" w:rsidP="009D78B6">
      <w:pPr>
        <w:pStyle w:val="a6"/>
        <w:snapToGrid w:val="0"/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О.А. Моторина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B0081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CA" w:rsidRDefault="00730CCA">
      <w:pPr>
        <w:spacing w:after="0" w:line="240" w:lineRule="auto"/>
      </w:pPr>
      <w:r>
        <w:separator/>
      </w:r>
    </w:p>
  </w:endnote>
  <w:endnote w:type="continuationSeparator" w:id="0">
    <w:p w:rsidR="00730CCA" w:rsidRDefault="0073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BB6">
          <w:rPr>
            <w:noProof/>
          </w:rPr>
          <w:t>1</w:t>
        </w:r>
        <w:r>
          <w:fldChar w:fldCharType="end"/>
        </w:r>
      </w:p>
    </w:sdtContent>
  </w:sdt>
  <w:p w:rsidR="00E2330B" w:rsidRDefault="001F6B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CA" w:rsidRDefault="00730CCA">
      <w:pPr>
        <w:spacing w:after="0" w:line="240" w:lineRule="auto"/>
      </w:pPr>
      <w:r>
        <w:separator/>
      </w:r>
    </w:p>
  </w:footnote>
  <w:footnote w:type="continuationSeparator" w:id="0">
    <w:p w:rsidR="00730CCA" w:rsidRDefault="00730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1F6BB6">
      <w:rPr>
        <w:i/>
        <w:sz w:val="20"/>
      </w:rPr>
      <w:t>91</w:t>
    </w:r>
    <w:r w:rsidRPr="00851ECF">
      <w:rPr>
        <w:i/>
        <w:sz w:val="20"/>
      </w:rPr>
      <w:t xml:space="preserve"> раздел </w:t>
    </w:r>
    <w:r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56F0"/>
    <w:rsid w:val="00194693"/>
    <w:rsid w:val="001E7310"/>
    <w:rsid w:val="001F6BB6"/>
    <w:rsid w:val="0020127A"/>
    <w:rsid w:val="00224F88"/>
    <w:rsid w:val="00292A4E"/>
    <w:rsid w:val="002956EB"/>
    <w:rsid w:val="002D2D88"/>
    <w:rsid w:val="003339CB"/>
    <w:rsid w:val="004A1692"/>
    <w:rsid w:val="004B0A2D"/>
    <w:rsid w:val="004F7897"/>
    <w:rsid w:val="00554415"/>
    <w:rsid w:val="00561D27"/>
    <w:rsid w:val="005C37F3"/>
    <w:rsid w:val="005F5EB4"/>
    <w:rsid w:val="00604067"/>
    <w:rsid w:val="00693F9F"/>
    <w:rsid w:val="006B227E"/>
    <w:rsid w:val="0072746E"/>
    <w:rsid w:val="00730CCA"/>
    <w:rsid w:val="007658A3"/>
    <w:rsid w:val="00766386"/>
    <w:rsid w:val="007A6DE3"/>
    <w:rsid w:val="008B7D8F"/>
    <w:rsid w:val="008D7A33"/>
    <w:rsid w:val="009D78B6"/>
    <w:rsid w:val="00AE7DBD"/>
    <w:rsid w:val="00B00814"/>
    <w:rsid w:val="00B2215B"/>
    <w:rsid w:val="00B70942"/>
    <w:rsid w:val="00BF0E7B"/>
    <w:rsid w:val="00C270A1"/>
    <w:rsid w:val="00C46C83"/>
    <w:rsid w:val="00CB3B84"/>
    <w:rsid w:val="00D21703"/>
    <w:rsid w:val="00DD1311"/>
    <w:rsid w:val="00E02153"/>
    <w:rsid w:val="00E27BE2"/>
    <w:rsid w:val="00E52309"/>
    <w:rsid w:val="00E92F50"/>
    <w:rsid w:val="00EA2D34"/>
    <w:rsid w:val="00EB1E28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7CBE1-00AB-4B69-9180-E73ACB69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29</cp:revision>
  <cp:lastPrinted>2013-05-08T05:05:00Z</cp:lastPrinted>
  <dcterms:created xsi:type="dcterms:W3CDTF">2013-04-04T04:20:00Z</dcterms:created>
  <dcterms:modified xsi:type="dcterms:W3CDTF">2013-12-10T04:45:00Z</dcterms:modified>
</cp:coreProperties>
</file>