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984090885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84090885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7B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7B65E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33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CB3B84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.11.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D78B6" w:rsidRDefault="002956EB" w:rsidP="009D78B6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5EE" w:rsidRPr="00EE4549">
        <w:rPr>
          <w:rFonts w:ascii="Times New Roman" w:hAnsi="Times New Roman" w:cs="Times New Roman"/>
          <w:b/>
          <w:sz w:val="24"/>
          <w:szCs w:val="24"/>
        </w:rPr>
        <w:t>«</w:t>
      </w:r>
      <w:r w:rsidR="007B65EE" w:rsidRPr="00EE4549">
        <w:rPr>
          <w:rFonts w:ascii="Times New Roman" w:hAnsi="Times New Roman" w:cs="Times New Roman"/>
          <w:b/>
          <w:bCs/>
          <w:i/>
          <w:sz w:val="24"/>
          <w:szCs w:val="24"/>
        </w:rPr>
        <w:t>Промышленная химия (силикагель, цеолит)»</w:t>
      </w:r>
      <w:r w:rsidR="007B65EE" w:rsidRPr="00EE45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5EE" w:rsidRPr="00EE4549">
        <w:rPr>
          <w:rFonts w:ascii="Times New Roman" w:hAnsi="Times New Roman" w:cs="Times New Roman"/>
          <w:bCs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«Южно-Якутские электрические сети»</w:t>
      </w:r>
      <w:r w:rsidR="007B65EE" w:rsidRPr="00EE454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C46C83" w:rsidRPr="00C46C83" w:rsidRDefault="00C46C83" w:rsidP="00C46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6C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2013г. под производственную программу 1 квартала 2014 года, раздела  1.2 «Материалы ремонта» № </w:t>
      </w:r>
      <w:r w:rsidR="007B65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C46C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 на основании указания ОАО «ДРСК» от  25.10.2013 г. № 132.</w:t>
      </w:r>
    </w:p>
    <w:p w:rsidR="00C46C83" w:rsidRPr="00C46C83" w:rsidRDefault="00C46C83" w:rsidP="00C46C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92A4E" w:rsidRDefault="00C46C83" w:rsidP="00C46C83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C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C46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0" w:name="_GoBack"/>
      <w:r w:rsidR="007B65EE" w:rsidRPr="00EE4549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1 032 000,00</w:t>
      </w:r>
      <w:bookmarkEnd w:id="0"/>
      <w:r w:rsidR="007B65EE">
        <w:rPr>
          <w:b/>
          <w:bCs/>
          <w:i/>
          <w:color w:val="333333"/>
          <w:sz w:val="24"/>
        </w:rPr>
        <w:t xml:space="preserve"> </w:t>
      </w:r>
      <w:r w:rsidRPr="00C46C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C46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руб. без НДС.</w:t>
      </w:r>
    </w:p>
    <w:p w:rsidR="00292A4E" w:rsidRPr="00040126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7B65EE" w:rsidRPr="008862C1" w:rsidRDefault="007B65EE" w:rsidP="007B6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7B65EE" w:rsidRPr="008862C1" w:rsidRDefault="007B65EE" w:rsidP="007B6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B65EE" w:rsidRDefault="007B65EE" w:rsidP="007B65E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7B65EE" w:rsidRPr="008862C1" w:rsidRDefault="007B65EE" w:rsidP="007B65E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7B65EE" w:rsidRDefault="007B65EE" w:rsidP="007B6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B65EE" w:rsidRPr="006971C4" w:rsidRDefault="007B65EE" w:rsidP="007B6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7B65EE" w:rsidRPr="006971C4" w:rsidRDefault="007B65EE" w:rsidP="007B65E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рассмотрения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.11.2013г.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33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-МР-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</w:p>
    <w:p w:rsidR="007B65EE" w:rsidRDefault="007B65EE" w:rsidP="007B65E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26.11.2013 № 33-МР-П.</w:t>
      </w:r>
    </w:p>
    <w:p w:rsidR="007B65EE" w:rsidRDefault="007B65EE" w:rsidP="007B65EE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B65EE" w:rsidRPr="006971C4" w:rsidRDefault="007B65EE" w:rsidP="007B65EE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B65EE" w:rsidRPr="008862C1" w:rsidRDefault="007B65EE" w:rsidP="007B6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7B65EE" w:rsidRDefault="007B65EE" w:rsidP="007B6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B65EE" w:rsidRPr="008862C1" w:rsidRDefault="007B65EE" w:rsidP="007B6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7B65EE" w:rsidRDefault="007B65EE" w:rsidP="007B65E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7B65EE" w:rsidRPr="008862C1" w:rsidRDefault="007B65EE" w:rsidP="007B65E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7B65EE" w:rsidRPr="008222E4" w:rsidTr="008A4F66">
        <w:tc>
          <w:tcPr>
            <w:tcW w:w="1276" w:type="dxa"/>
            <w:shd w:val="clear" w:color="auto" w:fill="auto"/>
          </w:tcPr>
          <w:p w:rsidR="007B65EE" w:rsidRPr="008222E4" w:rsidRDefault="007B65EE" w:rsidP="008A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8222E4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B65EE" w:rsidRPr="008222E4" w:rsidRDefault="007B65EE" w:rsidP="008A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7B65EE" w:rsidRPr="008222E4" w:rsidRDefault="007B65EE" w:rsidP="008A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</w:p>
        </w:tc>
      </w:tr>
      <w:tr w:rsidR="007B65EE" w:rsidRPr="008222E4" w:rsidTr="008A4F66">
        <w:tc>
          <w:tcPr>
            <w:tcW w:w="1276" w:type="dxa"/>
            <w:shd w:val="clear" w:color="auto" w:fill="auto"/>
          </w:tcPr>
          <w:p w:rsidR="007B65EE" w:rsidRPr="008222E4" w:rsidRDefault="007B65EE" w:rsidP="008A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7B65EE" w:rsidRPr="008222E4" w:rsidRDefault="007B65EE" w:rsidP="008A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"Каталитические Системы"</w:t>
            </w:r>
            <w:r w:rsidRPr="0082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(107045, Россия, г. Москва, Луков пер., д. 4, офис 8)</w:t>
            </w:r>
          </w:p>
        </w:tc>
        <w:tc>
          <w:tcPr>
            <w:tcW w:w="5954" w:type="dxa"/>
            <w:shd w:val="clear" w:color="auto" w:fill="auto"/>
          </w:tcPr>
          <w:p w:rsidR="007B65EE" w:rsidRPr="008222E4" w:rsidRDefault="007B65EE" w:rsidP="008A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1 007 207,63 руб. (цена без НДС)</w:t>
            </w:r>
          </w:p>
          <w:p w:rsidR="007B65EE" w:rsidRPr="008222E4" w:rsidRDefault="007B65EE" w:rsidP="008A4F66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(1 188 505,03 рублей с учетом НДС).</w:t>
            </w:r>
          </w:p>
          <w:p w:rsidR="007B65EE" w:rsidRPr="008222E4" w:rsidRDefault="007B65EE" w:rsidP="008A4F66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поставки: до 30.04.2014г.</w:t>
            </w:r>
          </w:p>
          <w:p w:rsidR="007B65EE" w:rsidRPr="008222E4" w:rsidRDefault="007B65EE" w:rsidP="008A4F66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 до 30.05.2014г.</w:t>
            </w:r>
          </w:p>
          <w:p w:rsidR="007B65EE" w:rsidRPr="008222E4" w:rsidRDefault="007B65EE" w:rsidP="008A4F66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Гарантийный срок: согласно ГОСТ и ТУ</w:t>
            </w:r>
          </w:p>
        </w:tc>
      </w:tr>
      <w:tr w:rsidR="007B65EE" w:rsidRPr="008222E4" w:rsidTr="008A4F66">
        <w:tc>
          <w:tcPr>
            <w:tcW w:w="1276" w:type="dxa"/>
            <w:shd w:val="clear" w:color="auto" w:fill="auto"/>
          </w:tcPr>
          <w:p w:rsidR="007B65EE" w:rsidRPr="008222E4" w:rsidRDefault="007B65EE" w:rsidP="008A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7B65EE" w:rsidRPr="008222E4" w:rsidRDefault="007B65EE" w:rsidP="008A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ПО "</w:t>
            </w:r>
            <w:proofErr w:type="spellStart"/>
            <w:r w:rsidRPr="008222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УфаХимПроект</w:t>
            </w:r>
            <w:proofErr w:type="spellEnd"/>
            <w:r w:rsidRPr="008222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82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(450008, Республика Башкортостан, г. Уфа, ул. Кирова, д. 1, офис 326)</w:t>
            </w:r>
          </w:p>
        </w:tc>
        <w:tc>
          <w:tcPr>
            <w:tcW w:w="5954" w:type="dxa"/>
            <w:shd w:val="clear" w:color="auto" w:fill="auto"/>
          </w:tcPr>
          <w:p w:rsidR="007B65EE" w:rsidRPr="008222E4" w:rsidRDefault="007B65EE" w:rsidP="008A4F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1 012 556,25 руб. (цена без НДС)</w:t>
            </w:r>
          </w:p>
          <w:p w:rsidR="007B65EE" w:rsidRPr="008222E4" w:rsidRDefault="007B65EE" w:rsidP="008A4F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(1 194 816,38 рублей с учетом НДС).</w:t>
            </w:r>
          </w:p>
          <w:p w:rsidR="007B65EE" w:rsidRPr="008222E4" w:rsidRDefault="007B65EE" w:rsidP="008A4F66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поставки: до 30.04.2014г.</w:t>
            </w:r>
          </w:p>
          <w:p w:rsidR="007B65EE" w:rsidRPr="008222E4" w:rsidRDefault="007B65EE" w:rsidP="008A4F66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 до 30.05.2014г.</w:t>
            </w:r>
          </w:p>
          <w:p w:rsidR="007B65EE" w:rsidRPr="008222E4" w:rsidRDefault="007B65EE" w:rsidP="008A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Гарантийный срок: согласно ГОСТ и ТУ, но не  менее 1 года.</w:t>
            </w:r>
          </w:p>
        </w:tc>
      </w:tr>
      <w:tr w:rsidR="007B65EE" w:rsidRPr="008222E4" w:rsidTr="008A4F66">
        <w:tc>
          <w:tcPr>
            <w:tcW w:w="1276" w:type="dxa"/>
            <w:shd w:val="clear" w:color="auto" w:fill="auto"/>
          </w:tcPr>
          <w:p w:rsidR="007B65EE" w:rsidRPr="008222E4" w:rsidRDefault="007B65EE" w:rsidP="008A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7B65EE" w:rsidRPr="008222E4" w:rsidRDefault="007B65EE" w:rsidP="008A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"Крезол"</w:t>
            </w:r>
            <w:r w:rsidRPr="0082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(450098, </w:t>
            </w:r>
            <w:proofErr w:type="spellStart"/>
            <w:r w:rsidRPr="0082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2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82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Индустриальное шоссе, 112/1.)</w:t>
            </w:r>
          </w:p>
        </w:tc>
        <w:tc>
          <w:tcPr>
            <w:tcW w:w="5954" w:type="dxa"/>
            <w:shd w:val="clear" w:color="auto" w:fill="auto"/>
          </w:tcPr>
          <w:p w:rsidR="007B65EE" w:rsidRPr="008222E4" w:rsidRDefault="007B65EE" w:rsidP="008A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1 251 615,00 руб. (цена без НДС)</w:t>
            </w:r>
          </w:p>
          <w:p w:rsidR="007B65EE" w:rsidRPr="008222E4" w:rsidRDefault="007B65EE" w:rsidP="008A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(1 060 690,68 рублей с учетом НДС).</w:t>
            </w:r>
          </w:p>
          <w:p w:rsidR="007B65EE" w:rsidRPr="008222E4" w:rsidRDefault="007B65EE" w:rsidP="008A4F66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поставки: до 30.04.2014г.</w:t>
            </w:r>
          </w:p>
          <w:p w:rsidR="007B65EE" w:rsidRPr="008222E4" w:rsidRDefault="007B65EE" w:rsidP="008A4F66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 до 30.05.2014г.</w:t>
            </w:r>
          </w:p>
          <w:p w:rsidR="007B65EE" w:rsidRPr="008222E4" w:rsidRDefault="007B65EE" w:rsidP="008A4F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22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Гарантийный срок: </w:t>
            </w:r>
            <w:proofErr w:type="gramStart"/>
            <w:r w:rsidRPr="00822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согласно условий</w:t>
            </w:r>
            <w:proofErr w:type="gramEnd"/>
            <w:r w:rsidRPr="00822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завода-изготовителя.</w:t>
            </w:r>
          </w:p>
        </w:tc>
      </w:tr>
    </w:tbl>
    <w:p w:rsidR="007B65EE" w:rsidRPr="000C10DA" w:rsidRDefault="007B65EE" w:rsidP="007B65EE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B65EE" w:rsidRDefault="007B65EE" w:rsidP="007B6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7B65EE" w:rsidRDefault="007B65EE" w:rsidP="007B6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7B65EE" w:rsidRPr="008862C1" w:rsidRDefault="007B65EE" w:rsidP="007B6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B65EE" w:rsidRPr="006D2C9D" w:rsidRDefault="007B65EE" w:rsidP="007B6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3656F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поставку продукции</w:t>
      </w:r>
      <w:r w:rsidRPr="00B816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Pr="00B8169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EE4549">
        <w:rPr>
          <w:rFonts w:ascii="Times New Roman" w:hAnsi="Times New Roman" w:cs="Times New Roman"/>
          <w:b/>
          <w:sz w:val="24"/>
          <w:szCs w:val="24"/>
        </w:rPr>
        <w:t>«</w:t>
      </w:r>
      <w:r w:rsidRPr="00EE4549">
        <w:rPr>
          <w:rFonts w:ascii="Times New Roman" w:hAnsi="Times New Roman" w:cs="Times New Roman"/>
          <w:b/>
          <w:bCs/>
          <w:i/>
          <w:sz w:val="24"/>
          <w:szCs w:val="24"/>
        </w:rPr>
        <w:t>Промышленная химия (силикагель, цеолит)»</w:t>
      </w:r>
      <w:r w:rsidRPr="00EE45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549">
        <w:rPr>
          <w:rFonts w:ascii="Times New Roman" w:hAnsi="Times New Roman" w:cs="Times New Roman"/>
          <w:bCs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«Южно-Якутские электрические сети»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место: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222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"Каталитические Системы"</w:t>
      </w:r>
      <w:r w:rsidRPr="008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(107045, Россия, г. Москва, Луков пер., д. 4, офис 8)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222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1 007 207,63 руб. (цена без НДС)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22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(1 188 505,03 рублей с учетом НДС).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222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поставки: до 30.04.2014г.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222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 оплаты:  до 30.05.2014г.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222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Гарантийный срок: согласно ГОСТ и ТУ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7B65EE" w:rsidRDefault="007B65EE" w:rsidP="007B65EE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B65EE" w:rsidRDefault="007B65EE" w:rsidP="007B65EE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7B65EE" w:rsidRPr="008862C1" w:rsidRDefault="007B65EE" w:rsidP="007B65EE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B65EE" w:rsidRPr="005E7C28" w:rsidRDefault="007B65EE" w:rsidP="007B65EE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2C9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6D2C9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7B65EE" w:rsidRPr="008947EC" w:rsidRDefault="007B65EE" w:rsidP="007B65EE">
      <w:pPr>
        <w:pStyle w:val="a6"/>
        <w:numPr>
          <w:ilvl w:val="0"/>
          <w:numId w:val="5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9F7">
        <w:rPr>
          <w:rFonts w:ascii="Times New Roman" w:hAnsi="Times New Roman" w:cs="Times New Roman"/>
          <w:sz w:val="24"/>
          <w:szCs w:val="24"/>
        </w:rPr>
        <w:t xml:space="preserve">место: </w:t>
      </w:r>
      <w:r w:rsidRPr="008222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"Каталитические Системы"</w:t>
      </w:r>
      <w:r w:rsidRPr="008947EC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i/>
          <w:sz w:val="24"/>
          <w:szCs w:val="24"/>
        </w:rPr>
        <w:t>Москва</w:t>
      </w:r>
      <w:r w:rsidRPr="008947EC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7B65EE" w:rsidRPr="008222E4" w:rsidRDefault="007B65EE" w:rsidP="007B65EE">
      <w:pPr>
        <w:pStyle w:val="a6"/>
        <w:numPr>
          <w:ilvl w:val="0"/>
          <w:numId w:val="5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77D">
        <w:rPr>
          <w:rFonts w:ascii="Times New Roman" w:hAnsi="Times New Roman" w:cs="Times New Roman"/>
          <w:sz w:val="24"/>
          <w:szCs w:val="24"/>
        </w:rPr>
        <w:t xml:space="preserve">место: </w:t>
      </w:r>
      <w:r w:rsidRPr="008222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ПО "</w:t>
      </w:r>
      <w:proofErr w:type="spellStart"/>
      <w:r w:rsidRPr="008222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УфаХимПроект</w:t>
      </w:r>
      <w:proofErr w:type="spellEnd"/>
      <w:r w:rsidRPr="008222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</w:t>
      </w:r>
      <w:r w:rsidRPr="008947EC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i/>
          <w:sz w:val="24"/>
          <w:szCs w:val="24"/>
        </w:rPr>
        <w:t>Уфа;</w:t>
      </w:r>
    </w:p>
    <w:p w:rsidR="007B65EE" w:rsidRPr="008222E4" w:rsidRDefault="007B65EE" w:rsidP="007B65EE">
      <w:pPr>
        <w:pStyle w:val="a6"/>
        <w:numPr>
          <w:ilvl w:val="0"/>
          <w:numId w:val="5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222E4">
        <w:rPr>
          <w:rFonts w:ascii="Times New Roman" w:hAnsi="Times New Roman" w:cs="Times New Roman"/>
          <w:sz w:val="24"/>
          <w:szCs w:val="24"/>
        </w:rPr>
        <w:t>есто: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2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"Крезол"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г. Уфа.</w:t>
      </w:r>
    </w:p>
    <w:p w:rsidR="007B65EE" w:rsidRPr="004C477D" w:rsidRDefault="007B65EE" w:rsidP="007B65EE">
      <w:pPr>
        <w:pStyle w:val="a6"/>
        <w:snapToGrid w:val="0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7B65EE" w:rsidRPr="001554F8" w:rsidRDefault="007B65EE" w:rsidP="007B65EE">
      <w:pPr>
        <w:pStyle w:val="a6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54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1554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554F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на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поставку продукции</w:t>
      </w:r>
      <w:r w:rsidRPr="001554F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Pr="001554F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EE4549">
        <w:rPr>
          <w:rFonts w:ascii="Times New Roman" w:hAnsi="Times New Roman" w:cs="Times New Roman"/>
          <w:b/>
          <w:sz w:val="24"/>
          <w:szCs w:val="24"/>
        </w:rPr>
        <w:t>«</w:t>
      </w:r>
      <w:r w:rsidRPr="00EE4549">
        <w:rPr>
          <w:rFonts w:ascii="Times New Roman" w:hAnsi="Times New Roman" w:cs="Times New Roman"/>
          <w:b/>
          <w:bCs/>
          <w:i/>
          <w:sz w:val="24"/>
          <w:szCs w:val="24"/>
        </w:rPr>
        <w:t>Промышленная химия (силикагель, цеолит)»</w:t>
      </w:r>
      <w:r w:rsidRPr="00EE45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549">
        <w:rPr>
          <w:rFonts w:ascii="Times New Roman" w:hAnsi="Times New Roman" w:cs="Times New Roman"/>
          <w:bCs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«Южно-Якутские электрические сети»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место: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222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"Каталитические Системы"</w:t>
      </w:r>
      <w:r w:rsidRPr="008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(107045, Россия, г. Москва, Луков пер., д. 4, офис 8)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222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1 007 207,63 руб. (цена без НДС)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22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(1 188 505,03 рублей с учетом НДС).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222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поставки: до 30.04.2014г.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222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 оплаты:  до 30.05.2014г.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222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Гарантийный срок: согласно ГОСТ и ТУ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8D7A33" w:rsidRPr="006D2C9D" w:rsidRDefault="008D7A33" w:rsidP="008D7A3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956EB" w:rsidRPr="001E7310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7B65E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CA" w:rsidRDefault="00730CCA">
      <w:pPr>
        <w:spacing w:after="0" w:line="240" w:lineRule="auto"/>
      </w:pPr>
      <w:r>
        <w:separator/>
      </w:r>
    </w:p>
  </w:endnote>
  <w:endnote w:type="continuationSeparator" w:id="0">
    <w:p w:rsidR="00730CCA" w:rsidRDefault="0073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341">
          <w:rPr>
            <w:noProof/>
          </w:rPr>
          <w:t>2</w:t>
        </w:r>
        <w:r>
          <w:fldChar w:fldCharType="end"/>
        </w:r>
      </w:p>
    </w:sdtContent>
  </w:sdt>
  <w:p w:rsidR="00E2330B" w:rsidRDefault="003D5D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CA" w:rsidRDefault="00730CCA">
      <w:pPr>
        <w:spacing w:after="0" w:line="240" w:lineRule="auto"/>
      </w:pPr>
      <w:r>
        <w:separator/>
      </w:r>
    </w:p>
  </w:footnote>
  <w:footnote w:type="continuationSeparator" w:id="0">
    <w:p w:rsidR="00730CCA" w:rsidRDefault="0073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EE" w:rsidRPr="00355095" w:rsidRDefault="007B65EE" w:rsidP="007B65EE">
    <w:pPr>
      <w:pStyle w:val="ab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>
      <w:rPr>
        <w:i/>
        <w:sz w:val="20"/>
      </w:rPr>
      <w:t>выбора победителя</w:t>
    </w:r>
    <w:r>
      <w:rPr>
        <w:i/>
        <w:sz w:val="20"/>
      </w:rPr>
      <w:t xml:space="preserve"> </w:t>
    </w:r>
    <w:r w:rsidRPr="00355095">
      <w:rPr>
        <w:i/>
        <w:sz w:val="20"/>
      </w:rPr>
      <w:t xml:space="preserve">закупка </w:t>
    </w:r>
    <w:r w:rsidRPr="00170DB9">
      <w:rPr>
        <w:i/>
        <w:sz w:val="20"/>
      </w:rPr>
      <w:t xml:space="preserve"> 3</w:t>
    </w:r>
    <w:r>
      <w:rPr>
        <w:i/>
        <w:sz w:val="20"/>
      </w:rPr>
      <w:t>2</w:t>
    </w:r>
    <w:r w:rsidRPr="00355095">
      <w:rPr>
        <w:i/>
        <w:sz w:val="20"/>
      </w:rPr>
      <w:t xml:space="preserve"> раздел</w:t>
    </w:r>
    <w:r>
      <w:rPr>
        <w:i/>
        <w:sz w:val="20"/>
      </w:rPr>
      <w:t xml:space="preserve"> 1.2</w:t>
    </w:r>
  </w:p>
  <w:p w:rsidR="007B65EE" w:rsidRDefault="007B65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56F0"/>
    <w:rsid w:val="00194693"/>
    <w:rsid w:val="001E7310"/>
    <w:rsid w:val="0020127A"/>
    <w:rsid w:val="00224F88"/>
    <w:rsid w:val="00292A4E"/>
    <w:rsid w:val="002956EB"/>
    <w:rsid w:val="002D2D88"/>
    <w:rsid w:val="003339CB"/>
    <w:rsid w:val="004A1692"/>
    <w:rsid w:val="004B0A2D"/>
    <w:rsid w:val="004F7897"/>
    <w:rsid w:val="00543341"/>
    <w:rsid w:val="00554415"/>
    <w:rsid w:val="00561D27"/>
    <w:rsid w:val="005C37F3"/>
    <w:rsid w:val="005F5EB4"/>
    <w:rsid w:val="00604067"/>
    <w:rsid w:val="00693F9F"/>
    <w:rsid w:val="006B227E"/>
    <w:rsid w:val="0072746E"/>
    <w:rsid w:val="00730CCA"/>
    <w:rsid w:val="007658A3"/>
    <w:rsid w:val="00766386"/>
    <w:rsid w:val="007A6DE3"/>
    <w:rsid w:val="007B65EE"/>
    <w:rsid w:val="008B7D8F"/>
    <w:rsid w:val="008D7A33"/>
    <w:rsid w:val="009D78B6"/>
    <w:rsid w:val="00AE7DBD"/>
    <w:rsid w:val="00B2215B"/>
    <w:rsid w:val="00B70942"/>
    <w:rsid w:val="00BF0E7B"/>
    <w:rsid w:val="00C270A1"/>
    <w:rsid w:val="00C46C83"/>
    <w:rsid w:val="00CB3B84"/>
    <w:rsid w:val="00D21703"/>
    <w:rsid w:val="00DD1311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7B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6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7B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39E9-0CE2-454A-AA24-5CB718B1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29</cp:revision>
  <cp:lastPrinted>2013-11-29T06:29:00Z</cp:lastPrinted>
  <dcterms:created xsi:type="dcterms:W3CDTF">2013-04-04T04:20:00Z</dcterms:created>
  <dcterms:modified xsi:type="dcterms:W3CDTF">2013-11-29T06:37:00Z</dcterms:modified>
</cp:coreProperties>
</file>