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-323850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cs="Times New Roman"/>
          <w:sz w:val="28"/>
          <w:szCs w:val="28"/>
        </w:rPr>
      </w:pPr>
      <w:r w:rsidRPr="000F4708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cs="Times New Roman"/>
          <w:sz w:val="28"/>
          <w:szCs w:val="28"/>
        </w:rPr>
        <w:t xml:space="preserve"> </w:t>
      </w:r>
      <w:r w:rsidRPr="000F4708">
        <w:rPr>
          <w:rFonts w:cs="Times New Roman"/>
          <w:b/>
          <w:sz w:val="28"/>
          <w:szCs w:val="28"/>
        </w:rPr>
        <w:t>компания»</w:t>
      </w:r>
    </w:p>
    <w:p w:rsidR="00D70EEC" w:rsidRDefault="00D70EEC" w:rsidP="000F4708">
      <w:pPr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</w:p>
    <w:p w:rsidR="000F4708" w:rsidRDefault="000F4708" w:rsidP="000F4708">
      <w:pPr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0F4708">
        <w:rPr>
          <w:rFonts w:eastAsia="Times New Roman" w:cs="Times New Roman"/>
          <w:b/>
          <w:color w:val="333333"/>
          <w:kern w:val="36"/>
          <w:szCs w:val="24"/>
          <w:lang w:eastAsia="ru-RU"/>
        </w:rPr>
        <w:t xml:space="preserve">Протокол заседания </w:t>
      </w:r>
      <w:r w:rsidR="007856C0">
        <w:rPr>
          <w:rFonts w:eastAsia="Times New Roman" w:cs="Times New Roman"/>
          <w:b/>
          <w:color w:val="333333"/>
          <w:kern w:val="36"/>
          <w:szCs w:val="24"/>
          <w:lang w:eastAsia="ru-RU"/>
        </w:rPr>
        <w:t>Закупочной</w:t>
      </w:r>
      <w:r w:rsidRPr="000F4708">
        <w:rPr>
          <w:rFonts w:eastAsia="Times New Roman" w:cs="Times New Roman"/>
          <w:b/>
          <w:color w:val="333333"/>
          <w:kern w:val="36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eastAsia="Times New Roman" w:cs="Times New Roman"/>
          <w:b/>
          <w:color w:val="333333"/>
          <w:kern w:val="36"/>
          <w:szCs w:val="24"/>
          <w:lang w:eastAsia="ru-RU"/>
        </w:rPr>
        <w:t>открытый запрос предложений</w:t>
      </w:r>
      <w:r w:rsidRPr="000F4708">
        <w:rPr>
          <w:rFonts w:eastAsia="Times New Roman" w:cs="Times New Roman"/>
          <w:b/>
          <w:color w:val="333333"/>
          <w:kern w:val="36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1F4504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1F4504" w:rsidRDefault="000F4708" w:rsidP="000725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450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="0007254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379</w:t>
            </w:r>
            <w:r w:rsidR="00B254E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="0007254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="00E00A4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1F4504" w:rsidRDefault="00072543" w:rsidP="0007254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="000F4708" w:rsidRPr="001F450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  <w:r w:rsidR="000F4708" w:rsidRPr="001F450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.201</w:t>
            </w:r>
            <w:r w:rsidR="00A02A46" w:rsidRPr="001F450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0F4708" w:rsidRPr="001F4504" w:rsidRDefault="000F4708" w:rsidP="007B10EC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1F4504">
        <w:rPr>
          <w:rFonts w:eastAsia="Times New Roman" w:cs="Times New Roman"/>
          <w:sz w:val="20"/>
          <w:szCs w:val="20"/>
          <w:lang w:eastAsia="ru-RU"/>
        </w:rPr>
        <w:t>г. Благовещенск</w:t>
      </w:r>
    </w:p>
    <w:p w:rsidR="000F4708" w:rsidRPr="001F4504" w:rsidRDefault="000F4708" w:rsidP="007B10EC">
      <w:pPr>
        <w:rPr>
          <w:rFonts w:eastAsia="Times New Roman" w:cs="Times New Roman"/>
          <w:sz w:val="16"/>
          <w:szCs w:val="16"/>
          <w:lang w:eastAsia="ru-RU"/>
        </w:rPr>
      </w:pPr>
    </w:p>
    <w:p w:rsidR="00116B9F" w:rsidRDefault="00116B9F" w:rsidP="007B10EC">
      <w:pPr>
        <w:rPr>
          <w:rFonts w:cs="Times New Roman"/>
          <w:b/>
          <w:szCs w:val="24"/>
        </w:rPr>
      </w:pPr>
      <w:r w:rsidRPr="00F34EAF">
        <w:rPr>
          <w:rFonts w:cs="Times New Roman"/>
          <w:b/>
          <w:szCs w:val="24"/>
        </w:rPr>
        <w:t>ПРЕДМЕТ ЗАКУПКИ:</w:t>
      </w:r>
    </w:p>
    <w:p w:rsidR="00F34EAF" w:rsidRPr="00750F81" w:rsidRDefault="00F34EAF" w:rsidP="007B10EC">
      <w:pPr>
        <w:rPr>
          <w:rFonts w:cs="Times New Roman"/>
          <w:b/>
          <w:sz w:val="18"/>
          <w:szCs w:val="18"/>
        </w:rPr>
      </w:pPr>
    </w:p>
    <w:p w:rsidR="001F4504" w:rsidRDefault="00072543" w:rsidP="000656C1">
      <w:pPr>
        <w:rPr>
          <w:rFonts w:cs="Times New Roman"/>
          <w:szCs w:val="24"/>
        </w:rPr>
      </w:pPr>
      <w:r>
        <w:rPr>
          <w:rFonts w:cs="Times New Roman"/>
          <w:szCs w:val="24"/>
        </w:rPr>
        <w:t>Открытый запрос предложений</w:t>
      </w:r>
      <w:r w:rsidR="00C23C09" w:rsidRPr="000656C1">
        <w:rPr>
          <w:rFonts w:cs="Times New Roman"/>
          <w:szCs w:val="24"/>
        </w:rPr>
        <w:t xml:space="preserve"> (ЭТП)</w:t>
      </w:r>
      <w:r w:rsidR="001F4504" w:rsidRPr="000656C1">
        <w:rPr>
          <w:rFonts w:cs="Times New Roman"/>
          <w:szCs w:val="24"/>
        </w:rPr>
        <w:t xml:space="preserve"> на право заключения договора поставки </w:t>
      </w:r>
      <w:proofErr w:type="gramStart"/>
      <w:r w:rsidR="001F4504" w:rsidRPr="000656C1">
        <w:rPr>
          <w:rFonts w:cs="Times New Roman"/>
          <w:szCs w:val="24"/>
        </w:rPr>
        <w:t>на</w:t>
      </w:r>
      <w:proofErr w:type="gramEnd"/>
      <w:r w:rsidR="001F4504" w:rsidRPr="000656C1">
        <w:rPr>
          <w:rFonts w:cs="Times New Roman"/>
          <w:szCs w:val="24"/>
        </w:rPr>
        <w:t>:</w:t>
      </w:r>
    </w:p>
    <w:p w:rsidR="000656C1" w:rsidRPr="000656C1" w:rsidRDefault="000656C1" w:rsidP="000656C1">
      <w:pPr>
        <w:rPr>
          <w:rFonts w:cs="Times New Roman"/>
          <w:szCs w:val="24"/>
        </w:rPr>
      </w:pPr>
    </w:p>
    <w:p w:rsidR="0044253E" w:rsidRPr="00642DF8" w:rsidRDefault="00072543" w:rsidP="0044253E">
      <w:pPr>
        <w:rPr>
          <w:szCs w:val="24"/>
        </w:rPr>
      </w:pPr>
      <w:r w:rsidRPr="00C751A1">
        <w:rPr>
          <w:b/>
          <w:i/>
          <w:sz w:val="25"/>
          <w:szCs w:val="25"/>
        </w:rPr>
        <w:t>«</w:t>
      </w:r>
      <w:r w:rsidRPr="00511562">
        <w:rPr>
          <w:b/>
          <w:i/>
          <w:sz w:val="25"/>
          <w:szCs w:val="25"/>
        </w:rPr>
        <w:t xml:space="preserve">Реконструкция распределительных сетей 10/0,4 </w:t>
      </w:r>
      <w:proofErr w:type="spellStart"/>
      <w:r w:rsidRPr="00511562">
        <w:rPr>
          <w:b/>
          <w:i/>
          <w:sz w:val="25"/>
          <w:szCs w:val="25"/>
        </w:rPr>
        <w:t>кВ</w:t>
      </w:r>
      <w:proofErr w:type="spellEnd"/>
      <w:r w:rsidRPr="00511562">
        <w:rPr>
          <w:b/>
          <w:i/>
          <w:sz w:val="25"/>
          <w:szCs w:val="25"/>
        </w:rPr>
        <w:t xml:space="preserve"> </w:t>
      </w:r>
      <w:proofErr w:type="spellStart"/>
      <w:r w:rsidRPr="00511562">
        <w:rPr>
          <w:b/>
          <w:i/>
          <w:sz w:val="25"/>
          <w:szCs w:val="25"/>
        </w:rPr>
        <w:t>г</w:t>
      </w:r>
      <w:proofErr w:type="gramStart"/>
      <w:r w:rsidRPr="00511562">
        <w:rPr>
          <w:b/>
          <w:i/>
          <w:sz w:val="25"/>
          <w:szCs w:val="25"/>
        </w:rPr>
        <w:t>.С</w:t>
      </w:r>
      <w:proofErr w:type="gramEnd"/>
      <w:r w:rsidRPr="00511562">
        <w:rPr>
          <w:b/>
          <w:i/>
          <w:sz w:val="25"/>
          <w:szCs w:val="25"/>
        </w:rPr>
        <w:t>вободный</w:t>
      </w:r>
      <w:proofErr w:type="spellEnd"/>
      <w:r w:rsidRPr="00C751A1">
        <w:rPr>
          <w:b/>
          <w:i/>
          <w:sz w:val="25"/>
          <w:szCs w:val="25"/>
        </w:rPr>
        <w:t>»</w:t>
      </w:r>
      <w:r w:rsidRPr="0006380B">
        <w:rPr>
          <w:b/>
          <w:i/>
          <w:sz w:val="25"/>
          <w:szCs w:val="25"/>
        </w:rPr>
        <w:t xml:space="preserve"> </w:t>
      </w:r>
      <w:r w:rsidRPr="00511562">
        <w:rPr>
          <w:sz w:val="25"/>
          <w:szCs w:val="25"/>
        </w:rPr>
        <w:t>для нужд филиала ОАО «ДРСК» «</w:t>
      </w:r>
      <w:r>
        <w:rPr>
          <w:sz w:val="25"/>
          <w:szCs w:val="25"/>
        </w:rPr>
        <w:t>Амурские</w:t>
      </w:r>
      <w:r w:rsidRPr="00511562">
        <w:rPr>
          <w:sz w:val="25"/>
          <w:szCs w:val="25"/>
        </w:rPr>
        <w:t xml:space="preserve"> ЭС»</w:t>
      </w:r>
      <w:r w:rsidR="0044253E">
        <w:rPr>
          <w:b/>
          <w:color w:val="000000"/>
          <w:sz w:val="26"/>
          <w:szCs w:val="26"/>
        </w:rPr>
        <w:t>.</w:t>
      </w:r>
    </w:p>
    <w:p w:rsidR="000656C1" w:rsidRPr="000656C1" w:rsidRDefault="000656C1" w:rsidP="000656C1">
      <w:pPr>
        <w:pStyle w:val="a3"/>
        <w:spacing w:before="0" w:beforeAutospacing="0" w:after="0" w:afterAutospacing="0"/>
      </w:pPr>
    </w:p>
    <w:p w:rsidR="001F4504" w:rsidRPr="000656C1" w:rsidRDefault="001F4504" w:rsidP="000656C1">
      <w:pPr>
        <w:rPr>
          <w:rFonts w:cs="Times New Roman"/>
          <w:szCs w:val="24"/>
        </w:rPr>
      </w:pPr>
      <w:r w:rsidRPr="000656C1">
        <w:rPr>
          <w:rFonts w:cs="Times New Roman"/>
          <w:szCs w:val="24"/>
        </w:rPr>
        <w:t>Основание для проведения закупки (ГКПЗ и/или реквизиты решения ЦЗК): ГКПЗ 2013 г.</w:t>
      </w:r>
    </w:p>
    <w:p w:rsidR="001F4504" w:rsidRPr="000656C1" w:rsidRDefault="001F4504" w:rsidP="000656C1">
      <w:pPr>
        <w:rPr>
          <w:rFonts w:cs="Times New Roman"/>
          <w:szCs w:val="24"/>
        </w:rPr>
      </w:pPr>
    </w:p>
    <w:p w:rsidR="001F4504" w:rsidRPr="000656C1" w:rsidRDefault="001F4504" w:rsidP="000656C1">
      <w:pPr>
        <w:rPr>
          <w:rFonts w:cs="Times New Roman"/>
          <w:szCs w:val="24"/>
        </w:rPr>
      </w:pPr>
      <w:r w:rsidRPr="000656C1">
        <w:rPr>
          <w:rFonts w:cs="Times New Roman"/>
          <w:szCs w:val="24"/>
        </w:rPr>
        <w:t>Информация о результатах вскрытия конвертов:</w:t>
      </w:r>
    </w:p>
    <w:p w:rsidR="001F4504" w:rsidRPr="000656C1" w:rsidRDefault="001F4504" w:rsidP="000656C1">
      <w:pPr>
        <w:rPr>
          <w:rFonts w:cs="Times New Roman"/>
          <w:szCs w:val="24"/>
        </w:rPr>
      </w:pPr>
    </w:p>
    <w:p w:rsidR="0044253E" w:rsidRPr="000656C1" w:rsidRDefault="0044253E" w:rsidP="0044253E">
      <w:pPr>
        <w:jc w:val="left"/>
        <w:rPr>
          <w:szCs w:val="24"/>
        </w:rPr>
      </w:pPr>
      <w:r w:rsidRPr="000656C1">
        <w:rPr>
          <w:szCs w:val="24"/>
        </w:rPr>
        <w:t>В ходе проведения запроса предложений был</w:t>
      </w:r>
      <w:r>
        <w:rPr>
          <w:szCs w:val="24"/>
        </w:rPr>
        <w:t>и</w:t>
      </w:r>
      <w:r w:rsidRPr="000656C1">
        <w:rPr>
          <w:szCs w:val="24"/>
        </w:rPr>
        <w:t xml:space="preserve"> получен</w:t>
      </w:r>
      <w:r>
        <w:rPr>
          <w:szCs w:val="24"/>
        </w:rPr>
        <w:t xml:space="preserve">ы </w:t>
      </w:r>
      <w:r w:rsidRPr="000656C1">
        <w:rPr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44253E" w:rsidRPr="000656C1" w:rsidRDefault="0044253E" w:rsidP="0044253E">
      <w:pPr>
        <w:jc w:val="left"/>
        <w:rPr>
          <w:szCs w:val="24"/>
        </w:rPr>
      </w:pPr>
      <w:r w:rsidRPr="000656C1">
        <w:rPr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4253E" w:rsidRPr="000656C1" w:rsidRDefault="0044253E" w:rsidP="0044253E">
      <w:pPr>
        <w:jc w:val="left"/>
        <w:rPr>
          <w:szCs w:val="24"/>
        </w:rPr>
      </w:pPr>
      <w:r w:rsidRPr="000656C1">
        <w:rPr>
          <w:szCs w:val="24"/>
        </w:rPr>
        <w:t>Дата начала процедуры вскрытия конвертов с предложениями участников:</w:t>
      </w:r>
      <w:r>
        <w:rPr>
          <w:szCs w:val="24"/>
        </w:rPr>
        <w:t xml:space="preserve"> </w:t>
      </w:r>
      <w:r w:rsidR="00072543">
        <w:rPr>
          <w:szCs w:val="24"/>
        </w:rPr>
        <w:t>22</w:t>
      </w:r>
      <w:r w:rsidRPr="000656C1">
        <w:rPr>
          <w:szCs w:val="24"/>
        </w:rPr>
        <w:t>.0</w:t>
      </w:r>
      <w:r w:rsidR="00072543">
        <w:rPr>
          <w:szCs w:val="24"/>
        </w:rPr>
        <w:t>7</w:t>
      </w:r>
      <w:r w:rsidRPr="000656C1">
        <w:rPr>
          <w:szCs w:val="24"/>
        </w:rPr>
        <w:t>.2013</w:t>
      </w:r>
    </w:p>
    <w:p w:rsidR="0044253E" w:rsidRPr="000656C1" w:rsidRDefault="0044253E" w:rsidP="0044253E">
      <w:pPr>
        <w:jc w:val="left"/>
        <w:rPr>
          <w:szCs w:val="24"/>
        </w:rPr>
      </w:pPr>
      <w:r w:rsidRPr="000656C1">
        <w:rPr>
          <w:szCs w:val="24"/>
        </w:rPr>
        <w:t>Место проведения процедуры вскрытия конвертов с предложениями участников:</w:t>
      </w:r>
    </w:p>
    <w:p w:rsidR="0044253E" w:rsidRDefault="0044253E" w:rsidP="0044253E">
      <w:pPr>
        <w:jc w:val="left"/>
        <w:rPr>
          <w:szCs w:val="24"/>
        </w:rPr>
      </w:pPr>
      <w:r w:rsidRPr="000656C1">
        <w:rPr>
          <w:szCs w:val="24"/>
        </w:rPr>
        <w:t xml:space="preserve">Торговая площадка Системы </w:t>
      </w:r>
      <w:hyperlink r:id="rId10" w:history="1">
        <w:r w:rsidRPr="00262987">
          <w:rPr>
            <w:rStyle w:val="ae"/>
            <w:szCs w:val="24"/>
          </w:rPr>
          <w:t>www.b2b-energo.ru</w:t>
        </w:r>
      </w:hyperlink>
    </w:p>
    <w:p w:rsidR="000656C1" w:rsidRPr="000656C1" w:rsidRDefault="000656C1" w:rsidP="000656C1">
      <w:pPr>
        <w:jc w:val="left"/>
        <w:rPr>
          <w:rFonts w:eastAsia="Times New Roman" w:cs="Times New Roman"/>
          <w:szCs w:val="24"/>
          <w:lang w:eastAsia="ru-RU"/>
        </w:rPr>
      </w:pPr>
    </w:p>
    <w:p w:rsidR="00B254EB" w:rsidRDefault="00B254EB" w:rsidP="000656C1">
      <w:pPr>
        <w:rPr>
          <w:szCs w:val="24"/>
        </w:rPr>
      </w:pPr>
      <w:r w:rsidRPr="00451F58">
        <w:rPr>
          <w:rFonts w:eastAsia="Times New Roman" w:cs="Times New Roman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p w:rsidR="00ED775F" w:rsidRPr="001F4504" w:rsidRDefault="00ED775F" w:rsidP="00F11553">
      <w:pPr>
        <w:rPr>
          <w:sz w:val="16"/>
          <w:szCs w:val="16"/>
        </w:rPr>
      </w:pPr>
    </w:p>
    <w:tbl>
      <w:tblPr>
        <w:tblW w:w="0" w:type="auto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2"/>
        <w:gridCol w:w="3740"/>
        <w:gridCol w:w="5987"/>
      </w:tblGrid>
      <w:tr w:rsidR="00072543" w:rsidRPr="0007254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72543" w:rsidRPr="00072543" w:rsidRDefault="00072543" w:rsidP="0007254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254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072543" w:rsidRPr="00072543" w:rsidRDefault="00072543" w:rsidP="0007254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254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72543" w:rsidRPr="00072543" w:rsidRDefault="00072543" w:rsidP="00072543">
            <w:pPr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7254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Предмет и </w:t>
            </w:r>
            <w:proofErr w:type="gramStart"/>
            <w:r w:rsidRPr="0007254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общая</w:t>
            </w:r>
            <w:proofErr w:type="gramEnd"/>
            <w:r w:rsidRPr="0007254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54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ценазаявки</w:t>
            </w:r>
            <w:proofErr w:type="spellEnd"/>
            <w:r w:rsidRPr="0007254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на участие в запросе предложений</w:t>
            </w:r>
          </w:p>
        </w:tc>
      </w:tr>
      <w:tr w:rsidR="00072543" w:rsidRPr="0007254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72543" w:rsidRPr="00072543" w:rsidRDefault="00072543" w:rsidP="0007254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72543" w:rsidRPr="00072543" w:rsidRDefault="00072543" w:rsidP="0007254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ООО "ДЭМ" (630126, </w:t>
            </w:r>
            <w:proofErr w:type="spellStart"/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Выборная, 124, корп. 2, офис 301 )</w:t>
            </w:r>
          </w:p>
        </w:tc>
        <w:tc>
          <w:tcPr>
            <w:tcW w:w="0" w:type="auto"/>
            <w:shd w:val="clear" w:color="auto" w:fill="FFFFFF"/>
            <w:hideMark/>
          </w:tcPr>
          <w:p w:rsidR="00072543" w:rsidRPr="00072543" w:rsidRDefault="00072543" w:rsidP="0007254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"Реконструкция распределительных сетей 10/0,4кВ г. Свободный" для нужд филиала ОАО "ДРСК" "Амурские электрические сети", подано 22.07.2013 в 10:52</w:t>
            </w:r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Цена: </w:t>
            </w:r>
            <w:r w:rsidRPr="0007254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4 040 000,00</w:t>
            </w:r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руб. (Цена без НДС)</w:t>
            </w:r>
          </w:p>
        </w:tc>
      </w:tr>
      <w:tr w:rsidR="00072543" w:rsidRPr="0007254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72543" w:rsidRPr="00072543" w:rsidRDefault="00072543" w:rsidP="0007254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72543" w:rsidRPr="00072543" w:rsidRDefault="00072543" w:rsidP="0007254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 "</w:t>
            </w:r>
            <w:proofErr w:type="spellStart"/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Дальтехэнерго</w:t>
            </w:r>
            <w:proofErr w:type="spellEnd"/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(690091, Россия, Приморский край, г. Владивосток, ул. Уборевича, 10, стр.9)</w:t>
            </w:r>
          </w:p>
        </w:tc>
        <w:tc>
          <w:tcPr>
            <w:tcW w:w="0" w:type="auto"/>
            <w:shd w:val="clear" w:color="auto" w:fill="FFFFFF"/>
            <w:hideMark/>
          </w:tcPr>
          <w:p w:rsidR="00072543" w:rsidRPr="00072543" w:rsidRDefault="00072543" w:rsidP="0007254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Реконструкция распределительных сетей 10/0,4кВ г. Свободный" для нужд филиала ОАО "ДРСК" "Амурские электрические сети, подано 22.07.2013 в 10:50</w:t>
            </w:r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Цена: </w:t>
            </w:r>
            <w:r w:rsidRPr="0007254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4 050 000,00 </w:t>
            </w:r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 (Цена без НДС)</w:t>
            </w:r>
          </w:p>
        </w:tc>
      </w:tr>
      <w:tr w:rsidR="00072543" w:rsidRPr="0007254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72543" w:rsidRPr="00072543" w:rsidRDefault="00072543" w:rsidP="0007254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72543" w:rsidRPr="00072543" w:rsidRDefault="00072543" w:rsidP="0007254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"Системы и Сети" (675000, г. Благовещенск, ул. Шевченко, д. 6)</w:t>
            </w:r>
          </w:p>
        </w:tc>
        <w:tc>
          <w:tcPr>
            <w:tcW w:w="0" w:type="auto"/>
            <w:shd w:val="clear" w:color="auto" w:fill="FFFFFF"/>
            <w:hideMark/>
          </w:tcPr>
          <w:p w:rsidR="00072543" w:rsidRPr="00072543" w:rsidRDefault="00072543" w:rsidP="0007254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"Реконструкция распределительных сетей 10/0,4кВ г. Свободный" для нужд филиала ОАО "ДРСК" "Амурские электрические сети", подано 22.07.2013 в 09:05</w:t>
            </w:r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Цена: </w:t>
            </w:r>
            <w:r w:rsidRPr="0007254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4 428 478,66</w:t>
            </w:r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руб. (Цена без НДС)</w:t>
            </w:r>
          </w:p>
        </w:tc>
      </w:tr>
      <w:tr w:rsidR="00072543" w:rsidRPr="0007254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72543" w:rsidRPr="00072543" w:rsidRDefault="00072543" w:rsidP="0007254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72543" w:rsidRPr="00072543" w:rsidRDefault="00072543" w:rsidP="0007254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ФСК "</w:t>
            </w:r>
            <w:proofErr w:type="spellStart"/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Энергосоюз</w:t>
            </w:r>
            <w:proofErr w:type="spellEnd"/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(675007 Амурской области г. Благовещенск ул. Нагорная ,20/</w:t>
            </w:r>
            <w:proofErr w:type="gramStart"/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072543" w:rsidRPr="00072543" w:rsidRDefault="00072543" w:rsidP="0007254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Реконструкция распределительных сетей 10/0,4кВ г. Свободный", подано 22.07.2013 в 09:51</w:t>
            </w:r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Цена: </w:t>
            </w:r>
            <w:bookmarkStart w:id="0" w:name="_GoBack"/>
            <w:r w:rsidRPr="0007254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4 590 000,00</w:t>
            </w:r>
            <w:bookmarkEnd w:id="0"/>
            <w:r w:rsidRPr="000725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руб. (Цена без НДС)</w:t>
            </w:r>
          </w:p>
        </w:tc>
      </w:tr>
    </w:tbl>
    <w:p w:rsidR="00ED775F" w:rsidRDefault="00ED775F" w:rsidP="00ED775F">
      <w:pPr>
        <w:outlineLvl w:val="1"/>
        <w:rPr>
          <w:szCs w:val="24"/>
        </w:rPr>
      </w:pPr>
    </w:p>
    <w:p w:rsidR="00ED775F" w:rsidRPr="00C508CB" w:rsidRDefault="00ED775F" w:rsidP="00ED775F">
      <w:pPr>
        <w:outlineLvl w:val="1"/>
        <w:rPr>
          <w:szCs w:val="24"/>
        </w:rPr>
      </w:pPr>
      <w:r w:rsidRPr="00C508CB">
        <w:rPr>
          <w:szCs w:val="24"/>
        </w:rPr>
        <w:t>РЕШИЛИ:</w:t>
      </w:r>
    </w:p>
    <w:p w:rsidR="00ED775F" w:rsidRPr="00C508CB" w:rsidRDefault="00ED775F" w:rsidP="00ED775F">
      <w:pPr>
        <w:rPr>
          <w:szCs w:val="24"/>
        </w:rPr>
      </w:pPr>
      <w:r w:rsidRPr="00C508CB">
        <w:rPr>
          <w:szCs w:val="24"/>
        </w:rPr>
        <w:t xml:space="preserve">Утвердить протокол заседания </w:t>
      </w:r>
      <w:r>
        <w:rPr>
          <w:szCs w:val="24"/>
        </w:rPr>
        <w:t>Закупочной</w:t>
      </w:r>
      <w:r w:rsidRPr="00C508CB">
        <w:rPr>
          <w:szCs w:val="24"/>
        </w:rPr>
        <w:t xml:space="preserve"> комиссии по вскрытию поступивших на </w:t>
      </w:r>
      <w:r>
        <w:rPr>
          <w:szCs w:val="24"/>
        </w:rPr>
        <w:t>открытый запрос предложений</w:t>
      </w:r>
      <w:r w:rsidRPr="00C508CB">
        <w:rPr>
          <w:szCs w:val="24"/>
        </w:rPr>
        <w:t xml:space="preserve"> конвертов.</w:t>
      </w:r>
    </w:p>
    <w:p w:rsidR="007B10EC" w:rsidRPr="00F34EAF" w:rsidRDefault="007B10EC" w:rsidP="00F34EAF">
      <w:pPr>
        <w:tabs>
          <w:tab w:val="right" w:pos="10205"/>
        </w:tabs>
        <w:rPr>
          <w:rFonts w:cs="Times New Roman"/>
          <w:sz w:val="20"/>
          <w:szCs w:val="20"/>
        </w:rPr>
      </w:pPr>
    </w:p>
    <w:p w:rsidR="005D3697" w:rsidRPr="007B10EC" w:rsidRDefault="005D3697" w:rsidP="007B10EC">
      <w:pPr>
        <w:pStyle w:val="ab"/>
        <w:rPr>
          <w:sz w:val="24"/>
        </w:rPr>
      </w:pPr>
      <w:r w:rsidRPr="007B10EC">
        <w:rPr>
          <w:sz w:val="24"/>
        </w:rPr>
        <w:t>Ответственн</w:t>
      </w:r>
      <w:r w:rsidR="0044253E">
        <w:rPr>
          <w:sz w:val="24"/>
        </w:rPr>
        <w:t>ый</w:t>
      </w:r>
      <w:r w:rsidRPr="007B10EC">
        <w:rPr>
          <w:sz w:val="24"/>
        </w:rPr>
        <w:t xml:space="preserve"> секретар</w:t>
      </w:r>
      <w:r w:rsidR="0044253E">
        <w:rPr>
          <w:sz w:val="24"/>
        </w:rPr>
        <w:t>ь</w:t>
      </w:r>
      <w:r w:rsidRPr="007B10EC">
        <w:rPr>
          <w:sz w:val="24"/>
        </w:rPr>
        <w:t xml:space="preserve"> Закупочной комиссии 2 уровня</w:t>
      </w:r>
      <w:r w:rsidRPr="007B10EC">
        <w:rPr>
          <w:sz w:val="24"/>
        </w:rPr>
        <w:tab/>
      </w:r>
      <w:r w:rsidR="00A5098D">
        <w:rPr>
          <w:sz w:val="24"/>
        </w:rPr>
        <w:t>О</w:t>
      </w:r>
      <w:r w:rsidR="00A5098D" w:rsidRPr="007B10EC">
        <w:rPr>
          <w:sz w:val="24"/>
        </w:rPr>
        <w:t>.</w:t>
      </w:r>
      <w:r w:rsidR="00A5098D">
        <w:rPr>
          <w:sz w:val="24"/>
        </w:rPr>
        <w:t>А</w:t>
      </w:r>
      <w:r w:rsidR="00A5098D" w:rsidRPr="007B10EC">
        <w:rPr>
          <w:sz w:val="24"/>
        </w:rPr>
        <w:t>.</w:t>
      </w:r>
      <w:r w:rsidR="00A5098D">
        <w:rPr>
          <w:sz w:val="24"/>
        </w:rPr>
        <w:t xml:space="preserve"> </w:t>
      </w:r>
      <w:proofErr w:type="spellStart"/>
      <w:r w:rsidR="0044253E">
        <w:rPr>
          <w:sz w:val="24"/>
        </w:rPr>
        <w:t>Моторина</w:t>
      </w:r>
      <w:proofErr w:type="spellEnd"/>
      <w:r w:rsidRPr="007B10EC">
        <w:rPr>
          <w:sz w:val="24"/>
        </w:rPr>
        <w:t xml:space="preserve"> </w:t>
      </w:r>
    </w:p>
    <w:p w:rsidR="000F4708" w:rsidRPr="00540054" w:rsidRDefault="000F4708" w:rsidP="007B10EC">
      <w:pPr>
        <w:outlineLvl w:val="1"/>
        <w:rPr>
          <w:rFonts w:eastAsia="Times New Roman" w:cs="Times New Roman"/>
          <w:b/>
          <w:bCs/>
          <w:color w:val="333333"/>
          <w:sz w:val="16"/>
          <w:szCs w:val="16"/>
          <w:lang w:eastAsia="ru-RU"/>
        </w:rPr>
      </w:pPr>
    </w:p>
    <w:p w:rsidR="00540054" w:rsidRPr="00540054" w:rsidRDefault="00540054" w:rsidP="007B10EC">
      <w:pPr>
        <w:outlineLvl w:val="1"/>
        <w:rPr>
          <w:rFonts w:eastAsia="Times New Roman" w:cs="Times New Roman"/>
          <w:b/>
          <w:bCs/>
          <w:color w:val="333333"/>
          <w:sz w:val="16"/>
          <w:szCs w:val="16"/>
          <w:lang w:eastAsia="ru-RU"/>
        </w:rPr>
      </w:pPr>
    </w:p>
    <w:p w:rsidR="000969C9" w:rsidRPr="00C508CB" w:rsidRDefault="000969C9" w:rsidP="000969C9">
      <w:pPr>
        <w:pStyle w:val="ab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 w:rsidR="009577D4">
        <w:rPr>
          <w:sz w:val="24"/>
        </w:rPr>
        <w:t>Д</w:t>
      </w:r>
      <w:r>
        <w:rPr>
          <w:sz w:val="24"/>
        </w:rPr>
        <w:t>.</w:t>
      </w:r>
      <w:r w:rsidR="009577D4">
        <w:rPr>
          <w:sz w:val="24"/>
        </w:rPr>
        <w:t>С</w:t>
      </w:r>
      <w:r>
        <w:rPr>
          <w:sz w:val="24"/>
        </w:rPr>
        <w:t xml:space="preserve">. </w:t>
      </w:r>
      <w:r w:rsidR="009577D4">
        <w:rPr>
          <w:sz w:val="24"/>
        </w:rPr>
        <w:t>Бражников</w:t>
      </w:r>
    </w:p>
    <w:sectPr w:rsidR="000969C9" w:rsidRPr="00C508CB" w:rsidSect="001F4504">
      <w:footerReference w:type="default" r:id="rId11"/>
      <w:pgSz w:w="11906" w:h="16838"/>
      <w:pgMar w:top="567" w:right="56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6DC" w:rsidRDefault="00EC66DC" w:rsidP="000F4708">
      <w:r>
        <w:separator/>
      </w:r>
    </w:p>
  </w:endnote>
  <w:endnote w:type="continuationSeparator" w:id="0">
    <w:p w:rsidR="00EC66DC" w:rsidRDefault="00EC66DC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931693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54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6DC" w:rsidRDefault="00EC66DC" w:rsidP="000F4708">
      <w:r>
        <w:separator/>
      </w:r>
    </w:p>
  </w:footnote>
  <w:footnote w:type="continuationSeparator" w:id="0">
    <w:p w:rsidR="00EC66DC" w:rsidRDefault="00EC66DC" w:rsidP="000F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656C1"/>
    <w:rsid w:val="00072543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085A"/>
    <w:rsid w:val="00152911"/>
    <w:rsid w:val="00156ED5"/>
    <w:rsid w:val="001E33F9"/>
    <w:rsid w:val="001F4504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5B63"/>
    <w:rsid w:val="003D62C8"/>
    <w:rsid w:val="003F2505"/>
    <w:rsid w:val="00433072"/>
    <w:rsid w:val="0044253E"/>
    <w:rsid w:val="00456E12"/>
    <w:rsid w:val="00480849"/>
    <w:rsid w:val="004A4816"/>
    <w:rsid w:val="004A606C"/>
    <w:rsid w:val="004D1A37"/>
    <w:rsid w:val="004E0E19"/>
    <w:rsid w:val="00515CBE"/>
    <w:rsid w:val="00526FD4"/>
    <w:rsid w:val="00540054"/>
    <w:rsid w:val="00541445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130BA"/>
    <w:rsid w:val="006227C6"/>
    <w:rsid w:val="0064153A"/>
    <w:rsid w:val="006476FA"/>
    <w:rsid w:val="006629E9"/>
    <w:rsid w:val="006727C0"/>
    <w:rsid w:val="0067734E"/>
    <w:rsid w:val="00680B61"/>
    <w:rsid w:val="006A0EAF"/>
    <w:rsid w:val="006B3625"/>
    <w:rsid w:val="006C3B10"/>
    <w:rsid w:val="006E016A"/>
    <w:rsid w:val="006E6452"/>
    <w:rsid w:val="006E7832"/>
    <w:rsid w:val="006F3881"/>
    <w:rsid w:val="00705A18"/>
    <w:rsid w:val="0071472B"/>
    <w:rsid w:val="00732C5E"/>
    <w:rsid w:val="00750F81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2FF1"/>
    <w:rsid w:val="009577D4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098D"/>
    <w:rsid w:val="00A57A7B"/>
    <w:rsid w:val="00A61450"/>
    <w:rsid w:val="00A76D45"/>
    <w:rsid w:val="00A93AAA"/>
    <w:rsid w:val="00AA0FC2"/>
    <w:rsid w:val="00AD0933"/>
    <w:rsid w:val="00AD6D2F"/>
    <w:rsid w:val="00B001DD"/>
    <w:rsid w:val="00B254EB"/>
    <w:rsid w:val="00B351F5"/>
    <w:rsid w:val="00B57DE3"/>
    <w:rsid w:val="00B855FE"/>
    <w:rsid w:val="00BE7A9D"/>
    <w:rsid w:val="00BF35EB"/>
    <w:rsid w:val="00C23C09"/>
    <w:rsid w:val="00C26636"/>
    <w:rsid w:val="00C368E0"/>
    <w:rsid w:val="00C36C1E"/>
    <w:rsid w:val="00C438F5"/>
    <w:rsid w:val="00C71D74"/>
    <w:rsid w:val="00C75C4C"/>
    <w:rsid w:val="00C77AD0"/>
    <w:rsid w:val="00C9000A"/>
    <w:rsid w:val="00D05F7D"/>
    <w:rsid w:val="00D26329"/>
    <w:rsid w:val="00D43162"/>
    <w:rsid w:val="00D50425"/>
    <w:rsid w:val="00D70EEC"/>
    <w:rsid w:val="00D82055"/>
    <w:rsid w:val="00DF7E5C"/>
    <w:rsid w:val="00E00A4B"/>
    <w:rsid w:val="00E00A4C"/>
    <w:rsid w:val="00E151E3"/>
    <w:rsid w:val="00E27D29"/>
    <w:rsid w:val="00E37636"/>
    <w:rsid w:val="00E8314B"/>
    <w:rsid w:val="00EB0EC9"/>
    <w:rsid w:val="00EC66DC"/>
    <w:rsid w:val="00EC703D"/>
    <w:rsid w:val="00ED0444"/>
    <w:rsid w:val="00ED775F"/>
    <w:rsid w:val="00EE03E3"/>
    <w:rsid w:val="00EF4C8A"/>
    <w:rsid w:val="00F0386F"/>
    <w:rsid w:val="00F11553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5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outlineLvl w:val="3"/>
    </w:pPr>
    <w:rPr>
      <w:rFonts w:eastAsia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character" w:styleId="ae">
    <w:name w:val="Hyperlink"/>
    <w:basedOn w:val="a0"/>
    <w:uiPriority w:val="99"/>
    <w:unhideWhenUsed/>
    <w:rsid w:val="00613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5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outlineLvl w:val="3"/>
    </w:pPr>
    <w:rPr>
      <w:rFonts w:eastAsia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character" w:styleId="ae">
    <w:name w:val="Hyperlink"/>
    <w:basedOn w:val="a0"/>
    <w:uiPriority w:val="99"/>
    <w:unhideWhenUsed/>
    <w:rsid w:val="00613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677C-2FD2-4485-9001-503A36C3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2013-05-29T23:55:00Z</cp:lastPrinted>
  <dcterms:created xsi:type="dcterms:W3CDTF">2013-05-29T23:54:00Z</dcterms:created>
  <dcterms:modified xsi:type="dcterms:W3CDTF">2013-07-23T23:23:00Z</dcterms:modified>
</cp:coreProperties>
</file>