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4F3EFA">
              <w:rPr>
                <w:b/>
                <w:szCs w:val="28"/>
              </w:rPr>
              <w:t xml:space="preserve"> 351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F3EFA" w:rsidP="004F3EFA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963F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F3EFA" w:rsidRPr="00F66BD1" w:rsidRDefault="004F3EFA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F3EFA" w:rsidRPr="00EF6342" w:rsidRDefault="009F683E" w:rsidP="004F3EF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853028" w:rsidRPr="00E11EC9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4F3EFA" w:rsidRPr="00EF6342">
        <w:rPr>
          <w:b/>
          <w:i/>
          <w:sz w:val="24"/>
          <w:szCs w:val="24"/>
        </w:rPr>
        <w:t xml:space="preserve">«Оформления документов о правах на земельные участки,  для выполнения мероприятий по подключению новых потребителей до 100 кВт» </w:t>
      </w:r>
      <w:r w:rsidR="004F3EFA" w:rsidRPr="00EF6342">
        <w:rPr>
          <w:bCs/>
          <w:sz w:val="24"/>
          <w:szCs w:val="24"/>
        </w:rPr>
        <w:t>для нужд филиала «Электрические сети ЕАО» (закупка 507 раздела 2.2.1.</w:t>
      </w:r>
      <w:proofErr w:type="gramEnd"/>
      <w:r w:rsidR="004F3EFA" w:rsidRPr="00EF6342">
        <w:rPr>
          <w:bCs/>
          <w:sz w:val="24"/>
          <w:szCs w:val="24"/>
        </w:rPr>
        <w:t xml:space="preserve">  </w:t>
      </w:r>
      <w:proofErr w:type="gramStart"/>
      <w:r w:rsidR="004F3EFA" w:rsidRPr="00EF6342">
        <w:rPr>
          <w:bCs/>
          <w:sz w:val="24"/>
          <w:szCs w:val="24"/>
        </w:rPr>
        <w:t>ГКПЗ 2013 г.)</w:t>
      </w:r>
      <w:r w:rsidR="004F3EFA" w:rsidRPr="00EF6342">
        <w:rPr>
          <w:color w:val="000000"/>
          <w:sz w:val="24"/>
          <w:szCs w:val="24"/>
        </w:rPr>
        <w:t>.</w:t>
      </w:r>
      <w:proofErr w:type="gramEnd"/>
    </w:p>
    <w:p w:rsidR="004F3EFA" w:rsidRPr="00EF6342" w:rsidRDefault="004F3EFA" w:rsidP="004F3EFA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F3EFA" w:rsidRPr="00EF6342" w:rsidRDefault="004F3EFA" w:rsidP="004F3EF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F6342">
        <w:rPr>
          <w:b/>
          <w:i/>
          <w:sz w:val="24"/>
          <w:szCs w:val="24"/>
        </w:rPr>
        <w:t xml:space="preserve">Плановая стоимость: </w:t>
      </w:r>
      <w:r w:rsidRPr="00EF6342">
        <w:rPr>
          <w:b/>
          <w:sz w:val="24"/>
          <w:szCs w:val="24"/>
        </w:rPr>
        <w:t>16 000 000,0</w:t>
      </w:r>
      <w:r w:rsidRPr="00EF6342">
        <w:rPr>
          <w:sz w:val="24"/>
          <w:szCs w:val="24"/>
        </w:rPr>
        <w:t xml:space="preserve"> руб. без НДС. Приказ о проведении закупки от 06.05.2013 № 185.</w:t>
      </w:r>
    </w:p>
    <w:p w:rsidR="00F66BD1" w:rsidRPr="00F66BD1" w:rsidRDefault="001D5E8B" w:rsidP="004F3EFA">
      <w:pPr>
        <w:suppressAutoHyphens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>с Организатора закупки поступила</w:t>
      </w:r>
      <w:r w:rsidRPr="00F66BD1">
        <w:rPr>
          <w:sz w:val="24"/>
          <w:szCs w:val="24"/>
        </w:rPr>
        <w:t xml:space="preserve"> </w:t>
      </w:r>
      <w:r w:rsidR="00853028">
        <w:rPr>
          <w:color w:val="000000" w:themeColor="text1"/>
          <w:sz w:val="24"/>
          <w:szCs w:val="24"/>
        </w:rPr>
        <w:t>2 (две</w:t>
      </w:r>
      <w:r w:rsidR="00791CB7" w:rsidRPr="00F66BD1">
        <w:rPr>
          <w:color w:val="000000" w:themeColor="text1"/>
          <w:sz w:val="24"/>
          <w:szCs w:val="24"/>
        </w:rPr>
        <w:t xml:space="preserve">) </w:t>
      </w:r>
      <w:r w:rsidR="00F66BD1" w:rsidRPr="00F66BD1">
        <w:rPr>
          <w:sz w:val="24"/>
          <w:szCs w:val="24"/>
        </w:rPr>
        <w:t>заявок</w:t>
      </w:r>
      <w:r w:rsidRPr="00F66BD1">
        <w:rPr>
          <w:sz w:val="24"/>
          <w:szCs w:val="24"/>
        </w:rPr>
        <w:t xml:space="preserve"> на участие в закупке в </w:t>
      </w:r>
      <w:r w:rsidR="00405593" w:rsidRPr="00F66BD1">
        <w:rPr>
          <w:sz w:val="24"/>
          <w:szCs w:val="24"/>
        </w:rPr>
        <w:t>процедуре переторжки</w:t>
      </w:r>
      <w:r w:rsidRPr="00F66BD1">
        <w:rPr>
          <w:sz w:val="24"/>
          <w:szCs w:val="24"/>
        </w:rPr>
        <w:t>.</w:t>
      </w:r>
    </w:p>
    <w:p w:rsidR="004F3EFA" w:rsidRPr="00F66BD1" w:rsidRDefault="004F3EFA" w:rsidP="004F3EFA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ООО «</w:t>
      </w:r>
      <w:r>
        <w:rPr>
          <w:sz w:val="24"/>
          <w:szCs w:val="24"/>
        </w:rPr>
        <w:t>Гелиос</w:t>
      </w:r>
      <w:r w:rsidRPr="00F66BD1"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Панечкина</w:t>
      </w:r>
      <w:proofErr w:type="spellEnd"/>
      <w:r>
        <w:rPr>
          <w:sz w:val="24"/>
          <w:szCs w:val="24"/>
        </w:rPr>
        <w:t xml:space="preserve"> Александра Владимировна</w:t>
      </w:r>
      <w:r>
        <w:rPr>
          <w:sz w:val="24"/>
          <w:szCs w:val="24"/>
        </w:rPr>
        <w:t>.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84730">
        <w:rPr>
          <w:sz w:val="24"/>
          <w:szCs w:val="24"/>
        </w:rPr>
        <w:t>1</w:t>
      </w:r>
      <w:r w:rsidR="00853028">
        <w:rPr>
          <w:sz w:val="24"/>
          <w:szCs w:val="24"/>
        </w:rPr>
        <w:t>0</w:t>
      </w:r>
      <w:r w:rsidR="00DE73F4" w:rsidRPr="00F66BD1">
        <w:rPr>
          <w:sz w:val="24"/>
          <w:szCs w:val="24"/>
        </w:rPr>
        <w:t xml:space="preserve">:00 часов </w:t>
      </w:r>
      <w:r w:rsidR="004F3EFA">
        <w:rPr>
          <w:sz w:val="24"/>
          <w:szCs w:val="24"/>
        </w:rPr>
        <w:t>благовещенского времени 03.07</w:t>
      </w:r>
      <w:r w:rsidR="00791CB7" w:rsidRPr="00F66BD1">
        <w:rPr>
          <w:sz w:val="24"/>
          <w:szCs w:val="24"/>
        </w:rPr>
        <w:t xml:space="preserve">.2013 г 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F66BD1">
        <w:rPr>
          <w:sz w:val="24"/>
          <w:szCs w:val="24"/>
        </w:rPr>
        <w:t>675 000, г. Благове</w:t>
      </w:r>
      <w:r w:rsidR="004F3EFA">
        <w:rPr>
          <w:sz w:val="24"/>
          <w:szCs w:val="24"/>
        </w:rPr>
        <w:t xml:space="preserve">щенск, ул. Шевченко 28, </w:t>
      </w:r>
      <w:proofErr w:type="spellStart"/>
      <w:r w:rsidR="004F3EFA">
        <w:rPr>
          <w:sz w:val="24"/>
          <w:szCs w:val="24"/>
        </w:rPr>
        <w:t>каб</w:t>
      </w:r>
      <w:proofErr w:type="spellEnd"/>
      <w:r w:rsidR="004F3EFA">
        <w:rPr>
          <w:sz w:val="24"/>
          <w:szCs w:val="24"/>
        </w:rPr>
        <w:t>. 233</w:t>
      </w:r>
      <w:r w:rsidRPr="00F66BD1">
        <w:rPr>
          <w:sz w:val="24"/>
          <w:szCs w:val="24"/>
        </w:rPr>
        <w:t>.</w:t>
      </w:r>
    </w:p>
    <w:p w:rsidR="00E2330B" w:rsidRDefault="009F683E" w:rsidP="00F66BD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4F3EFA" w:rsidRPr="00F66BD1" w:rsidRDefault="004F3EFA" w:rsidP="004F3EFA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3402"/>
      </w:tblGrid>
      <w:tr w:rsidR="004F3EFA" w:rsidRPr="004625E8" w:rsidTr="00F979D6">
        <w:trPr>
          <w:trHeight w:val="423"/>
          <w:tblHeader/>
        </w:trPr>
        <w:tc>
          <w:tcPr>
            <w:tcW w:w="426" w:type="dxa"/>
          </w:tcPr>
          <w:p w:rsidR="004F3EFA" w:rsidRPr="004625E8" w:rsidRDefault="004F3EFA" w:rsidP="00F979D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4F3EFA" w:rsidRPr="004625E8" w:rsidRDefault="004F3EFA" w:rsidP="00F979D6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4F3EFA" w:rsidRPr="004625E8" w:rsidRDefault="004F3EFA" w:rsidP="00F979D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4F3EFA" w:rsidRPr="004625E8" w:rsidRDefault="004F3EFA" w:rsidP="00F979D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4F3EFA" w:rsidRPr="004625E8" w:rsidTr="00F979D6">
        <w:trPr>
          <w:trHeight w:val="424"/>
        </w:trPr>
        <w:tc>
          <w:tcPr>
            <w:tcW w:w="426" w:type="dxa"/>
          </w:tcPr>
          <w:p w:rsidR="004F3EFA" w:rsidRPr="004625E8" w:rsidRDefault="004F3EFA" w:rsidP="00F979D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F3EFA" w:rsidRPr="004625E8" w:rsidRDefault="004F3EFA" w:rsidP="00F979D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«Гелиос» 679000, Еврейская автономная область, г. Биробиджан, ул. Шолом-Алейхема, 67, оф. 1</w:t>
            </w:r>
          </w:p>
        </w:tc>
        <w:tc>
          <w:tcPr>
            <w:tcW w:w="3402" w:type="dxa"/>
          </w:tcPr>
          <w:p w:rsidR="004F3EFA" w:rsidRPr="004625E8" w:rsidRDefault="004F3EFA" w:rsidP="00F979D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16 000 000,0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4F3EFA" w:rsidRPr="004625E8" w:rsidTr="00F979D6">
        <w:trPr>
          <w:trHeight w:val="424"/>
        </w:trPr>
        <w:tc>
          <w:tcPr>
            <w:tcW w:w="426" w:type="dxa"/>
          </w:tcPr>
          <w:p w:rsidR="004F3EFA" w:rsidRPr="004625E8" w:rsidRDefault="004F3EFA" w:rsidP="00F979D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F3EFA" w:rsidRPr="004625E8" w:rsidRDefault="004F3EFA" w:rsidP="00F979D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«Биробиджанское землеустроительное проектно-изыскательское предприятие» 679016, Еврейская автономная область, г. Биробиджан, ул. Шолом-Алейхема, 27-А.</w:t>
            </w:r>
          </w:p>
        </w:tc>
        <w:tc>
          <w:tcPr>
            <w:tcW w:w="3402" w:type="dxa"/>
          </w:tcPr>
          <w:p w:rsidR="004F3EFA" w:rsidRPr="004625E8" w:rsidRDefault="004F3EFA" w:rsidP="00F979D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16 000 000,0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4F3EFA" w:rsidRDefault="004F3EFA" w:rsidP="004F3EFA">
      <w:pPr>
        <w:spacing w:before="100" w:beforeAutospacing="1" w:after="105" w:line="264" w:lineRule="auto"/>
        <w:ind w:firstLine="0"/>
        <w:jc w:val="center"/>
        <w:outlineLvl w:val="1"/>
        <w:rPr>
          <w:b/>
          <w:sz w:val="24"/>
          <w:szCs w:val="24"/>
        </w:rPr>
      </w:pPr>
      <w:r w:rsidRPr="001B37C1">
        <w:rPr>
          <w:b/>
          <w:color w:val="000000"/>
          <w:sz w:val="24"/>
          <w:szCs w:val="24"/>
        </w:rPr>
        <w:lastRenderedPageBreak/>
        <w:t>Стоимость работ необходимых для оформления документов</w:t>
      </w:r>
      <w:r>
        <w:rPr>
          <w:b/>
          <w:color w:val="000000"/>
          <w:sz w:val="24"/>
          <w:szCs w:val="24"/>
        </w:rPr>
        <w:t xml:space="preserve"> одного участка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630"/>
        <w:gridCol w:w="1630"/>
        <w:gridCol w:w="1559"/>
        <w:gridCol w:w="1559"/>
      </w:tblGrid>
      <w:tr w:rsidR="004F3EFA" w:rsidRPr="00A27573" w:rsidTr="004F3EFA">
        <w:trPr>
          <w:cantSplit/>
        </w:trPr>
        <w:tc>
          <w:tcPr>
            <w:tcW w:w="3369" w:type="dxa"/>
            <w:vMerge w:val="restart"/>
            <w:vAlign w:val="center"/>
          </w:tcPr>
          <w:p w:rsidR="004F3EFA" w:rsidRPr="001B37C1" w:rsidRDefault="004F3EFA" w:rsidP="00F979D6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B37C1">
              <w:rPr>
                <w:b/>
                <w:color w:val="000000"/>
                <w:sz w:val="24"/>
                <w:szCs w:val="24"/>
              </w:rPr>
              <w:t>Наименование работ необходимых для оформления документов</w:t>
            </w:r>
          </w:p>
        </w:tc>
        <w:tc>
          <w:tcPr>
            <w:tcW w:w="6378" w:type="dxa"/>
            <w:gridSpan w:val="4"/>
            <w:vAlign w:val="center"/>
          </w:tcPr>
          <w:p w:rsidR="004F3EFA" w:rsidRPr="001B37C1" w:rsidRDefault="004F3EFA" w:rsidP="004F3EF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B37C1">
              <w:rPr>
                <w:b/>
                <w:color w:val="000000"/>
                <w:sz w:val="24"/>
                <w:szCs w:val="24"/>
              </w:rPr>
              <w:t xml:space="preserve">Стоимость работ </w:t>
            </w:r>
          </w:p>
        </w:tc>
      </w:tr>
      <w:tr w:rsidR="004F3EFA" w:rsidRPr="00A27573" w:rsidTr="004F3EFA">
        <w:trPr>
          <w:cantSplit/>
        </w:trPr>
        <w:tc>
          <w:tcPr>
            <w:tcW w:w="3369" w:type="dxa"/>
            <w:vMerge/>
            <w:vAlign w:val="center"/>
          </w:tcPr>
          <w:p w:rsidR="004F3EFA" w:rsidRPr="001B37C1" w:rsidRDefault="004F3EFA" w:rsidP="00F979D6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F3EFA" w:rsidRPr="001B37C1" w:rsidRDefault="004F3EFA" w:rsidP="00F979D6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B37C1">
              <w:rPr>
                <w:b/>
                <w:color w:val="000000"/>
                <w:sz w:val="24"/>
                <w:szCs w:val="24"/>
              </w:rPr>
              <w:t>ООО «Гелиос»</w:t>
            </w:r>
          </w:p>
        </w:tc>
        <w:tc>
          <w:tcPr>
            <w:tcW w:w="3118" w:type="dxa"/>
            <w:gridSpan w:val="2"/>
            <w:vAlign w:val="center"/>
          </w:tcPr>
          <w:p w:rsidR="004F3EFA" w:rsidRPr="001B37C1" w:rsidRDefault="004F3EFA" w:rsidP="00F979D6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B37C1">
              <w:rPr>
                <w:b/>
                <w:color w:val="000000"/>
                <w:sz w:val="24"/>
                <w:szCs w:val="24"/>
              </w:rPr>
              <w:t>ОАО «</w:t>
            </w:r>
            <w:proofErr w:type="spellStart"/>
            <w:r w:rsidRPr="001B37C1">
              <w:rPr>
                <w:b/>
                <w:color w:val="000000"/>
                <w:sz w:val="24"/>
                <w:szCs w:val="24"/>
              </w:rPr>
              <w:t>Бирземпроект</w:t>
            </w:r>
            <w:proofErr w:type="spellEnd"/>
            <w:r w:rsidRPr="001B37C1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F3EFA" w:rsidRPr="00A27573" w:rsidTr="004F3EFA">
        <w:trPr>
          <w:cantSplit/>
        </w:trPr>
        <w:tc>
          <w:tcPr>
            <w:tcW w:w="3369" w:type="dxa"/>
            <w:vMerge/>
            <w:vAlign w:val="center"/>
          </w:tcPr>
          <w:p w:rsidR="004F3EFA" w:rsidRPr="001B37C1" w:rsidRDefault="004F3EFA" w:rsidP="00F979D6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4F3EFA" w:rsidRPr="001B37C1" w:rsidRDefault="004F3EFA" w:rsidP="00F979D6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 переторжки</w:t>
            </w:r>
          </w:p>
        </w:tc>
        <w:tc>
          <w:tcPr>
            <w:tcW w:w="1630" w:type="dxa"/>
            <w:vAlign w:val="center"/>
          </w:tcPr>
          <w:p w:rsidR="004F3EFA" w:rsidRPr="001B37C1" w:rsidRDefault="004F3EFA" w:rsidP="00F979D6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после переторжки</w:t>
            </w:r>
          </w:p>
        </w:tc>
        <w:tc>
          <w:tcPr>
            <w:tcW w:w="1559" w:type="dxa"/>
            <w:vAlign w:val="center"/>
          </w:tcPr>
          <w:p w:rsidR="004F3EFA" w:rsidRPr="001B37C1" w:rsidRDefault="004F3EFA" w:rsidP="00F979D6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 переторжки</w:t>
            </w:r>
          </w:p>
        </w:tc>
        <w:tc>
          <w:tcPr>
            <w:tcW w:w="1559" w:type="dxa"/>
            <w:vAlign w:val="center"/>
          </w:tcPr>
          <w:p w:rsidR="004F3EFA" w:rsidRPr="001B37C1" w:rsidRDefault="004F3EFA" w:rsidP="00F979D6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после переторжки</w:t>
            </w:r>
          </w:p>
        </w:tc>
      </w:tr>
      <w:tr w:rsidR="004F3EFA" w:rsidRPr="00A27573" w:rsidTr="00E75462">
        <w:trPr>
          <w:cantSplit/>
          <w:trHeight w:val="1853"/>
        </w:trPr>
        <w:tc>
          <w:tcPr>
            <w:tcW w:w="3369" w:type="dxa"/>
          </w:tcPr>
          <w:p w:rsidR="004F3EFA" w:rsidRPr="004F3EFA" w:rsidRDefault="004F3EFA" w:rsidP="004F3EFA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F3EFA">
              <w:rPr>
                <w:color w:val="000000"/>
                <w:sz w:val="24"/>
                <w:szCs w:val="24"/>
              </w:rPr>
              <w:t xml:space="preserve">Стоимость работ </w:t>
            </w:r>
            <w:r w:rsidRPr="004F3EFA">
              <w:rPr>
                <w:bCs/>
                <w:color w:val="000000"/>
                <w:sz w:val="24"/>
                <w:szCs w:val="24"/>
              </w:rPr>
              <w:t xml:space="preserve">по одному многоконтурному земельному участку, с количеством контуров (опор ЛЭП) до 13) для целей, </w:t>
            </w:r>
            <w:r w:rsidRPr="004F3EFA">
              <w:rPr>
                <w:bCs/>
                <w:color w:val="000000"/>
                <w:sz w:val="24"/>
                <w:szCs w:val="24"/>
                <w:u w:val="single"/>
              </w:rPr>
              <w:t>не связанных со строительство</w:t>
            </w:r>
            <w:proofErr w:type="gramEnd"/>
          </w:p>
        </w:tc>
        <w:tc>
          <w:tcPr>
            <w:tcW w:w="1630" w:type="dxa"/>
            <w:vAlign w:val="center"/>
          </w:tcPr>
          <w:p w:rsidR="004F3EFA" w:rsidRDefault="004F3EFA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11 823,0</w:t>
            </w:r>
          </w:p>
        </w:tc>
        <w:tc>
          <w:tcPr>
            <w:tcW w:w="1630" w:type="dxa"/>
            <w:vAlign w:val="center"/>
          </w:tcPr>
          <w:p w:rsidR="004F3EFA" w:rsidRDefault="00E75462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7 094,0</w:t>
            </w:r>
          </w:p>
        </w:tc>
        <w:tc>
          <w:tcPr>
            <w:tcW w:w="1559" w:type="dxa"/>
            <w:vAlign w:val="center"/>
          </w:tcPr>
          <w:p w:rsidR="004F3EFA" w:rsidRPr="00A27573" w:rsidRDefault="004F3EFA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23 600,0</w:t>
            </w:r>
          </w:p>
        </w:tc>
        <w:tc>
          <w:tcPr>
            <w:tcW w:w="1559" w:type="dxa"/>
            <w:vAlign w:val="center"/>
          </w:tcPr>
          <w:p w:rsidR="004F3EFA" w:rsidRPr="00A27573" w:rsidRDefault="00E75462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9 500,0</w:t>
            </w:r>
          </w:p>
        </w:tc>
      </w:tr>
      <w:tr w:rsidR="004F3EFA" w:rsidRPr="00A27573" w:rsidTr="00E75462">
        <w:trPr>
          <w:cantSplit/>
          <w:trHeight w:val="1836"/>
        </w:trPr>
        <w:tc>
          <w:tcPr>
            <w:tcW w:w="3369" w:type="dxa"/>
          </w:tcPr>
          <w:p w:rsidR="004F3EFA" w:rsidRPr="004F3EFA" w:rsidRDefault="004F3EFA" w:rsidP="004F3EFA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F3EFA">
              <w:rPr>
                <w:color w:val="000000"/>
                <w:sz w:val="24"/>
                <w:szCs w:val="24"/>
              </w:rPr>
              <w:t xml:space="preserve">Стоимость работ </w:t>
            </w:r>
            <w:r w:rsidRPr="004F3EFA">
              <w:rPr>
                <w:bCs/>
                <w:color w:val="000000"/>
                <w:sz w:val="24"/>
                <w:szCs w:val="24"/>
              </w:rPr>
              <w:t xml:space="preserve">по одному многоконтурному земельному участку, с количеством контуров (опор ЛЭП) от 13 и более) для целей, </w:t>
            </w:r>
            <w:r w:rsidRPr="004F3EFA">
              <w:rPr>
                <w:bCs/>
                <w:color w:val="000000"/>
                <w:sz w:val="24"/>
                <w:szCs w:val="24"/>
                <w:u w:val="single"/>
              </w:rPr>
              <w:t>не связанных со строительством</w:t>
            </w:r>
            <w:proofErr w:type="gramEnd"/>
          </w:p>
        </w:tc>
        <w:tc>
          <w:tcPr>
            <w:tcW w:w="1630" w:type="dxa"/>
            <w:vAlign w:val="center"/>
          </w:tcPr>
          <w:p w:rsidR="004F3EFA" w:rsidRDefault="004F3EFA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630" w:type="dxa"/>
            <w:vAlign w:val="center"/>
          </w:tcPr>
          <w:p w:rsidR="004F3EFA" w:rsidRDefault="00E75462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7 800,0</w:t>
            </w:r>
          </w:p>
        </w:tc>
        <w:tc>
          <w:tcPr>
            <w:tcW w:w="1559" w:type="dxa"/>
            <w:vAlign w:val="center"/>
          </w:tcPr>
          <w:p w:rsidR="004F3EFA" w:rsidRPr="00A27573" w:rsidRDefault="004F3EFA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26 600,0</w:t>
            </w:r>
          </w:p>
        </w:tc>
        <w:tc>
          <w:tcPr>
            <w:tcW w:w="1559" w:type="dxa"/>
            <w:vAlign w:val="center"/>
          </w:tcPr>
          <w:p w:rsidR="004F3EFA" w:rsidRPr="00A27573" w:rsidRDefault="00E75462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</w:tr>
      <w:tr w:rsidR="004F3EFA" w:rsidRPr="00A27573" w:rsidTr="00E75462">
        <w:trPr>
          <w:cantSplit/>
          <w:trHeight w:val="1268"/>
        </w:trPr>
        <w:tc>
          <w:tcPr>
            <w:tcW w:w="3369" w:type="dxa"/>
          </w:tcPr>
          <w:p w:rsidR="004F3EFA" w:rsidRPr="00E75462" w:rsidRDefault="004F3EFA" w:rsidP="00F979D6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E75462">
              <w:rPr>
                <w:color w:val="000000"/>
                <w:sz w:val="24"/>
                <w:szCs w:val="24"/>
              </w:rPr>
              <w:t>Стоимость работ</w:t>
            </w:r>
            <w:r w:rsidRPr="00E75462">
              <w:rPr>
                <w:color w:val="000000"/>
                <w:sz w:val="24"/>
                <w:szCs w:val="24"/>
              </w:rPr>
              <w:t xml:space="preserve"> </w:t>
            </w:r>
            <w:r w:rsidRPr="00E75462">
              <w:rPr>
                <w:bCs/>
                <w:color w:val="000000"/>
                <w:sz w:val="24"/>
                <w:szCs w:val="24"/>
              </w:rPr>
              <w:t xml:space="preserve">по одному земельному </w:t>
            </w:r>
            <w:r w:rsidRPr="00E75462">
              <w:rPr>
                <w:bCs/>
                <w:color w:val="000000"/>
                <w:sz w:val="24"/>
                <w:szCs w:val="24"/>
              </w:rPr>
              <w:t>участку протяженностью до 500 м)</w:t>
            </w:r>
          </w:p>
          <w:p w:rsidR="004F3EFA" w:rsidRPr="00E75462" w:rsidRDefault="004F3EFA" w:rsidP="00F979D6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E75462">
              <w:rPr>
                <w:bCs/>
                <w:color w:val="000000"/>
                <w:sz w:val="24"/>
                <w:szCs w:val="24"/>
                <w:u w:val="single"/>
              </w:rPr>
              <w:t>для строительства</w:t>
            </w:r>
          </w:p>
        </w:tc>
        <w:tc>
          <w:tcPr>
            <w:tcW w:w="1630" w:type="dxa"/>
            <w:vAlign w:val="center"/>
          </w:tcPr>
          <w:p w:rsidR="004F3EFA" w:rsidRDefault="004F3EFA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11 580,0</w:t>
            </w:r>
          </w:p>
        </w:tc>
        <w:tc>
          <w:tcPr>
            <w:tcW w:w="1630" w:type="dxa"/>
            <w:vAlign w:val="center"/>
          </w:tcPr>
          <w:p w:rsidR="004F3EFA" w:rsidRDefault="00E75462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6 948,0</w:t>
            </w:r>
          </w:p>
        </w:tc>
        <w:tc>
          <w:tcPr>
            <w:tcW w:w="1559" w:type="dxa"/>
            <w:vAlign w:val="center"/>
          </w:tcPr>
          <w:p w:rsidR="004F3EFA" w:rsidRPr="00A27573" w:rsidRDefault="004F3EFA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36 600,0</w:t>
            </w:r>
          </w:p>
        </w:tc>
        <w:tc>
          <w:tcPr>
            <w:tcW w:w="1559" w:type="dxa"/>
            <w:vAlign w:val="center"/>
          </w:tcPr>
          <w:p w:rsidR="004F3EFA" w:rsidRPr="00A27573" w:rsidRDefault="00E75462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</w:tr>
      <w:tr w:rsidR="004F3EFA" w:rsidRPr="00A27573" w:rsidTr="00E75462">
        <w:trPr>
          <w:cantSplit/>
          <w:trHeight w:val="1258"/>
        </w:trPr>
        <w:tc>
          <w:tcPr>
            <w:tcW w:w="3369" w:type="dxa"/>
          </w:tcPr>
          <w:p w:rsidR="004F3EFA" w:rsidRPr="00E75462" w:rsidRDefault="004F3EFA" w:rsidP="004F3EFA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E75462">
              <w:rPr>
                <w:color w:val="000000"/>
                <w:sz w:val="24"/>
                <w:szCs w:val="24"/>
              </w:rPr>
              <w:t>Стоимость работ</w:t>
            </w:r>
            <w:r w:rsidRPr="00E75462">
              <w:rPr>
                <w:color w:val="000000"/>
                <w:sz w:val="24"/>
                <w:szCs w:val="24"/>
              </w:rPr>
              <w:t xml:space="preserve"> </w:t>
            </w:r>
            <w:r w:rsidRPr="00E75462">
              <w:rPr>
                <w:bCs/>
                <w:color w:val="000000"/>
                <w:sz w:val="24"/>
                <w:szCs w:val="24"/>
              </w:rPr>
              <w:t>по одному земельному участку протяженностью свыше 500 м)</w:t>
            </w:r>
            <w:r w:rsidRPr="00E75462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75462">
              <w:rPr>
                <w:bCs/>
                <w:color w:val="000000"/>
                <w:sz w:val="24"/>
                <w:szCs w:val="24"/>
                <w:u w:val="single"/>
              </w:rPr>
              <w:t>для строительства</w:t>
            </w:r>
          </w:p>
        </w:tc>
        <w:tc>
          <w:tcPr>
            <w:tcW w:w="1630" w:type="dxa"/>
            <w:vAlign w:val="center"/>
          </w:tcPr>
          <w:p w:rsidR="004F3EFA" w:rsidRDefault="004F3EFA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12 356,0</w:t>
            </w:r>
          </w:p>
        </w:tc>
        <w:tc>
          <w:tcPr>
            <w:tcW w:w="1630" w:type="dxa"/>
            <w:vAlign w:val="center"/>
          </w:tcPr>
          <w:p w:rsidR="004F3EFA" w:rsidRDefault="00E75462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7 414,0</w:t>
            </w:r>
          </w:p>
        </w:tc>
        <w:tc>
          <w:tcPr>
            <w:tcW w:w="1559" w:type="dxa"/>
            <w:vAlign w:val="center"/>
          </w:tcPr>
          <w:p w:rsidR="004F3EFA" w:rsidRPr="00A27573" w:rsidRDefault="004F3EFA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39 600,0</w:t>
            </w:r>
          </w:p>
        </w:tc>
        <w:tc>
          <w:tcPr>
            <w:tcW w:w="1559" w:type="dxa"/>
            <w:vAlign w:val="center"/>
          </w:tcPr>
          <w:p w:rsidR="004F3EFA" w:rsidRPr="00A27573" w:rsidRDefault="00E75462" w:rsidP="00F979D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</w:tr>
    </w:tbl>
    <w:p w:rsidR="009F683E" w:rsidRPr="00F66BD1" w:rsidRDefault="009F683E" w:rsidP="00F66BD1">
      <w:pPr>
        <w:spacing w:line="240" w:lineRule="auto"/>
        <w:rPr>
          <w:sz w:val="24"/>
          <w:szCs w:val="24"/>
        </w:rPr>
      </w:pPr>
    </w:p>
    <w:p w:rsidR="00E75462" w:rsidRDefault="00E75462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75462" w:rsidRPr="00F66BD1" w:rsidRDefault="00E75462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E75462" w:rsidRDefault="00E75462" w:rsidP="00284396">
      <w:pPr>
        <w:spacing w:line="240" w:lineRule="auto"/>
        <w:ind w:firstLine="0"/>
        <w:rPr>
          <w:sz w:val="24"/>
          <w:szCs w:val="24"/>
        </w:rPr>
      </w:pPr>
    </w:p>
    <w:p w:rsidR="00E75462" w:rsidRDefault="00E75462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E75462" w:rsidRDefault="00E75462" w:rsidP="00284396">
      <w:pPr>
        <w:spacing w:line="240" w:lineRule="auto"/>
        <w:ind w:firstLine="0"/>
        <w:rPr>
          <w:sz w:val="24"/>
          <w:szCs w:val="24"/>
        </w:rPr>
      </w:pPr>
    </w:p>
    <w:p w:rsidR="00E75462" w:rsidRDefault="00E75462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4F3EFA">
      <w:footerReference w:type="default" r:id="rId9"/>
      <w:pgSz w:w="11906" w:h="16838"/>
      <w:pgMar w:top="1134" w:right="850" w:bottom="1560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8E" w:rsidRDefault="00383A8E" w:rsidP="00E2330B">
      <w:pPr>
        <w:spacing w:line="240" w:lineRule="auto"/>
      </w:pPr>
      <w:r>
        <w:separator/>
      </w:r>
    </w:p>
  </w:endnote>
  <w:endnote w:type="continuationSeparator" w:id="0">
    <w:p w:rsidR="00383A8E" w:rsidRDefault="00383A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6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8E" w:rsidRDefault="00383A8E" w:rsidP="00E2330B">
      <w:pPr>
        <w:spacing w:line="240" w:lineRule="auto"/>
      </w:pPr>
      <w:r>
        <w:separator/>
      </w:r>
    </w:p>
  </w:footnote>
  <w:footnote w:type="continuationSeparator" w:id="0">
    <w:p w:rsidR="00383A8E" w:rsidRDefault="00383A8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3A8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3EFA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3880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75462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2013-03-25T04:28:00Z</cp:lastPrinted>
  <dcterms:created xsi:type="dcterms:W3CDTF">2013-07-03T00:49:00Z</dcterms:created>
  <dcterms:modified xsi:type="dcterms:W3CDTF">2013-07-03T04:16:00Z</dcterms:modified>
</cp:coreProperties>
</file>