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169</w:t>
            </w:r>
            <w:r w:rsidR="003C3755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F3259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12 апреля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47CA6" w:rsidRPr="00247CA6" w:rsidRDefault="009F683E" w:rsidP="00247CA6">
      <w:pPr>
        <w:suppressAutoHyphens/>
        <w:spacing w:line="240" w:lineRule="auto"/>
        <w:ind w:firstLine="0"/>
        <w:rPr>
          <w:bCs/>
          <w:sz w:val="26"/>
          <w:szCs w:val="26"/>
        </w:rPr>
      </w:pPr>
      <w:r w:rsidRPr="008D5C32">
        <w:rPr>
          <w:b/>
          <w:sz w:val="24"/>
          <w:szCs w:val="24"/>
        </w:rPr>
        <w:t>ПРЕДМЕТ ЗАКУПКИ:</w:t>
      </w:r>
      <w:r w:rsidR="00791CB7" w:rsidRPr="008D5C32">
        <w:rPr>
          <w:sz w:val="24"/>
          <w:szCs w:val="24"/>
        </w:rPr>
        <w:t xml:space="preserve"> </w:t>
      </w:r>
      <w:r w:rsidR="00247CA6" w:rsidRPr="00247CA6">
        <w:rPr>
          <w:bCs/>
          <w:sz w:val="26"/>
          <w:szCs w:val="26"/>
        </w:rPr>
        <w:t>право заключения договора на выполнение работ:</w:t>
      </w:r>
    </w:p>
    <w:p w:rsidR="00247CA6" w:rsidRPr="00984D32" w:rsidRDefault="00247CA6" w:rsidP="00247CA6">
      <w:pPr>
        <w:tabs>
          <w:tab w:val="left" w:pos="0"/>
        </w:tabs>
        <w:spacing w:line="240" w:lineRule="auto"/>
        <w:rPr>
          <w:b/>
          <w:i/>
          <w:sz w:val="26"/>
          <w:szCs w:val="26"/>
        </w:rPr>
      </w:pPr>
      <w:r w:rsidRPr="00984D32">
        <w:rPr>
          <w:b/>
          <w:bCs/>
          <w:i/>
          <w:sz w:val="26"/>
          <w:szCs w:val="26"/>
          <w:u w:val="single"/>
        </w:rPr>
        <w:t>лот № 1</w:t>
      </w:r>
      <w:r w:rsidRPr="00984D32">
        <w:rPr>
          <w:bCs/>
          <w:i/>
          <w:sz w:val="26"/>
          <w:szCs w:val="26"/>
        </w:rPr>
        <w:t xml:space="preserve"> (закупка 417)- </w:t>
      </w:r>
      <w:r w:rsidRPr="00984D32">
        <w:rPr>
          <w:b/>
          <w:bCs/>
          <w:i/>
          <w:sz w:val="26"/>
          <w:szCs w:val="26"/>
        </w:rPr>
        <w:t>Ремонт корпуса "Солнечный"</w:t>
      </w:r>
      <w:r w:rsidRPr="00984D32">
        <w:rPr>
          <w:b/>
          <w:i/>
          <w:sz w:val="26"/>
          <w:szCs w:val="26"/>
        </w:rPr>
        <w:t>;</w:t>
      </w:r>
    </w:p>
    <w:p w:rsidR="00247CA6" w:rsidRPr="00984D32" w:rsidRDefault="00247CA6" w:rsidP="00247CA6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6"/>
          <w:szCs w:val="26"/>
        </w:rPr>
      </w:pPr>
      <w:r w:rsidRPr="00984D32">
        <w:rPr>
          <w:b/>
          <w:i/>
          <w:sz w:val="26"/>
          <w:szCs w:val="26"/>
          <w:u w:val="single"/>
        </w:rPr>
        <w:t xml:space="preserve">лот № 2 </w:t>
      </w:r>
      <w:r w:rsidRPr="00984D32">
        <w:rPr>
          <w:i/>
          <w:sz w:val="26"/>
          <w:szCs w:val="26"/>
        </w:rPr>
        <w:t>(закупка 431)</w:t>
      </w:r>
      <w:r w:rsidRPr="00984D32">
        <w:rPr>
          <w:b/>
          <w:i/>
          <w:sz w:val="26"/>
          <w:szCs w:val="26"/>
        </w:rPr>
        <w:t xml:space="preserve"> </w:t>
      </w:r>
      <w:r w:rsidRPr="00984D32">
        <w:rPr>
          <w:sz w:val="26"/>
          <w:szCs w:val="26"/>
        </w:rPr>
        <w:t>-</w:t>
      </w:r>
      <w:r w:rsidRPr="00984D32">
        <w:rPr>
          <w:b/>
          <w:i/>
          <w:sz w:val="26"/>
          <w:szCs w:val="26"/>
        </w:rPr>
        <w:t xml:space="preserve"> </w:t>
      </w:r>
      <w:r w:rsidRPr="00984D32">
        <w:rPr>
          <w:b/>
          <w:bCs/>
          <w:i/>
          <w:sz w:val="26"/>
          <w:szCs w:val="26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984D32">
        <w:rPr>
          <w:b/>
          <w:bCs/>
          <w:i/>
          <w:sz w:val="26"/>
          <w:szCs w:val="26"/>
        </w:rPr>
        <w:t>Мухинка</w:t>
      </w:r>
      <w:proofErr w:type="spellEnd"/>
      <w:r w:rsidRPr="00984D32">
        <w:rPr>
          <w:b/>
          <w:bCs/>
          <w:i/>
          <w:sz w:val="26"/>
          <w:szCs w:val="26"/>
        </w:rPr>
        <w:t>)</w:t>
      </w:r>
      <w:r w:rsidRPr="00984D32">
        <w:rPr>
          <w:b/>
          <w:i/>
          <w:color w:val="000000"/>
          <w:sz w:val="26"/>
          <w:szCs w:val="26"/>
        </w:rPr>
        <w:t>.</w:t>
      </w:r>
    </w:p>
    <w:p w:rsidR="00A9496B" w:rsidRPr="008D5C32" w:rsidRDefault="00A9496B" w:rsidP="00247CA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0787D" w:rsidRPr="008D5C32" w:rsidRDefault="00A9496B" w:rsidP="008D5C32">
      <w:pPr>
        <w:spacing w:line="240" w:lineRule="auto"/>
        <w:rPr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8D5C32" w:rsidRPr="008D5C32">
        <w:rPr>
          <w:sz w:val="24"/>
          <w:szCs w:val="24"/>
        </w:rPr>
        <w:t xml:space="preserve">по лоту № 1 – </w:t>
      </w:r>
      <w:r w:rsidR="00247CA6">
        <w:rPr>
          <w:sz w:val="24"/>
          <w:szCs w:val="24"/>
        </w:rPr>
        <w:t>3 706 000,0</w:t>
      </w:r>
      <w:r w:rsidR="008D5C32" w:rsidRPr="008D5C32">
        <w:rPr>
          <w:sz w:val="24"/>
          <w:szCs w:val="24"/>
        </w:rPr>
        <w:t xml:space="preserve"> руб. без учета НДС, по лоту № 2 – </w:t>
      </w:r>
      <w:r w:rsidR="00247CA6">
        <w:rPr>
          <w:sz w:val="24"/>
          <w:szCs w:val="24"/>
        </w:rPr>
        <w:t>1 020 000,</w:t>
      </w:r>
      <w:r w:rsidR="008D5C32" w:rsidRPr="008D5C32">
        <w:rPr>
          <w:sz w:val="24"/>
          <w:szCs w:val="24"/>
        </w:rPr>
        <w:t>0 руб. без НДС.</w:t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247CA6">
      <w:pPr>
        <w:pStyle w:val="21"/>
        <w:rPr>
          <w:b/>
          <w:caps/>
          <w:sz w:val="24"/>
        </w:rPr>
      </w:pPr>
    </w:p>
    <w:p w:rsidR="00247CA6" w:rsidRDefault="00247CA6" w:rsidP="00247CA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предложения  ООО «</w:t>
      </w:r>
      <w:proofErr w:type="spellStart"/>
      <w:r>
        <w:rPr>
          <w:sz w:val="24"/>
        </w:rPr>
        <w:t>Амуравтостройцентр</w:t>
      </w:r>
      <w:proofErr w:type="spellEnd"/>
      <w:r>
        <w:rPr>
          <w:sz w:val="24"/>
        </w:rPr>
        <w:t>» по лоту 2</w:t>
      </w:r>
    </w:p>
    <w:p w:rsidR="00247CA6" w:rsidRPr="00551AB2" w:rsidRDefault="00247CA6" w:rsidP="00247CA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247CA6" w:rsidRDefault="00247CA6" w:rsidP="00247CA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247CA6" w:rsidRPr="003C3755" w:rsidRDefault="00247CA6" w:rsidP="003C375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247CA6" w:rsidRDefault="00247CA6" w:rsidP="003C3755">
      <w:pPr>
        <w:spacing w:line="240" w:lineRule="auto"/>
        <w:ind w:firstLine="0"/>
        <w:rPr>
          <w:sz w:val="24"/>
          <w:szCs w:val="24"/>
        </w:rPr>
      </w:pPr>
    </w:p>
    <w:p w:rsidR="00247CA6" w:rsidRPr="00551AB2" w:rsidRDefault="00F32594" w:rsidP="00247C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="00247CA6" w:rsidRPr="00551AB2">
        <w:rPr>
          <w:b/>
          <w:sz w:val="24"/>
          <w:szCs w:val="24"/>
        </w:rPr>
        <w:t xml:space="preserve"> </w:t>
      </w:r>
      <w:r w:rsidR="00247CA6" w:rsidRPr="006A075E">
        <w:rPr>
          <w:b/>
          <w:i/>
          <w:sz w:val="24"/>
          <w:szCs w:val="24"/>
        </w:rPr>
        <w:t>«</w:t>
      </w:r>
      <w:r w:rsidR="00247CA6" w:rsidRPr="006A075E">
        <w:rPr>
          <w:b/>
          <w:i/>
          <w:sz w:val="24"/>
        </w:rPr>
        <w:t>О</w:t>
      </w:r>
      <w:r w:rsidR="00247CA6">
        <w:rPr>
          <w:b/>
          <w:i/>
          <w:sz w:val="24"/>
        </w:rPr>
        <w:t>б</w:t>
      </w:r>
      <w:r w:rsidR="00247CA6" w:rsidRPr="006A075E">
        <w:rPr>
          <w:b/>
          <w:i/>
          <w:sz w:val="24"/>
        </w:rPr>
        <w:t xml:space="preserve"> </w:t>
      </w:r>
      <w:r w:rsidR="00247CA6">
        <w:rPr>
          <w:b/>
          <w:i/>
          <w:sz w:val="24"/>
        </w:rPr>
        <w:t>отклонении предложения ООО «</w:t>
      </w:r>
      <w:proofErr w:type="spellStart"/>
      <w:r w:rsidR="00247CA6">
        <w:rPr>
          <w:b/>
          <w:i/>
          <w:sz w:val="24"/>
        </w:rPr>
        <w:t>Амуравтостройцентр</w:t>
      </w:r>
      <w:proofErr w:type="spellEnd"/>
      <w:r w:rsidR="00247CA6" w:rsidRPr="006A075E">
        <w:rPr>
          <w:b/>
          <w:i/>
          <w:sz w:val="24"/>
        </w:rPr>
        <w:t>»</w:t>
      </w: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7CA6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247CA6" w:rsidRPr="00CD50E7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247CA6" w:rsidRDefault="00247CA6" w:rsidP="00247CA6">
      <w:pPr>
        <w:spacing w:after="120" w:line="240" w:lineRule="auto"/>
        <w:rPr>
          <w:b/>
          <w:szCs w:val="28"/>
        </w:rPr>
      </w:pPr>
    </w:p>
    <w:p w:rsidR="00247CA6" w:rsidRDefault="00247CA6" w:rsidP="00247CA6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7CA6" w:rsidRPr="003E00CB" w:rsidRDefault="00247CA6" w:rsidP="00247CA6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>а</w:t>
      </w:r>
      <w:r w:rsidRPr="003E00CB">
        <w:rPr>
          <w:sz w:val="24"/>
          <w:szCs w:val="24"/>
        </w:rPr>
        <w:t xml:space="preserve"> ООО</w:t>
      </w:r>
      <w:proofErr w:type="gramEnd"/>
      <w:r w:rsidRPr="003E00CB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Автостройцентр</w:t>
      </w:r>
      <w:proofErr w:type="spellEnd"/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2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47CA6" w:rsidRPr="002E3495" w:rsidRDefault="00247CA6" w:rsidP="00247CA6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E3495">
        <w:rPr>
          <w:bCs/>
          <w:sz w:val="24"/>
          <w:szCs w:val="24"/>
        </w:rPr>
        <w:t>Участник предусмотрел авансовый платеж, что не соответствует п. 4.1.25 Закупочной докумен</w:t>
      </w:r>
      <w:bookmarkStart w:id="0" w:name="_GoBack"/>
      <w:bookmarkEnd w:id="0"/>
      <w:r w:rsidRPr="002E3495">
        <w:rPr>
          <w:bCs/>
          <w:sz w:val="24"/>
          <w:szCs w:val="24"/>
        </w:rPr>
        <w:t>тации.</w:t>
      </w:r>
    </w:p>
    <w:p w:rsidR="00247CA6" w:rsidRDefault="00247CA6" w:rsidP="00247CA6">
      <w:pPr>
        <w:spacing w:line="240" w:lineRule="auto"/>
        <w:rPr>
          <w:sz w:val="24"/>
          <w:szCs w:val="24"/>
        </w:rPr>
      </w:pPr>
    </w:p>
    <w:p w:rsidR="00247CA6" w:rsidRPr="00551AB2" w:rsidRDefault="00247CA6" w:rsidP="00247C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</w:t>
      </w:r>
      <w:r w:rsidR="00F32594">
        <w:rPr>
          <w:b/>
          <w:sz w:val="24"/>
          <w:szCs w:val="24"/>
        </w:rPr>
        <w:t>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7CA6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47CA6" w:rsidRPr="00CD50E7" w:rsidRDefault="00247CA6" w:rsidP="00247CA6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47CA6" w:rsidRDefault="00247CA6" w:rsidP="00247CA6">
      <w:pPr>
        <w:spacing w:after="120" w:line="240" w:lineRule="auto"/>
        <w:rPr>
          <w:b/>
          <w:szCs w:val="28"/>
        </w:rPr>
      </w:pPr>
    </w:p>
    <w:p w:rsidR="00247CA6" w:rsidRDefault="00247CA6" w:rsidP="00247CA6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7CA6" w:rsidRDefault="00247CA6" w:rsidP="00247CA6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по лоту № 1 ООО «Прометей», </w:t>
      </w:r>
      <w:r w:rsidRPr="00FE560A">
        <w:rPr>
          <w:sz w:val="24"/>
          <w:szCs w:val="24"/>
        </w:rPr>
        <w:t>ООО ДСК «Русь», ООО «Стройплощадка+», ООО «Премьер», ООО «</w:t>
      </w:r>
      <w:proofErr w:type="spellStart"/>
      <w:r w:rsidRPr="00FE560A">
        <w:rPr>
          <w:sz w:val="24"/>
          <w:szCs w:val="24"/>
        </w:rPr>
        <w:t>Амуравтостройцентр</w:t>
      </w:r>
      <w:proofErr w:type="spellEnd"/>
      <w:r w:rsidRPr="00FE560A">
        <w:rPr>
          <w:sz w:val="24"/>
          <w:szCs w:val="24"/>
        </w:rPr>
        <w:t>», ИП Рязанова Н.В., ООО «ДСК-Амур»</w:t>
      </w:r>
      <w:r w:rsidR="00F32594">
        <w:rPr>
          <w:sz w:val="24"/>
          <w:szCs w:val="24"/>
        </w:rPr>
        <w:t>, ООО «</w:t>
      </w:r>
      <w:proofErr w:type="spellStart"/>
      <w:r w:rsidR="00F32594">
        <w:rPr>
          <w:sz w:val="24"/>
          <w:szCs w:val="24"/>
        </w:rPr>
        <w:t>Технострой</w:t>
      </w:r>
      <w:proofErr w:type="spellEnd"/>
      <w:r w:rsidR="00F32594">
        <w:rPr>
          <w:sz w:val="24"/>
          <w:szCs w:val="24"/>
        </w:rPr>
        <w:t xml:space="preserve">-ДВ»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247CA6" w:rsidRDefault="00247CA6" w:rsidP="00247CA6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по лоту № 2 </w:t>
      </w:r>
      <w:r w:rsidRPr="00FE560A">
        <w:rPr>
          <w:sz w:val="24"/>
          <w:szCs w:val="24"/>
        </w:rPr>
        <w:t>ООО «</w:t>
      </w:r>
      <w:proofErr w:type="gramStart"/>
      <w:r w:rsidRPr="00FE560A">
        <w:rPr>
          <w:sz w:val="24"/>
          <w:szCs w:val="24"/>
        </w:rPr>
        <w:t>САР-Холдинг</w:t>
      </w:r>
      <w:proofErr w:type="gramEnd"/>
      <w:r w:rsidRPr="00FE560A">
        <w:rPr>
          <w:sz w:val="24"/>
          <w:szCs w:val="24"/>
        </w:rPr>
        <w:t>», ООО «Прометей», ООО ДСК «Русь», ООО «Премьер», ИП Рязанова Н.В., ООО «ДСК-Амур»</w:t>
      </w:r>
      <w:r w:rsidR="00F32594">
        <w:rPr>
          <w:sz w:val="24"/>
          <w:szCs w:val="24"/>
        </w:rPr>
        <w:t xml:space="preserve">, </w:t>
      </w:r>
      <w:r w:rsidR="00F32594">
        <w:rPr>
          <w:sz w:val="24"/>
          <w:szCs w:val="24"/>
        </w:rPr>
        <w:t>ООО «</w:t>
      </w:r>
      <w:proofErr w:type="spellStart"/>
      <w:r w:rsidR="00F32594">
        <w:rPr>
          <w:sz w:val="24"/>
          <w:szCs w:val="24"/>
        </w:rPr>
        <w:t>Технострой</w:t>
      </w:r>
      <w:proofErr w:type="spellEnd"/>
      <w:r w:rsidR="00F32594">
        <w:rPr>
          <w:sz w:val="24"/>
          <w:szCs w:val="24"/>
        </w:rPr>
        <w:t xml:space="preserve">-ДВ» </w:t>
      </w:r>
      <w:r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247CA6" w:rsidRDefault="00247CA6" w:rsidP="00247CA6">
      <w:pPr>
        <w:spacing w:after="120" w:line="240" w:lineRule="auto"/>
        <w:ind w:firstLine="0"/>
        <w:rPr>
          <w:rStyle w:val="a3"/>
          <w:b w:val="0"/>
        </w:rPr>
      </w:pPr>
    </w:p>
    <w:p w:rsidR="00247CA6" w:rsidRPr="006A075E" w:rsidRDefault="00F32594" w:rsidP="00247CA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="00247CA6" w:rsidRPr="00F82407">
        <w:rPr>
          <w:b/>
          <w:sz w:val="24"/>
          <w:szCs w:val="24"/>
        </w:rPr>
        <w:t xml:space="preserve"> </w:t>
      </w:r>
      <w:r w:rsidR="00247CA6" w:rsidRPr="00F82407">
        <w:rPr>
          <w:b/>
          <w:i/>
          <w:sz w:val="24"/>
          <w:szCs w:val="24"/>
        </w:rPr>
        <w:t>«</w:t>
      </w:r>
      <w:r w:rsidR="00247CA6" w:rsidRPr="00F82407">
        <w:rPr>
          <w:b/>
          <w:i/>
          <w:sz w:val="24"/>
        </w:rPr>
        <w:t xml:space="preserve">О </w:t>
      </w:r>
      <w:proofErr w:type="gramStart"/>
      <w:r w:rsidR="00247CA6" w:rsidRPr="00F82407">
        <w:rPr>
          <w:b/>
          <w:i/>
          <w:sz w:val="24"/>
        </w:rPr>
        <w:t>предварительной</w:t>
      </w:r>
      <w:proofErr w:type="gramEnd"/>
      <w:r w:rsidR="00247CA6" w:rsidRPr="00F82407">
        <w:rPr>
          <w:b/>
          <w:i/>
          <w:sz w:val="24"/>
        </w:rPr>
        <w:t xml:space="preserve"> </w:t>
      </w:r>
      <w:proofErr w:type="spellStart"/>
      <w:r w:rsidR="00247CA6" w:rsidRPr="00F82407">
        <w:rPr>
          <w:b/>
          <w:i/>
          <w:sz w:val="24"/>
        </w:rPr>
        <w:t>ранжировке</w:t>
      </w:r>
      <w:proofErr w:type="spellEnd"/>
      <w:r w:rsidR="00247CA6" w:rsidRPr="00F82407">
        <w:rPr>
          <w:b/>
          <w:i/>
          <w:sz w:val="24"/>
        </w:rPr>
        <w:t xml:space="preserve"> предложений»</w:t>
      </w: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47CA6" w:rsidRPr="001B2BB5" w:rsidRDefault="00247CA6" w:rsidP="00247CA6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47CA6" w:rsidRDefault="00247CA6" w:rsidP="00247CA6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47CA6" w:rsidRDefault="00247CA6" w:rsidP="00247CA6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47CA6" w:rsidRPr="008C1942" w:rsidRDefault="00247CA6" w:rsidP="00247CA6">
      <w:pPr>
        <w:spacing w:line="240" w:lineRule="auto"/>
        <w:rPr>
          <w:b/>
          <w:sz w:val="24"/>
          <w:szCs w:val="24"/>
        </w:rPr>
      </w:pPr>
    </w:p>
    <w:p w:rsidR="00247CA6" w:rsidRDefault="00247CA6" w:rsidP="00247CA6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247CA6" w:rsidRDefault="00247CA6" w:rsidP="00247CA6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47CA6" w:rsidRDefault="00247CA6" w:rsidP="00247CA6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F82407">
        <w:rPr>
          <w:b/>
          <w:bCs/>
          <w:i/>
          <w:sz w:val="24"/>
          <w:szCs w:val="24"/>
          <w:u w:val="single"/>
        </w:rPr>
        <w:t>лот № 1</w:t>
      </w:r>
      <w:r>
        <w:rPr>
          <w:bCs/>
          <w:i/>
          <w:sz w:val="24"/>
          <w:szCs w:val="24"/>
        </w:rPr>
        <w:t xml:space="preserve"> </w:t>
      </w:r>
      <w:r w:rsidRPr="00F82407">
        <w:rPr>
          <w:bCs/>
          <w:i/>
          <w:sz w:val="24"/>
          <w:szCs w:val="24"/>
        </w:rPr>
        <w:t xml:space="preserve">- </w:t>
      </w:r>
      <w:r w:rsidRPr="00F82407">
        <w:rPr>
          <w:b/>
          <w:bCs/>
          <w:i/>
          <w:sz w:val="24"/>
          <w:szCs w:val="24"/>
        </w:rPr>
        <w:t>Ремонт корпуса "Солнечный"</w:t>
      </w:r>
    </w:p>
    <w:p w:rsidR="00247CA6" w:rsidRDefault="00247CA6" w:rsidP="00247CA6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F32594" w:rsidRPr="00F32594" w:rsidRDefault="00247CA6" w:rsidP="00F32594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="00F32594">
        <w:rPr>
          <w:b/>
          <w:bCs/>
          <w:i/>
          <w:sz w:val="24"/>
          <w:szCs w:val="24"/>
        </w:rPr>
        <w:t>ООО «</w:t>
      </w:r>
      <w:proofErr w:type="spellStart"/>
      <w:r w:rsidR="00F32594">
        <w:rPr>
          <w:b/>
          <w:bCs/>
          <w:i/>
          <w:sz w:val="24"/>
          <w:szCs w:val="24"/>
        </w:rPr>
        <w:t>Технострой</w:t>
      </w:r>
      <w:proofErr w:type="spellEnd"/>
      <w:r w:rsidR="00F32594">
        <w:rPr>
          <w:b/>
          <w:bCs/>
          <w:i/>
          <w:sz w:val="24"/>
          <w:szCs w:val="24"/>
        </w:rPr>
        <w:t xml:space="preserve">-ДВ» </w:t>
      </w:r>
      <w:r w:rsidR="00F32594" w:rsidRPr="005A33B6">
        <w:rPr>
          <w:sz w:val="24"/>
          <w:szCs w:val="24"/>
        </w:rPr>
        <w:t xml:space="preserve">с ценой </w:t>
      </w:r>
      <w:r w:rsidR="00F32594">
        <w:rPr>
          <w:b/>
          <w:sz w:val="24"/>
          <w:szCs w:val="24"/>
        </w:rPr>
        <w:t>3</w:t>
      </w:r>
      <w:r w:rsidR="00F32594">
        <w:rPr>
          <w:b/>
          <w:sz w:val="24"/>
          <w:szCs w:val="24"/>
        </w:rPr>
        <w:t> 230 000,0</w:t>
      </w:r>
      <w:r w:rsidR="00F32594" w:rsidRPr="005A33B6">
        <w:rPr>
          <w:sz w:val="24"/>
          <w:szCs w:val="24"/>
        </w:rPr>
        <w:t xml:space="preserve"> </w:t>
      </w:r>
      <w:r w:rsidR="00F32594" w:rsidRPr="005A33B6">
        <w:rPr>
          <w:b/>
          <w:sz w:val="24"/>
          <w:szCs w:val="24"/>
        </w:rPr>
        <w:t>руб. без НДС</w:t>
      </w:r>
      <w:r w:rsidR="00F32594">
        <w:rPr>
          <w:b/>
          <w:sz w:val="24"/>
          <w:szCs w:val="24"/>
        </w:rPr>
        <w:t>, НДС не предусмотрен</w:t>
      </w:r>
      <w:r w:rsidR="00F32594">
        <w:rPr>
          <w:sz w:val="24"/>
          <w:szCs w:val="24"/>
        </w:rPr>
        <w:t xml:space="preserve">. </w:t>
      </w:r>
      <w:r w:rsidR="00F32594"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 w:rsidR="00F32594">
        <w:rPr>
          <w:sz w:val="24"/>
          <w:szCs w:val="24"/>
        </w:rPr>
        <w:t>омента заключения договора по 31</w:t>
      </w:r>
      <w:r w:rsidR="00F32594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F32594">
        <w:rPr>
          <w:sz w:val="24"/>
          <w:szCs w:val="24"/>
        </w:rPr>
        <w:t>тус оферты и действует до  30</w:t>
      </w:r>
      <w:r w:rsidR="00F32594">
        <w:rPr>
          <w:sz w:val="24"/>
          <w:szCs w:val="24"/>
        </w:rPr>
        <w:t>.05</w:t>
      </w:r>
      <w:r w:rsidR="00F32594" w:rsidRPr="004D35F4">
        <w:rPr>
          <w:sz w:val="24"/>
          <w:szCs w:val="24"/>
        </w:rPr>
        <w:t>.2013 г.</w:t>
      </w:r>
    </w:p>
    <w:p w:rsidR="00247CA6" w:rsidRPr="004545A4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="00247CA6" w:rsidRPr="00F82407">
        <w:rPr>
          <w:b/>
          <w:sz w:val="24"/>
          <w:szCs w:val="24"/>
        </w:rPr>
        <w:t>ООО «Стройплощадка+»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3 446 723,18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 (4 067 133,35 руб. с НДС)</w:t>
      </w:r>
      <w:r w:rsidR="00247CA6">
        <w:rPr>
          <w:sz w:val="24"/>
          <w:szCs w:val="24"/>
        </w:rPr>
        <w:t xml:space="preserve">. </w:t>
      </w:r>
      <w:r w:rsidR="00247CA6"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18.05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>ООО ДСК «Русь</w:t>
      </w:r>
      <w:r w:rsidR="00247CA6" w:rsidRPr="00F82407">
        <w:rPr>
          <w:b/>
          <w:sz w:val="24"/>
          <w:szCs w:val="24"/>
        </w:rPr>
        <w:t>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3 475 929,0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</w:t>
      </w:r>
      <w:r w:rsidR="00247CA6" w:rsidRPr="004D35F4">
        <w:rPr>
          <w:sz w:val="24"/>
          <w:szCs w:val="24"/>
        </w:rPr>
        <w:lastRenderedPageBreak/>
        <w:t>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31.05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>ООО «Прометей</w:t>
      </w:r>
      <w:r w:rsidR="00247CA6" w:rsidRPr="00F82407">
        <w:rPr>
          <w:b/>
          <w:sz w:val="24"/>
          <w:szCs w:val="24"/>
        </w:rPr>
        <w:t>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3 504 347,6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31.05</w:t>
      </w:r>
      <w:r w:rsidR="00247CA6" w:rsidRPr="004D35F4">
        <w:rPr>
          <w:sz w:val="24"/>
          <w:szCs w:val="24"/>
        </w:rPr>
        <w:t>.2013 г.</w:t>
      </w:r>
    </w:p>
    <w:p w:rsidR="00247CA6" w:rsidRPr="00D51EA4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5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 xml:space="preserve">ИП Рязанова Н.В.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3 538 240,7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31.12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6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>ООО «</w:t>
      </w:r>
      <w:proofErr w:type="spellStart"/>
      <w:r w:rsidR="00247CA6">
        <w:rPr>
          <w:b/>
          <w:sz w:val="24"/>
          <w:szCs w:val="24"/>
        </w:rPr>
        <w:t>Амуравтостройцентр</w:t>
      </w:r>
      <w:proofErr w:type="spellEnd"/>
      <w:r w:rsidR="00247CA6" w:rsidRPr="00F82407">
        <w:rPr>
          <w:b/>
          <w:sz w:val="24"/>
          <w:szCs w:val="24"/>
        </w:rPr>
        <w:t>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3 550 001,0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 (4 189 001,0 руб. с НДС). </w:t>
      </w:r>
      <w:r w:rsidR="00247CA6" w:rsidRPr="002136D6">
        <w:rPr>
          <w:sz w:val="24"/>
          <w:szCs w:val="24"/>
        </w:rPr>
        <w:t>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 w:rsidR="00247CA6">
        <w:rPr>
          <w:sz w:val="24"/>
          <w:szCs w:val="24"/>
        </w:rPr>
        <w:t>рантия на выполненные работы  42</w:t>
      </w:r>
      <w:r w:rsidR="00247CA6" w:rsidRPr="004D35F4">
        <w:rPr>
          <w:sz w:val="24"/>
          <w:szCs w:val="24"/>
        </w:rPr>
        <w:t xml:space="preserve"> месяца.</w:t>
      </w:r>
      <w:r w:rsidR="00247CA6"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="00247CA6" w:rsidRPr="004D35F4">
        <w:rPr>
          <w:sz w:val="24"/>
          <w:szCs w:val="24"/>
        </w:rPr>
        <w:t xml:space="preserve"> Предложение имеет ста</w:t>
      </w:r>
      <w:r w:rsidR="00247CA6">
        <w:rPr>
          <w:sz w:val="24"/>
          <w:szCs w:val="24"/>
        </w:rPr>
        <w:t>тус оферты и действует в течение 90 дней от даты вскрытия конвертов с 18.03.20123 г.</w:t>
      </w:r>
    </w:p>
    <w:p w:rsidR="00247CA6" w:rsidRPr="00D51EA4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7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 xml:space="preserve">ООО «Премьер»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3 606 700,0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30.05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 xml:space="preserve">ООО «ДСК-Амур»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3 663 403,0</w:t>
      </w:r>
      <w:r w:rsidR="00247CA6" w:rsidRPr="005A33B6">
        <w:rPr>
          <w:sz w:val="24"/>
          <w:szCs w:val="24"/>
        </w:rPr>
        <w:t xml:space="preserve"> </w:t>
      </w:r>
      <w:r w:rsidR="00247CA6">
        <w:rPr>
          <w:b/>
          <w:sz w:val="24"/>
          <w:szCs w:val="24"/>
        </w:rPr>
        <w:t>руб. без НДС (4 322 815,54 руб. с НДС).</w:t>
      </w:r>
      <w:r w:rsidR="00247CA6" w:rsidRPr="002136D6">
        <w:rPr>
          <w:sz w:val="24"/>
          <w:szCs w:val="24"/>
        </w:rPr>
        <w:t xml:space="preserve">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</w:t>
      </w:r>
      <w:r w:rsidR="00247CA6">
        <w:rPr>
          <w:sz w:val="24"/>
          <w:szCs w:val="24"/>
        </w:rPr>
        <w:t>атежи выплачиваются в течение 45 (сорока пяти</w:t>
      </w:r>
      <w:r w:rsidR="00247CA6" w:rsidRPr="004D35F4">
        <w:rPr>
          <w:sz w:val="24"/>
          <w:szCs w:val="24"/>
        </w:rPr>
        <w:t>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в течение 60 дней от даты вскрытия конвертов с 18.03.20123 г.</w:t>
      </w:r>
    </w:p>
    <w:p w:rsidR="00247CA6" w:rsidRDefault="00247CA6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  <w:u w:val="single"/>
        </w:rPr>
      </w:pPr>
    </w:p>
    <w:p w:rsidR="00247CA6" w:rsidRPr="004625E8" w:rsidRDefault="00247CA6" w:rsidP="00247CA6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лот № 2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sz w:val="24"/>
          <w:szCs w:val="24"/>
        </w:rPr>
        <w:t>-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b/>
          <w:bCs/>
          <w:i/>
          <w:sz w:val="24"/>
          <w:szCs w:val="24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4625E8">
        <w:rPr>
          <w:b/>
          <w:bCs/>
          <w:i/>
          <w:sz w:val="24"/>
          <w:szCs w:val="24"/>
        </w:rPr>
        <w:t>Мухинка</w:t>
      </w:r>
      <w:proofErr w:type="spellEnd"/>
      <w:r w:rsidRPr="004625E8">
        <w:rPr>
          <w:b/>
          <w:bCs/>
          <w:i/>
          <w:sz w:val="24"/>
          <w:szCs w:val="24"/>
        </w:rPr>
        <w:t>)</w:t>
      </w:r>
      <w:r w:rsidRPr="004625E8">
        <w:rPr>
          <w:b/>
          <w:i/>
          <w:color w:val="000000"/>
          <w:sz w:val="24"/>
          <w:szCs w:val="24"/>
        </w:rPr>
        <w:t>.</w:t>
      </w:r>
    </w:p>
    <w:p w:rsidR="00247CA6" w:rsidRDefault="00247CA6" w:rsidP="00247CA6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</w:rPr>
      </w:pPr>
    </w:p>
    <w:p w:rsidR="00247CA6" w:rsidRPr="00D51EA4" w:rsidRDefault="00247CA6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>
        <w:rPr>
          <w:b/>
          <w:sz w:val="24"/>
          <w:szCs w:val="24"/>
        </w:rPr>
        <w:t>ООО «</w:t>
      </w:r>
      <w:proofErr w:type="gramStart"/>
      <w:r>
        <w:rPr>
          <w:b/>
          <w:sz w:val="24"/>
          <w:szCs w:val="24"/>
        </w:rPr>
        <w:t>САР-холдинг</w:t>
      </w:r>
      <w:proofErr w:type="gramEnd"/>
      <w:r>
        <w:rPr>
          <w:b/>
          <w:sz w:val="24"/>
          <w:szCs w:val="24"/>
        </w:rPr>
        <w:t xml:space="preserve">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846 600,0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(998 988,0 руб. с НДС).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15.05.2013 г., окончание – 15.06.2013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</w:t>
      </w:r>
      <w:r w:rsidRPr="004D35F4">
        <w:rPr>
          <w:sz w:val="24"/>
          <w:szCs w:val="24"/>
        </w:rPr>
        <w:lastRenderedPageBreak/>
        <w:t>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17.05</w:t>
      </w:r>
      <w:r w:rsidRPr="004D35F4">
        <w:rPr>
          <w:sz w:val="24"/>
          <w:szCs w:val="24"/>
        </w:rPr>
        <w:t>.2013 г.</w:t>
      </w:r>
    </w:p>
    <w:p w:rsidR="00F32594" w:rsidRPr="00F32594" w:rsidRDefault="00247CA6" w:rsidP="00F32594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="00F32594">
        <w:rPr>
          <w:b/>
          <w:sz w:val="24"/>
          <w:szCs w:val="24"/>
        </w:rPr>
        <w:t>ООО «</w:t>
      </w:r>
      <w:proofErr w:type="spellStart"/>
      <w:r w:rsidR="00F32594">
        <w:rPr>
          <w:b/>
          <w:sz w:val="24"/>
          <w:szCs w:val="24"/>
        </w:rPr>
        <w:t>Технострой</w:t>
      </w:r>
      <w:proofErr w:type="spellEnd"/>
      <w:r w:rsidR="00F32594">
        <w:rPr>
          <w:b/>
          <w:sz w:val="24"/>
          <w:szCs w:val="24"/>
        </w:rPr>
        <w:t>-ДВ</w:t>
      </w:r>
      <w:r w:rsidR="00F32594">
        <w:rPr>
          <w:b/>
          <w:sz w:val="24"/>
          <w:szCs w:val="24"/>
        </w:rPr>
        <w:t xml:space="preserve">» </w:t>
      </w:r>
      <w:r w:rsidR="00F32594" w:rsidRPr="005A33B6">
        <w:rPr>
          <w:sz w:val="24"/>
          <w:szCs w:val="24"/>
        </w:rPr>
        <w:t xml:space="preserve">с ценой </w:t>
      </w:r>
      <w:r w:rsidR="00F32594">
        <w:rPr>
          <w:b/>
          <w:sz w:val="24"/>
          <w:szCs w:val="24"/>
        </w:rPr>
        <w:t>887 400,0</w:t>
      </w:r>
      <w:r w:rsidR="00F32594" w:rsidRPr="005A33B6">
        <w:rPr>
          <w:sz w:val="24"/>
          <w:szCs w:val="24"/>
        </w:rPr>
        <w:t xml:space="preserve"> </w:t>
      </w:r>
      <w:r w:rsidR="00F32594" w:rsidRPr="005A33B6">
        <w:rPr>
          <w:b/>
          <w:sz w:val="24"/>
          <w:szCs w:val="24"/>
        </w:rPr>
        <w:t>руб. без НДС</w:t>
      </w:r>
      <w:r w:rsidR="00F32594">
        <w:rPr>
          <w:b/>
          <w:sz w:val="24"/>
          <w:szCs w:val="24"/>
        </w:rPr>
        <w:t xml:space="preserve">, НДС не предусмотрен. </w:t>
      </w:r>
      <w:r w:rsidR="00F32594" w:rsidRPr="002136D6">
        <w:rPr>
          <w:sz w:val="24"/>
          <w:szCs w:val="24"/>
        </w:rPr>
        <w:t>В</w:t>
      </w:r>
      <w:r w:rsidR="00F32594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F32594">
        <w:rPr>
          <w:sz w:val="24"/>
          <w:szCs w:val="24"/>
        </w:rPr>
        <w:t>начало – 01.05.2013 г., окончание – 30</w:t>
      </w:r>
      <w:r w:rsidR="00F32594">
        <w:rPr>
          <w:sz w:val="24"/>
          <w:szCs w:val="24"/>
        </w:rPr>
        <w:t>.06.2013 г.</w:t>
      </w:r>
      <w:r w:rsidR="00F32594"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F32594">
        <w:rPr>
          <w:sz w:val="24"/>
          <w:szCs w:val="24"/>
        </w:rPr>
        <w:t>тус оферты и действует до  30</w:t>
      </w:r>
      <w:r w:rsidR="00F32594">
        <w:rPr>
          <w:sz w:val="24"/>
          <w:szCs w:val="24"/>
        </w:rPr>
        <w:t>.05</w:t>
      </w:r>
      <w:r w:rsidR="00F32594" w:rsidRPr="004D35F4">
        <w:rPr>
          <w:sz w:val="24"/>
          <w:szCs w:val="24"/>
        </w:rPr>
        <w:t>.2013 г.</w:t>
      </w:r>
    </w:p>
    <w:p w:rsidR="00247CA6" w:rsidRPr="00D51EA4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3 место:</w:t>
      </w:r>
      <w:r>
        <w:rPr>
          <w:b/>
          <w:sz w:val="24"/>
          <w:szCs w:val="24"/>
        </w:rPr>
        <w:t xml:space="preserve"> </w:t>
      </w:r>
      <w:r w:rsidR="00247CA6">
        <w:rPr>
          <w:b/>
          <w:sz w:val="24"/>
          <w:szCs w:val="24"/>
        </w:rPr>
        <w:t xml:space="preserve">ИП Рязанова Н.В.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915 477,85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247CA6">
        <w:rPr>
          <w:sz w:val="24"/>
          <w:szCs w:val="24"/>
        </w:rPr>
        <w:t>начало – 01.05.2013 г., окончание – 30.06.2013 г.</w:t>
      </w:r>
      <w:r w:rsidR="00247CA6"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31.12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>ООО «Прометей</w:t>
      </w:r>
      <w:r w:rsidR="00247CA6" w:rsidRPr="00F82407">
        <w:rPr>
          <w:b/>
          <w:sz w:val="24"/>
          <w:szCs w:val="24"/>
        </w:rPr>
        <w:t>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920 000,0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 w:rsidR="00247CA6">
        <w:rPr>
          <w:sz w:val="24"/>
          <w:szCs w:val="24"/>
        </w:rPr>
        <w:t>омента заключения договора по 31</w:t>
      </w:r>
      <w:r w:rsidR="00247CA6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31.05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5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>ООО ДСК «Русь</w:t>
      </w:r>
      <w:r w:rsidR="00247CA6" w:rsidRPr="00F82407">
        <w:rPr>
          <w:b/>
          <w:sz w:val="24"/>
          <w:szCs w:val="24"/>
        </w:rPr>
        <w:t>»</w:t>
      </w:r>
      <w:r w:rsidR="00247CA6">
        <w:rPr>
          <w:b/>
          <w:sz w:val="24"/>
          <w:szCs w:val="24"/>
        </w:rPr>
        <w:t xml:space="preserve">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955 745,0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247CA6">
        <w:rPr>
          <w:sz w:val="24"/>
          <w:szCs w:val="24"/>
        </w:rPr>
        <w:t>начало – 01.05.2013 г., окончание – 30.06.2013 г.</w:t>
      </w:r>
      <w:r w:rsidR="00247CA6"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31.05</w:t>
      </w:r>
      <w:r w:rsidR="00247CA6" w:rsidRPr="004D35F4">
        <w:rPr>
          <w:sz w:val="24"/>
          <w:szCs w:val="24"/>
        </w:rPr>
        <w:t>.2013 г.</w:t>
      </w:r>
    </w:p>
    <w:p w:rsidR="00247CA6" w:rsidRPr="00D51EA4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6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 xml:space="preserve">ООО «Премьер»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971 633,0</w:t>
      </w:r>
      <w:r w:rsidR="00247CA6" w:rsidRPr="005A33B6">
        <w:rPr>
          <w:sz w:val="24"/>
          <w:szCs w:val="24"/>
        </w:rPr>
        <w:t xml:space="preserve"> </w:t>
      </w:r>
      <w:r w:rsidR="00247CA6" w:rsidRPr="005A33B6">
        <w:rPr>
          <w:b/>
          <w:sz w:val="24"/>
          <w:szCs w:val="24"/>
        </w:rPr>
        <w:t>руб. без НДС</w:t>
      </w:r>
      <w:r w:rsidR="00247CA6">
        <w:rPr>
          <w:b/>
          <w:sz w:val="24"/>
          <w:szCs w:val="24"/>
        </w:rPr>
        <w:t xml:space="preserve">.  </w:t>
      </w:r>
      <w:r w:rsidR="00247CA6" w:rsidRPr="002136D6">
        <w:rPr>
          <w:sz w:val="24"/>
          <w:szCs w:val="24"/>
        </w:rPr>
        <w:t>НДС не предусмотрен.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247CA6">
        <w:rPr>
          <w:sz w:val="24"/>
          <w:szCs w:val="24"/>
        </w:rPr>
        <w:t>начало – 01.05.2013 г., окончание – 30.06.2013 г.</w:t>
      </w:r>
      <w:r w:rsidR="00247CA6"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до  30.05</w:t>
      </w:r>
      <w:r w:rsidR="00247CA6" w:rsidRPr="004D35F4">
        <w:rPr>
          <w:sz w:val="24"/>
          <w:szCs w:val="24"/>
        </w:rPr>
        <w:t>.2013 г.</w:t>
      </w:r>
    </w:p>
    <w:p w:rsidR="00247CA6" w:rsidRPr="00F82407" w:rsidRDefault="00F32594" w:rsidP="00247CA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7</w:t>
      </w:r>
      <w:r w:rsidR="00247CA6">
        <w:rPr>
          <w:b/>
          <w:bCs/>
          <w:i/>
          <w:sz w:val="24"/>
          <w:szCs w:val="24"/>
        </w:rPr>
        <w:t xml:space="preserve"> место: </w:t>
      </w:r>
      <w:r w:rsidR="00247CA6">
        <w:rPr>
          <w:b/>
          <w:sz w:val="24"/>
          <w:szCs w:val="24"/>
        </w:rPr>
        <w:t xml:space="preserve">ООО «ДСК-Амур» </w:t>
      </w:r>
      <w:r w:rsidR="00247CA6" w:rsidRPr="005A33B6">
        <w:rPr>
          <w:sz w:val="24"/>
          <w:szCs w:val="24"/>
        </w:rPr>
        <w:t xml:space="preserve">с ценой </w:t>
      </w:r>
      <w:r w:rsidR="00247CA6">
        <w:rPr>
          <w:b/>
          <w:sz w:val="24"/>
          <w:szCs w:val="24"/>
        </w:rPr>
        <w:t>1 015 339,0</w:t>
      </w:r>
      <w:r w:rsidR="00247CA6" w:rsidRPr="005A33B6">
        <w:rPr>
          <w:sz w:val="24"/>
          <w:szCs w:val="24"/>
        </w:rPr>
        <w:t xml:space="preserve"> </w:t>
      </w:r>
      <w:r w:rsidR="00247CA6">
        <w:rPr>
          <w:b/>
          <w:sz w:val="24"/>
          <w:szCs w:val="24"/>
        </w:rPr>
        <w:t>руб. без НДС (1 198 100,0 руб. с НДС).</w:t>
      </w:r>
      <w:r w:rsidR="00247CA6" w:rsidRPr="002136D6">
        <w:rPr>
          <w:sz w:val="24"/>
          <w:szCs w:val="24"/>
        </w:rPr>
        <w:t xml:space="preserve"> В</w:t>
      </w:r>
      <w:r w:rsidR="00247CA6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 w:rsidR="00247CA6">
        <w:rPr>
          <w:sz w:val="24"/>
          <w:szCs w:val="24"/>
        </w:rPr>
        <w:t>начало – 01.05.2013 г., окончание – 30.06.2013 г.</w:t>
      </w:r>
      <w:r w:rsidR="00247CA6" w:rsidRPr="004D35F4">
        <w:rPr>
          <w:sz w:val="24"/>
          <w:szCs w:val="24"/>
        </w:rPr>
        <w:t xml:space="preserve"> Условия оплаты: без аванса, текущие пл</w:t>
      </w:r>
      <w:r w:rsidR="00247CA6">
        <w:rPr>
          <w:sz w:val="24"/>
          <w:szCs w:val="24"/>
        </w:rPr>
        <w:t>атежи выплачиваются в течение 45 (сорока пяти</w:t>
      </w:r>
      <w:r w:rsidR="00247CA6" w:rsidRPr="004D35F4">
        <w:rPr>
          <w:sz w:val="24"/>
          <w:szCs w:val="24"/>
        </w:rPr>
        <w:t>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247CA6">
        <w:rPr>
          <w:sz w:val="24"/>
          <w:szCs w:val="24"/>
        </w:rPr>
        <w:t>тус оферты и действует в течение 60 дней от даты вскрытия конвертов с 18.03.20123 г.</w:t>
      </w:r>
    </w:p>
    <w:p w:rsidR="00247CA6" w:rsidRDefault="00247CA6" w:rsidP="00247CA6">
      <w:pPr>
        <w:spacing w:line="240" w:lineRule="auto"/>
        <w:ind w:firstLine="0"/>
        <w:rPr>
          <w:rStyle w:val="a3"/>
          <w:b w:val="0"/>
        </w:rPr>
      </w:pPr>
    </w:p>
    <w:p w:rsidR="00247CA6" w:rsidRPr="00CD50E7" w:rsidRDefault="00F32594" w:rsidP="00247CA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="00247CA6" w:rsidRPr="00CD50E7">
        <w:rPr>
          <w:b/>
          <w:sz w:val="24"/>
          <w:szCs w:val="24"/>
        </w:rPr>
        <w:t xml:space="preserve"> </w:t>
      </w:r>
      <w:r w:rsidR="00247CA6" w:rsidRPr="00CD50E7">
        <w:rPr>
          <w:b/>
          <w:i/>
          <w:sz w:val="24"/>
          <w:szCs w:val="24"/>
        </w:rPr>
        <w:t>«О Проведении переторжки»</w:t>
      </w:r>
    </w:p>
    <w:p w:rsidR="00247CA6" w:rsidRDefault="00247CA6" w:rsidP="00247CA6">
      <w:pPr>
        <w:spacing w:line="240" w:lineRule="auto"/>
        <w:ind w:firstLine="0"/>
        <w:rPr>
          <w:b/>
          <w:sz w:val="24"/>
          <w:szCs w:val="24"/>
        </w:rPr>
      </w:pPr>
    </w:p>
    <w:p w:rsidR="00247CA6" w:rsidRPr="00EB11FE" w:rsidRDefault="00247CA6" w:rsidP="00247CA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47CA6" w:rsidRDefault="00247CA6" w:rsidP="00247CA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1 (экономический эффект 6,9%)</w:t>
      </w:r>
    </w:p>
    <w:p w:rsidR="00247CA6" w:rsidRPr="005F5766" w:rsidRDefault="00247CA6" w:rsidP="00247CA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по лоту 2 (экономический эффект 17%).</w:t>
      </w:r>
      <w:r w:rsidRPr="005F5766">
        <w:rPr>
          <w:sz w:val="24"/>
          <w:szCs w:val="24"/>
        </w:rPr>
        <w:t xml:space="preserve"> </w:t>
      </w:r>
    </w:p>
    <w:p w:rsidR="00247CA6" w:rsidRDefault="00247CA6" w:rsidP="003C3755">
      <w:pPr>
        <w:spacing w:line="240" w:lineRule="auto"/>
        <w:ind w:firstLine="0"/>
        <w:rPr>
          <w:b/>
          <w:sz w:val="24"/>
          <w:szCs w:val="24"/>
        </w:rPr>
      </w:pPr>
    </w:p>
    <w:p w:rsidR="00247CA6" w:rsidRDefault="00247CA6" w:rsidP="00247CA6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47CA6" w:rsidRDefault="00247CA6" w:rsidP="00247CA6">
      <w:pPr>
        <w:spacing w:line="240" w:lineRule="auto"/>
        <w:ind w:firstLine="0"/>
        <w:rPr>
          <w:b/>
          <w:sz w:val="24"/>
          <w:szCs w:val="24"/>
        </w:rPr>
      </w:pP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заявку</w:t>
      </w:r>
      <w:r w:rsidRPr="009C2005">
        <w:rPr>
          <w:sz w:val="24"/>
          <w:szCs w:val="24"/>
        </w:rPr>
        <w:t xml:space="preserve"> </w:t>
      </w:r>
      <w:r w:rsidRPr="00FE560A">
        <w:rPr>
          <w:sz w:val="24"/>
          <w:szCs w:val="24"/>
        </w:rPr>
        <w:t>ООО «</w:t>
      </w:r>
      <w:proofErr w:type="spellStart"/>
      <w:r w:rsidRPr="00FE560A">
        <w:rPr>
          <w:sz w:val="24"/>
          <w:szCs w:val="24"/>
        </w:rPr>
        <w:t>Амуравтостройцентр</w:t>
      </w:r>
      <w:proofErr w:type="spellEnd"/>
      <w:r w:rsidRPr="00FE560A">
        <w:rPr>
          <w:sz w:val="24"/>
          <w:szCs w:val="24"/>
        </w:rPr>
        <w:t>»</w:t>
      </w:r>
      <w:r>
        <w:rPr>
          <w:sz w:val="24"/>
          <w:szCs w:val="24"/>
        </w:rPr>
        <w:t xml:space="preserve"> по лоту </w:t>
      </w:r>
      <w:proofErr w:type="gramStart"/>
      <w:r>
        <w:rPr>
          <w:sz w:val="24"/>
          <w:szCs w:val="24"/>
        </w:rPr>
        <w:t>2</w:t>
      </w:r>
      <w:proofErr w:type="gramEnd"/>
      <w:r w:rsidRPr="009C2005">
        <w:rPr>
          <w:sz w:val="24"/>
          <w:szCs w:val="24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proofErr w:type="gramStart"/>
      <w:r w:rsidRPr="003C3755">
        <w:rPr>
          <w:sz w:val="24"/>
          <w:szCs w:val="24"/>
        </w:rPr>
        <w:t>Признать предложения по лоту № 1 ООО «Прометей», ООО ДСК «Русь», ООО «Стройплощадка+», ООО «Премьер», ООО «</w:t>
      </w:r>
      <w:proofErr w:type="spellStart"/>
      <w:r w:rsidRPr="003C3755">
        <w:rPr>
          <w:sz w:val="24"/>
          <w:szCs w:val="24"/>
        </w:rPr>
        <w:t>Амуравтостройцентр</w:t>
      </w:r>
      <w:proofErr w:type="spellEnd"/>
      <w:r w:rsidRPr="003C3755">
        <w:rPr>
          <w:sz w:val="24"/>
          <w:szCs w:val="24"/>
        </w:rPr>
        <w:t>», ИП Рязанова Н.В., ООО «ДСК-Амур»</w:t>
      </w:r>
      <w:r w:rsidR="00F32594" w:rsidRPr="003C3755">
        <w:rPr>
          <w:sz w:val="24"/>
          <w:szCs w:val="24"/>
        </w:rPr>
        <w:t>, ООО «</w:t>
      </w:r>
      <w:proofErr w:type="spellStart"/>
      <w:r w:rsidR="00F32594" w:rsidRPr="003C3755">
        <w:rPr>
          <w:sz w:val="24"/>
          <w:szCs w:val="24"/>
        </w:rPr>
        <w:t>Технострой</w:t>
      </w:r>
      <w:proofErr w:type="spellEnd"/>
      <w:r w:rsidR="00F32594" w:rsidRPr="003C3755">
        <w:rPr>
          <w:sz w:val="24"/>
          <w:szCs w:val="24"/>
        </w:rPr>
        <w:t>-ДВ»</w:t>
      </w:r>
      <w:r w:rsidRPr="003C3755">
        <w:rPr>
          <w:sz w:val="24"/>
          <w:szCs w:val="24"/>
        </w:rPr>
        <w:t xml:space="preserve">  соответствующими условиям закупки. </w:t>
      </w:r>
      <w:proofErr w:type="gramEnd"/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Признать предложения по лоту № 2 ООО «</w:t>
      </w:r>
      <w:proofErr w:type="gramStart"/>
      <w:r w:rsidRPr="003C3755">
        <w:rPr>
          <w:sz w:val="24"/>
          <w:szCs w:val="24"/>
        </w:rPr>
        <w:t>САР-Холдинг</w:t>
      </w:r>
      <w:proofErr w:type="gramEnd"/>
      <w:r w:rsidRPr="003C3755">
        <w:rPr>
          <w:sz w:val="24"/>
          <w:szCs w:val="24"/>
        </w:rPr>
        <w:t xml:space="preserve">», ООО «Прометей», ООО ДСК «Русь», ООО «Премьер», ИП Рязанова Н.В., ООО «ДСК-Амур» </w:t>
      </w:r>
      <w:r w:rsidR="00F32594" w:rsidRPr="003C3755">
        <w:rPr>
          <w:sz w:val="24"/>
          <w:szCs w:val="24"/>
        </w:rPr>
        <w:t>ООО «</w:t>
      </w:r>
      <w:proofErr w:type="spellStart"/>
      <w:r w:rsidR="00F32594" w:rsidRPr="003C3755">
        <w:rPr>
          <w:sz w:val="24"/>
          <w:szCs w:val="24"/>
        </w:rPr>
        <w:t>Технострой</w:t>
      </w:r>
      <w:proofErr w:type="spellEnd"/>
      <w:r w:rsidR="00F32594" w:rsidRPr="003C3755">
        <w:rPr>
          <w:sz w:val="24"/>
          <w:szCs w:val="24"/>
        </w:rPr>
        <w:t>-ДВ»</w:t>
      </w:r>
      <w:r w:rsidR="00F32594" w:rsidRPr="003C3755">
        <w:rPr>
          <w:sz w:val="24"/>
          <w:szCs w:val="24"/>
        </w:rPr>
        <w:t xml:space="preserve"> </w:t>
      </w:r>
      <w:r w:rsidRPr="003C3755">
        <w:rPr>
          <w:sz w:val="24"/>
          <w:szCs w:val="24"/>
        </w:rPr>
        <w:t xml:space="preserve">соответствующими условиям закупки. </w:t>
      </w:r>
    </w:p>
    <w:p w:rsidR="00247CA6" w:rsidRPr="003C3755" w:rsidRDefault="00247CA6" w:rsidP="003C3755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after="120"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247CA6" w:rsidRPr="00F8748D" w:rsidRDefault="00247CA6" w:rsidP="00247CA6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u w:val="single"/>
        </w:rPr>
        <w:t xml:space="preserve">По </w:t>
      </w:r>
      <w:r w:rsidRPr="00F8748D">
        <w:rPr>
          <w:b/>
          <w:bCs/>
          <w:i/>
          <w:sz w:val="24"/>
          <w:szCs w:val="24"/>
          <w:u w:val="single"/>
        </w:rPr>
        <w:t>лот</w:t>
      </w:r>
      <w:r>
        <w:rPr>
          <w:b/>
          <w:bCs/>
          <w:i/>
          <w:sz w:val="24"/>
          <w:szCs w:val="24"/>
          <w:u w:val="single"/>
        </w:rPr>
        <w:t xml:space="preserve">у </w:t>
      </w:r>
      <w:r w:rsidRPr="00F8748D">
        <w:rPr>
          <w:b/>
          <w:bCs/>
          <w:i/>
          <w:sz w:val="24"/>
          <w:szCs w:val="24"/>
          <w:u w:val="single"/>
        </w:rPr>
        <w:t xml:space="preserve"> № 1</w:t>
      </w:r>
      <w:r w:rsidRPr="00F8748D">
        <w:rPr>
          <w:bCs/>
          <w:i/>
          <w:sz w:val="24"/>
          <w:szCs w:val="24"/>
        </w:rPr>
        <w:t xml:space="preserve"> - </w:t>
      </w:r>
      <w:r w:rsidRPr="00F8748D">
        <w:rPr>
          <w:b/>
          <w:bCs/>
          <w:i/>
          <w:sz w:val="24"/>
          <w:szCs w:val="24"/>
        </w:rPr>
        <w:t>Ремонт корпуса "Солнечный"</w:t>
      </w:r>
    </w:p>
    <w:p w:rsidR="00247CA6" w:rsidRDefault="00247CA6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ООО</w:t>
      </w:r>
      <w:proofErr w:type="gramEnd"/>
      <w:r w:rsidRPr="004625E8">
        <w:rPr>
          <w:sz w:val="24"/>
          <w:szCs w:val="24"/>
        </w:rPr>
        <w:t xml:space="preserve"> «</w:t>
      </w:r>
      <w:proofErr w:type="spellStart"/>
      <w:r w:rsidR="00F32594">
        <w:rPr>
          <w:sz w:val="24"/>
          <w:szCs w:val="24"/>
        </w:rPr>
        <w:t>Технострой</w:t>
      </w:r>
      <w:proofErr w:type="spellEnd"/>
      <w:r w:rsidR="00F32594">
        <w:rPr>
          <w:sz w:val="24"/>
          <w:szCs w:val="24"/>
        </w:rPr>
        <w:t>-ДВ</w:t>
      </w:r>
      <w:r w:rsidRPr="004625E8">
        <w:rPr>
          <w:sz w:val="24"/>
          <w:szCs w:val="24"/>
        </w:rPr>
        <w:t xml:space="preserve">» </w:t>
      </w:r>
    </w:p>
    <w:p w:rsidR="00F32594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2</w:t>
      </w:r>
      <w:r w:rsidRPr="003C3755">
        <w:rPr>
          <w:i/>
          <w:sz w:val="24"/>
          <w:szCs w:val="24"/>
        </w:rPr>
        <w:t xml:space="preserve"> мест</w:t>
      </w:r>
      <w:proofErr w:type="gramStart"/>
      <w:r w:rsidRPr="003C3755">
        <w:rPr>
          <w:i/>
          <w:sz w:val="24"/>
          <w:szCs w:val="24"/>
        </w:rPr>
        <w:t>о</w:t>
      </w:r>
      <w:r w:rsidRPr="003C3755">
        <w:rPr>
          <w:sz w:val="24"/>
          <w:szCs w:val="24"/>
        </w:rPr>
        <w:t xml:space="preserve"> ООО</w:t>
      </w:r>
      <w:proofErr w:type="gramEnd"/>
      <w:r w:rsidRPr="003C3755">
        <w:rPr>
          <w:sz w:val="24"/>
          <w:szCs w:val="24"/>
        </w:rPr>
        <w:t xml:space="preserve"> «Стройплощадка+»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3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ДСК «Русь»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4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«Прометей»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5</w:t>
      </w:r>
      <w:r w:rsidR="00247CA6" w:rsidRPr="003C3755">
        <w:rPr>
          <w:i/>
          <w:sz w:val="24"/>
          <w:szCs w:val="24"/>
        </w:rPr>
        <w:t xml:space="preserve"> место</w:t>
      </w:r>
      <w:r w:rsidR="00247CA6" w:rsidRPr="003C3755">
        <w:rPr>
          <w:sz w:val="24"/>
          <w:szCs w:val="24"/>
        </w:rPr>
        <w:t xml:space="preserve"> ИП Рязанова Н.В.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6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«</w:t>
      </w:r>
      <w:proofErr w:type="spellStart"/>
      <w:r w:rsidR="00247CA6" w:rsidRPr="003C3755">
        <w:rPr>
          <w:sz w:val="24"/>
          <w:szCs w:val="24"/>
        </w:rPr>
        <w:t>Амуравтостройцентр</w:t>
      </w:r>
      <w:proofErr w:type="spellEnd"/>
      <w:r w:rsidR="00247CA6" w:rsidRPr="003C3755">
        <w:rPr>
          <w:sz w:val="24"/>
          <w:szCs w:val="24"/>
        </w:rPr>
        <w:t xml:space="preserve">»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7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«Премьер»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8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«ДСК-Амур»</w:t>
      </w:r>
    </w:p>
    <w:p w:rsidR="00247CA6" w:rsidRPr="004625E8" w:rsidRDefault="00247CA6" w:rsidP="00247CA6">
      <w:pPr>
        <w:tabs>
          <w:tab w:val="left" w:pos="0"/>
          <w:tab w:val="left" w:pos="720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лот № 2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sz w:val="24"/>
          <w:szCs w:val="24"/>
        </w:rPr>
        <w:t>-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b/>
          <w:bCs/>
          <w:i/>
          <w:sz w:val="24"/>
          <w:szCs w:val="24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4625E8">
        <w:rPr>
          <w:b/>
          <w:bCs/>
          <w:i/>
          <w:sz w:val="24"/>
          <w:szCs w:val="24"/>
        </w:rPr>
        <w:t>Мухинка</w:t>
      </w:r>
      <w:proofErr w:type="spellEnd"/>
      <w:r w:rsidRPr="004625E8">
        <w:rPr>
          <w:b/>
          <w:bCs/>
          <w:i/>
          <w:sz w:val="24"/>
          <w:szCs w:val="24"/>
        </w:rPr>
        <w:t>)</w:t>
      </w:r>
      <w:r w:rsidRPr="004625E8">
        <w:rPr>
          <w:b/>
          <w:i/>
          <w:color w:val="000000"/>
          <w:sz w:val="24"/>
          <w:szCs w:val="24"/>
        </w:rPr>
        <w:t>.</w:t>
      </w:r>
    </w:p>
    <w:p w:rsidR="00247CA6" w:rsidRDefault="00247CA6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ООО «</w:t>
      </w:r>
      <w:proofErr w:type="gramStart"/>
      <w:r w:rsidRPr="004625E8">
        <w:rPr>
          <w:sz w:val="24"/>
          <w:szCs w:val="24"/>
        </w:rPr>
        <w:t>САР-Холдинг</w:t>
      </w:r>
      <w:proofErr w:type="gramEnd"/>
      <w:r w:rsidRPr="004625E8">
        <w:rPr>
          <w:sz w:val="24"/>
          <w:szCs w:val="24"/>
        </w:rPr>
        <w:t xml:space="preserve">» </w:t>
      </w:r>
    </w:p>
    <w:p w:rsidR="00F32594" w:rsidRPr="003C3755" w:rsidRDefault="00247CA6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2 мест</w:t>
      </w:r>
      <w:proofErr w:type="gramStart"/>
      <w:r w:rsidRPr="003C3755">
        <w:rPr>
          <w:i/>
          <w:sz w:val="24"/>
          <w:szCs w:val="24"/>
        </w:rPr>
        <w:t>о</w:t>
      </w:r>
      <w:r w:rsidRPr="003C3755">
        <w:rPr>
          <w:sz w:val="24"/>
          <w:szCs w:val="24"/>
        </w:rPr>
        <w:t xml:space="preserve"> </w:t>
      </w:r>
      <w:r w:rsidR="00F32594" w:rsidRPr="003C3755">
        <w:rPr>
          <w:sz w:val="24"/>
          <w:szCs w:val="24"/>
        </w:rPr>
        <w:t>ООО</w:t>
      </w:r>
      <w:proofErr w:type="gramEnd"/>
      <w:r w:rsidR="00F32594" w:rsidRPr="003C3755">
        <w:rPr>
          <w:sz w:val="24"/>
          <w:szCs w:val="24"/>
        </w:rPr>
        <w:t xml:space="preserve"> «</w:t>
      </w:r>
      <w:proofErr w:type="spellStart"/>
      <w:r w:rsidR="00F32594" w:rsidRPr="003C3755">
        <w:rPr>
          <w:sz w:val="24"/>
          <w:szCs w:val="24"/>
        </w:rPr>
        <w:t>Технострой</w:t>
      </w:r>
      <w:proofErr w:type="spellEnd"/>
      <w:r w:rsidR="00F32594" w:rsidRPr="003C3755">
        <w:rPr>
          <w:sz w:val="24"/>
          <w:szCs w:val="24"/>
        </w:rPr>
        <w:t>-ДВ»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3 место</w:t>
      </w:r>
      <w:r w:rsidRPr="003C3755">
        <w:rPr>
          <w:sz w:val="24"/>
          <w:szCs w:val="24"/>
        </w:rPr>
        <w:t xml:space="preserve"> </w:t>
      </w:r>
      <w:r w:rsidR="00247CA6" w:rsidRPr="003C3755">
        <w:rPr>
          <w:sz w:val="24"/>
          <w:szCs w:val="24"/>
        </w:rPr>
        <w:t xml:space="preserve">ИП Рязанова Н.В.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4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«Прометей» </w:t>
      </w:r>
    </w:p>
    <w:p w:rsidR="00247CA6" w:rsidRPr="003C3755" w:rsidRDefault="00F32594" w:rsidP="003C375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5</w:t>
      </w:r>
      <w:r w:rsidR="00247CA6" w:rsidRPr="003C3755">
        <w:rPr>
          <w:i/>
          <w:sz w:val="24"/>
          <w:szCs w:val="24"/>
        </w:rPr>
        <w:t xml:space="preserve"> мест</w:t>
      </w:r>
      <w:proofErr w:type="gramStart"/>
      <w:r w:rsidR="00247CA6" w:rsidRPr="003C3755">
        <w:rPr>
          <w:i/>
          <w:sz w:val="24"/>
          <w:szCs w:val="24"/>
        </w:rPr>
        <w:t>о</w:t>
      </w:r>
      <w:r w:rsidR="00247CA6" w:rsidRPr="003C3755">
        <w:rPr>
          <w:sz w:val="24"/>
          <w:szCs w:val="24"/>
        </w:rPr>
        <w:t xml:space="preserve"> ООО</w:t>
      </w:r>
      <w:proofErr w:type="gramEnd"/>
      <w:r w:rsidR="00247CA6" w:rsidRPr="003C3755">
        <w:rPr>
          <w:sz w:val="24"/>
          <w:szCs w:val="24"/>
        </w:rPr>
        <w:t xml:space="preserve"> ДСК «Русь»</w:t>
      </w:r>
    </w:p>
    <w:p w:rsidR="00247CA6" w:rsidRPr="003C3755" w:rsidRDefault="00247CA6" w:rsidP="003C3755">
      <w:pPr>
        <w:pStyle w:val="a5"/>
        <w:numPr>
          <w:ilvl w:val="0"/>
          <w:numId w:val="20"/>
        </w:numPr>
        <w:tabs>
          <w:tab w:val="num" w:pos="142"/>
        </w:tabs>
        <w:spacing w:line="240" w:lineRule="auto"/>
        <w:ind w:left="0"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мест</w:t>
      </w:r>
      <w:proofErr w:type="gramStart"/>
      <w:r w:rsidRPr="003C3755">
        <w:rPr>
          <w:i/>
          <w:sz w:val="24"/>
          <w:szCs w:val="24"/>
        </w:rPr>
        <w:t>о</w:t>
      </w:r>
      <w:r w:rsidRPr="003C3755">
        <w:rPr>
          <w:sz w:val="24"/>
          <w:szCs w:val="24"/>
        </w:rPr>
        <w:t xml:space="preserve"> ООО</w:t>
      </w:r>
      <w:proofErr w:type="gramEnd"/>
      <w:r w:rsidRPr="003C3755">
        <w:rPr>
          <w:sz w:val="24"/>
          <w:szCs w:val="24"/>
        </w:rPr>
        <w:t xml:space="preserve"> «Премьер» </w:t>
      </w:r>
    </w:p>
    <w:p w:rsidR="00247CA6" w:rsidRPr="003C3755" w:rsidRDefault="00247CA6" w:rsidP="003C3755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C3755">
        <w:rPr>
          <w:i/>
          <w:sz w:val="24"/>
          <w:szCs w:val="24"/>
        </w:rPr>
        <w:t>мест</w:t>
      </w:r>
      <w:proofErr w:type="gramStart"/>
      <w:r w:rsidRPr="003C3755">
        <w:rPr>
          <w:i/>
          <w:sz w:val="24"/>
          <w:szCs w:val="24"/>
        </w:rPr>
        <w:t>о</w:t>
      </w:r>
      <w:r w:rsidRPr="003C3755">
        <w:rPr>
          <w:sz w:val="24"/>
          <w:szCs w:val="24"/>
        </w:rPr>
        <w:t xml:space="preserve"> ООО</w:t>
      </w:r>
      <w:proofErr w:type="gramEnd"/>
      <w:r w:rsidRPr="003C3755">
        <w:rPr>
          <w:sz w:val="24"/>
          <w:szCs w:val="24"/>
        </w:rPr>
        <w:t xml:space="preserve"> «ДСК-Амур»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1</w:t>
      </w:r>
      <w:r w:rsidRPr="00A45ABA">
        <w:rPr>
          <w:sz w:val="24"/>
          <w:szCs w:val="24"/>
        </w:rPr>
        <w:t>.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3C3755">
        <w:rPr>
          <w:sz w:val="24"/>
          <w:szCs w:val="24"/>
        </w:rPr>
        <w:t>ООО «Прометей», ООО ДСК «Русь», ООО «Стройплощадка+», ООО «Премьер», ООО «</w:t>
      </w:r>
      <w:proofErr w:type="spellStart"/>
      <w:r w:rsidRPr="003C3755">
        <w:rPr>
          <w:sz w:val="24"/>
          <w:szCs w:val="24"/>
        </w:rPr>
        <w:t>Амуравтостройцентр</w:t>
      </w:r>
      <w:proofErr w:type="spellEnd"/>
      <w:r w:rsidRPr="003C3755">
        <w:rPr>
          <w:sz w:val="24"/>
          <w:szCs w:val="24"/>
        </w:rPr>
        <w:t>», ИП Рязанова Н.В., ООО «ДСК-Амур»</w:t>
      </w:r>
      <w:r w:rsidR="004B483C" w:rsidRPr="003C3755">
        <w:rPr>
          <w:sz w:val="24"/>
          <w:szCs w:val="24"/>
        </w:rPr>
        <w:t>, ООО «</w:t>
      </w:r>
      <w:proofErr w:type="spellStart"/>
      <w:r w:rsidR="004B483C" w:rsidRPr="003C3755">
        <w:rPr>
          <w:sz w:val="24"/>
          <w:szCs w:val="24"/>
        </w:rPr>
        <w:t>Технострой</w:t>
      </w:r>
      <w:proofErr w:type="spellEnd"/>
      <w:r w:rsidR="004B483C" w:rsidRPr="003C3755">
        <w:rPr>
          <w:sz w:val="24"/>
          <w:szCs w:val="24"/>
        </w:rPr>
        <w:t>-ДВ»</w:t>
      </w:r>
      <w:proofErr w:type="gramEnd"/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>Определить форму переторжки: очно-заочная.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>Назначить перетор</w:t>
      </w:r>
      <w:r w:rsidR="004B483C" w:rsidRPr="003C3755">
        <w:rPr>
          <w:sz w:val="24"/>
          <w:szCs w:val="24"/>
        </w:rPr>
        <w:t>жку на 15.04.2013 в 15</w:t>
      </w:r>
      <w:r w:rsidRPr="003C3755">
        <w:rPr>
          <w:sz w:val="24"/>
          <w:szCs w:val="24"/>
        </w:rPr>
        <w:t>:00 благовещенского времени.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 w:rsidRPr="003C3755">
        <w:rPr>
          <w:sz w:val="24"/>
          <w:szCs w:val="24"/>
        </w:rPr>
        <w:t>каб</w:t>
      </w:r>
      <w:proofErr w:type="spellEnd"/>
      <w:r w:rsidRPr="003C3755">
        <w:rPr>
          <w:sz w:val="24"/>
          <w:szCs w:val="24"/>
        </w:rPr>
        <w:t>. 235.</w:t>
      </w:r>
    </w:p>
    <w:p w:rsid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47CA6" w:rsidRPr="003C3755" w:rsidRDefault="00247CA6" w:rsidP="003C3755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rPr>
          <w:sz w:val="24"/>
          <w:szCs w:val="24"/>
        </w:rPr>
      </w:pPr>
      <w:r w:rsidRPr="003C3755">
        <w:rPr>
          <w:sz w:val="24"/>
          <w:szCs w:val="24"/>
        </w:rPr>
        <w:t>Не проводить переторжку по лоту 2.</w:t>
      </w:r>
    </w:p>
    <w:p w:rsidR="008D5C32" w:rsidRPr="00CD50E7" w:rsidRDefault="008D5C32" w:rsidP="008D5C3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8E" w:rsidRDefault="008F138E" w:rsidP="00E2330B">
      <w:pPr>
        <w:spacing w:line="240" w:lineRule="auto"/>
      </w:pPr>
      <w:r>
        <w:separator/>
      </w:r>
    </w:p>
  </w:endnote>
  <w:endnote w:type="continuationSeparator" w:id="0">
    <w:p w:rsidR="008F138E" w:rsidRDefault="008F13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55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8E" w:rsidRDefault="008F138E" w:rsidP="00E2330B">
      <w:pPr>
        <w:spacing w:line="240" w:lineRule="auto"/>
      </w:pPr>
      <w:r>
        <w:separator/>
      </w:r>
    </w:p>
  </w:footnote>
  <w:footnote w:type="continuationSeparator" w:id="0">
    <w:p w:rsidR="008F138E" w:rsidRDefault="008F13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2013-04-12T03:53:00Z</cp:lastPrinted>
  <dcterms:created xsi:type="dcterms:W3CDTF">2013-04-12T03:42:00Z</dcterms:created>
  <dcterms:modified xsi:type="dcterms:W3CDTF">2013-04-12T04:09:00Z</dcterms:modified>
</cp:coreProperties>
</file>