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E73F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60FAB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159</w:t>
            </w:r>
            <w:r w:rsidR="00791CB7">
              <w:rPr>
                <w:b/>
                <w:szCs w:val="28"/>
              </w:rPr>
              <w:t>-</w:t>
            </w:r>
            <w:r w:rsidR="00DE73F4">
              <w:rPr>
                <w:b/>
                <w:szCs w:val="28"/>
              </w:rPr>
              <w:t>УТПИР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8C7E96" w:rsidRDefault="009F683E" w:rsidP="00E2330B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право заключения</w:t>
      </w:r>
      <w:r w:rsidR="00DE73F4">
        <w:rPr>
          <w:sz w:val="26"/>
          <w:szCs w:val="26"/>
        </w:rPr>
        <w:t xml:space="preserve"> Договора на выполнение работ для нужд филиала «Хабаровские электрические сети»</w:t>
      </w:r>
      <w:r w:rsidR="00960FAB">
        <w:rPr>
          <w:sz w:val="26"/>
          <w:szCs w:val="26"/>
        </w:rPr>
        <w:t xml:space="preserve"> (закупка 512, раздел 2.2.1 ГКПЗ 2013 г.)</w:t>
      </w:r>
      <w:r w:rsidR="00DE73F4">
        <w:rPr>
          <w:sz w:val="26"/>
          <w:szCs w:val="26"/>
        </w:rPr>
        <w:t>:</w:t>
      </w:r>
    </w:p>
    <w:p w:rsidR="00DE73F4" w:rsidRPr="00960FAB" w:rsidRDefault="00DE73F4" w:rsidP="00960FAB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</w:p>
    <w:p w:rsidR="00DE73F4" w:rsidRPr="00960FAB" w:rsidRDefault="00DE73F4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960FAB">
        <w:rPr>
          <w:b/>
          <w:i/>
          <w:sz w:val="26"/>
          <w:szCs w:val="26"/>
        </w:rPr>
        <w:t xml:space="preserve">Монтаж и наладка ячеек 6, 10 </w:t>
      </w:r>
      <w:proofErr w:type="spellStart"/>
      <w:r w:rsidRPr="00960FAB">
        <w:rPr>
          <w:b/>
          <w:i/>
          <w:sz w:val="26"/>
          <w:szCs w:val="26"/>
        </w:rPr>
        <w:t>кВ</w:t>
      </w:r>
      <w:proofErr w:type="spellEnd"/>
      <w:r w:rsidRPr="00960FAB">
        <w:rPr>
          <w:b/>
          <w:i/>
          <w:sz w:val="26"/>
          <w:szCs w:val="26"/>
        </w:rPr>
        <w:t xml:space="preserve"> на ПС 110/35/6 </w:t>
      </w:r>
      <w:proofErr w:type="spellStart"/>
      <w:r w:rsidRPr="00960FAB">
        <w:rPr>
          <w:b/>
          <w:i/>
          <w:sz w:val="26"/>
          <w:szCs w:val="26"/>
        </w:rPr>
        <w:t>кВ</w:t>
      </w:r>
      <w:proofErr w:type="spellEnd"/>
      <w:r w:rsidRPr="00960FAB">
        <w:rPr>
          <w:b/>
          <w:i/>
          <w:sz w:val="26"/>
          <w:szCs w:val="26"/>
        </w:rPr>
        <w:t xml:space="preserve"> "Южная", ПС 110/35/10 </w:t>
      </w:r>
      <w:proofErr w:type="spellStart"/>
      <w:r w:rsidRPr="00960FAB">
        <w:rPr>
          <w:b/>
          <w:i/>
          <w:sz w:val="26"/>
          <w:szCs w:val="26"/>
        </w:rPr>
        <w:t>кВ</w:t>
      </w:r>
      <w:proofErr w:type="spellEnd"/>
      <w:r w:rsidRPr="00960FAB">
        <w:rPr>
          <w:b/>
          <w:i/>
          <w:sz w:val="26"/>
          <w:szCs w:val="26"/>
        </w:rPr>
        <w:t xml:space="preserve"> "</w:t>
      </w:r>
      <w:proofErr w:type="spellStart"/>
      <w:r w:rsidRPr="00960FAB">
        <w:rPr>
          <w:b/>
          <w:i/>
          <w:sz w:val="26"/>
          <w:szCs w:val="26"/>
        </w:rPr>
        <w:t>Племрепродуктор</w:t>
      </w:r>
      <w:proofErr w:type="spellEnd"/>
      <w:r w:rsidRPr="00960FAB">
        <w:rPr>
          <w:b/>
          <w:i/>
          <w:sz w:val="26"/>
          <w:szCs w:val="26"/>
        </w:rPr>
        <w:t xml:space="preserve">", ПС 110/35/6 </w:t>
      </w:r>
      <w:proofErr w:type="spellStart"/>
      <w:r w:rsidRPr="00960FAB">
        <w:rPr>
          <w:b/>
          <w:i/>
          <w:sz w:val="26"/>
          <w:szCs w:val="26"/>
        </w:rPr>
        <w:t>кВ</w:t>
      </w:r>
      <w:proofErr w:type="spellEnd"/>
      <w:r w:rsidRPr="00960FAB">
        <w:rPr>
          <w:b/>
          <w:i/>
          <w:sz w:val="26"/>
          <w:szCs w:val="26"/>
        </w:rPr>
        <w:t xml:space="preserve"> "ГВФ".</w:t>
      </w:r>
    </w:p>
    <w:p w:rsidR="00A9496B" w:rsidRPr="00960FAB" w:rsidRDefault="00A9496B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</w:p>
    <w:p w:rsidR="00A9496B" w:rsidRPr="00DE73F4" w:rsidRDefault="00A9496B" w:rsidP="00DE73F4">
      <w:pPr>
        <w:tabs>
          <w:tab w:val="left" w:pos="993"/>
        </w:tabs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Плановая стоимость: </w:t>
      </w:r>
      <w:r w:rsidR="00DE73F4">
        <w:rPr>
          <w:b/>
          <w:i/>
          <w:sz w:val="26"/>
          <w:szCs w:val="26"/>
        </w:rPr>
        <w:t>5 684 000,</w:t>
      </w:r>
      <w:r w:rsidR="00DE73F4" w:rsidRPr="00DE73F4">
        <w:rPr>
          <w:b/>
          <w:i/>
          <w:sz w:val="26"/>
          <w:szCs w:val="26"/>
        </w:rPr>
        <w:t>0</w:t>
      </w:r>
      <w:r w:rsidR="00DE73F4" w:rsidRPr="00DE73F4">
        <w:rPr>
          <w:sz w:val="26"/>
          <w:szCs w:val="26"/>
        </w:rPr>
        <w:t xml:space="preserve"> руб. без НДС</w:t>
      </w:r>
    </w:p>
    <w:p w:rsidR="009F683E" w:rsidRPr="008C7E96" w:rsidRDefault="009F683E" w:rsidP="00791CB7">
      <w:pPr>
        <w:spacing w:line="240" w:lineRule="auto"/>
        <w:ind w:firstLine="0"/>
        <w:rPr>
          <w:sz w:val="26"/>
          <w:szCs w:val="26"/>
        </w:rPr>
      </w:pP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  <w:bookmarkStart w:id="0" w:name="_GoBack"/>
      <w:bookmarkEnd w:id="0"/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- </w:t>
      </w:r>
      <w:proofErr w:type="spellStart"/>
      <w:r w:rsidRPr="008C7E96">
        <w:rPr>
          <w:i/>
          <w:sz w:val="26"/>
          <w:szCs w:val="26"/>
        </w:rPr>
        <w:t>Чувашова</w:t>
      </w:r>
      <w:proofErr w:type="spellEnd"/>
      <w:r w:rsidRPr="008C7E96">
        <w:rPr>
          <w:i/>
          <w:sz w:val="26"/>
          <w:szCs w:val="26"/>
        </w:rPr>
        <w:t xml:space="preserve"> О.В.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960FAB" w:rsidRPr="00960FAB">
        <w:rPr>
          <w:color w:val="000000" w:themeColor="text1"/>
          <w:sz w:val="26"/>
          <w:szCs w:val="26"/>
        </w:rPr>
        <w:t>5 (пять</w:t>
      </w:r>
      <w:r w:rsidR="00791CB7" w:rsidRPr="00960FAB">
        <w:rPr>
          <w:color w:val="000000" w:themeColor="text1"/>
          <w:sz w:val="26"/>
          <w:szCs w:val="26"/>
        </w:rPr>
        <w:t xml:space="preserve">) </w:t>
      </w:r>
      <w:r w:rsidR="00791CB7" w:rsidRPr="008C7E96">
        <w:rPr>
          <w:sz w:val="26"/>
          <w:szCs w:val="26"/>
        </w:rPr>
        <w:t>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DE73F4">
        <w:rPr>
          <w:sz w:val="26"/>
          <w:szCs w:val="26"/>
        </w:rPr>
        <w:t>11:00 часов местного времени 07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235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lastRenderedPageBreak/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DE73F4" w:rsidP="00F64A6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НаноЭлектроМонтаж</w:t>
            </w:r>
            <w:proofErr w:type="spellEnd"/>
            <w:r w:rsidR="00F64A6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68001</w:t>
            </w:r>
            <w:r w:rsidR="009721CC" w:rsidRPr="008C7E96">
              <w:rPr>
                <w:sz w:val="26"/>
                <w:szCs w:val="26"/>
              </w:rPr>
              <w:t xml:space="preserve">8, г. </w:t>
            </w:r>
            <w:r>
              <w:rPr>
                <w:sz w:val="26"/>
                <w:szCs w:val="26"/>
              </w:rPr>
              <w:t>Хабаровск, ул. Руднева, 71 а</w:t>
            </w:r>
          </w:p>
        </w:tc>
        <w:tc>
          <w:tcPr>
            <w:tcW w:w="3828" w:type="dxa"/>
          </w:tcPr>
          <w:p w:rsidR="009721CC" w:rsidRPr="008C7E96" w:rsidRDefault="00DE73F4" w:rsidP="0030408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5 684 000</w:t>
            </w:r>
            <w:r w:rsidR="009721CC" w:rsidRPr="008C7E96">
              <w:rPr>
                <w:b/>
                <w:sz w:val="26"/>
                <w:szCs w:val="26"/>
              </w:rPr>
              <w:t>,0</w:t>
            </w:r>
            <w:r w:rsidR="009721CC" w:rsidRPr="008C7E96">
              <w:rPr>
                <w:sz w:val="26"/>
                <w:szCs w:val="26"/>
              </w:rPr>
              <w:t xml:space="preserve"> руб. без НДС 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9721CC" w:rsidP="00F64A6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ООО «</w:t>
            </w:r>
            <w:proofErr w:type="spellStart"/>
            <w:r w:rsidR="00304088">
              <w:rPr>
                <w:sz w:val="26"/>
                <w:szCs w:val="26"/>
              </w:rPr>
              <w:t>Энерго</w:t>
            </w:r>
            <w:proofErr w:type="spellEnd"/>
            <w:r w:rsidR="00304088">
              <w:rPr>
                <w:sz w:val="26"/>
                <w:szCs w:val="26"/>
              </w:rPr>
              <w:t>-Стандарт</w:t>
            </w:r>
            <w:r w:rsidR="00F64A6E">
              <w:rPr>
                <w:sz w:val="26"/>
                <w:szCs w:val="26"/>
              </w:rPr>
              <w:t xml:space="preserve">» </w:t>
            </w:r>
            <w:r w:rsidR="00304088">
              <w:rPr>
                <w:sz w:val="26"/>
                <w:szCs w:val="26"/>
              </w:rPr>
              <w:t>680000, г. Хабаровск, пер. Спортивный, 4, оф. 213</w:t>
            </w:r>
          </w:p>
        </w:tc>
        <w:tc>
          <w:tcPr>
            <w:tcW w:w="3828" w:type="dxa"/>
          </w:tcPr>
          <w:p w:rsidR="009F683E" w:rsidRPr="008C7E96" w:rsidRDefault="00304088" w:rsidP="0030408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5 433 147,05</w:t>
            </w:r>
            <w:r w:rsidRPr="008C7E96">
              <w:rPr>
                <w:sz w:val="26"/>
                <w:szCs w:val="26"/>
              </w:rPr>
              <w:t xml:space="preserve"> руб. без НДС 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F64A6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«Амур-ЭП» 680032, г. Хабаровск, ул. Проспект 60-летия Октября 128а</w:t>
            </w:r>
          </w:p>
        </w:tc>
        <w:tc>
          <w:tcPr>
            <w:tcW w:w="3828" w:type="dxa"/>
          </w:tcPr>
          <w:p w:rsidR="009F683E" w:rsidRPr="008C7E96" w:rsidRDefault="00F64A6E" w:rsidP="00F64A6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 354 425,0</w:t>
            </w:r>
            <w:r w:rsidRPr="008C7E96">
              <w:rPr>
                <w:sz w:val="26"/>
                <w:szCs w:val="26"/>
              </w:rPr>
              <w:t xml:space="preserve"> руб. без НДС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721CC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2330B" w:rsidRPr="008C7E96" w:rsidRDefault="00960FAB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«НЭМК» 675000, г. Благовещенск, ул. Воронкова 8, оф. 6</w:t>
            </w:r>
          </w:p>
        </w:tc>
        <w:tc>
          <w:tcPr>
            <w:tcW w:w="3828" w:type="dxa"/>
          </w:tcPr>
          <w:p w:rsidR="009F683E" w:rsidRPr="008C7E96" w:rsidRDefault="00960FAB" w:rsidP="00960FA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 447 301,95</w:t>
            </w:r>
            <w:r w:rsidRPr="008C7E96">
              <w:rPr>
                <w:sz w:val="26"/>
                <w:szCs w:val="26"/>
              </w:rPr>
              <w:t xml:space="preserve"> руб. без НДС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60FAB" w:rsidRPr="00960FAB" w:rsidTr="00E2330B">
        <w:trPr>
          <w:trHeight w:val="424"/>
        </w:trPr>
        <w:tc>
          <w:tcPr>
            <w:tcW w:w="567" w:type="dxa"/>
          </w:tcPr>
          <w:p w:rsidR="00960FAB" w:rsidRPr="00960FAB" w:rsidRDefault="00960FAB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FAB" w:rsidRPr="00960FAB" w:rsidRDefault="00960FAB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ФСК «</w:t>
            </w:r>
            <w:proofErr w:type="spellStart"/>
            <w:r>
              <w:rPr>
                <w:sz w:val="26"/>
                <w:szCs w:val="26"/>
              </w:rPr>
              <w:t>Энергосоюз</w:t>
            </w:r>
            <w:proofErr w:type="spellEnd"/>
            <w:r>
              <w:rPr>
                <w:sz w:val="26"/>
                <w:szCs w:val="26"/>
              </w:rPr>
              <w:t xml:space="preserve">» 675000, г. Благовещенск, ул. </w:t>
            </w:r>
            <w:proofErr w:type="gramStart"/>
            <w:r>
              <w:rPr>
                <w:sz w:val="26"/>
                <w:szCs w:val="26"/>
              </w:rPr>
              <w:t>Нагорная</w:t>
            </w:r>
            <w:proofErr w:type="gramEnd"/>
            <w:r>
              <w:rPr>
                <w:sz w:val="26"/>
                <w:szCs w:val="26"/>
              </w:rPr>
              <w:t>, 20/2</w:t>
            </w:r>
          </w:p>
        </w:tc>
        <w:tc>
          <w:tcPr>
            <w:tcW w:w="3828" w:type="dxa"/>
          </w:tcPr>
          <w:p w:rsidR="00960FAB" w:rsidRPr="00960FAB" w:rsidRDefault="00960FAB" w:rsidP="00960FA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 634 883,0</w:t>
            </w:r>
            <w:r w:rsidRPr="008C7E96">
              <w:rPr>
                <w:sz w:val="26"/>
                <w:szCs w:val="26"/>
              </w:rPr>
              <w:t xml:space="preserve"> руб. без НДС</w:t>
            </w:r>
          </w:p>
        </w:tc>
        <w:tc>
          <w:tcPr>
            <w:tcW w:w="1022" w:type="dxa"/>
          </w:tcPr>
          <w:p w:rsidR="00960FAB" w:rsidRPr="00960FAB" w:rsidRDefault="00960FAB" w:rsidP="00263175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В.А.Юхимук</w:t>
            </w:r>
            <w:proofErr w:type="spellEnd"/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С.А.Коржов</w:t>
            </w:r>
            <w:proofErr w:type="spellEnd"/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B3" w:rsidRDefault="007D30B3" w:rsidP="00E2330B">
      <w:pPr>
        <w:spacing w:line="240" w:lineRule="auto"/>
      </w:pPr>
      <w:r>
        <w:separator/>
      </w:r>
    </w:p>
  </w:endnote>
  <w:endnote w:type="continuationSeparator" w:id="0">
    <w:p w:rsidR="007D30B3" w:rsidRDefault="007D30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A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B3" w:rsidRDefault="007D30B3" w:rsidP="00E2330B">
      <w:pPr>
        <w:spacing w:line="240" w:lineRule="auto"/>
      </w:pPr>
      <w:r>
        <w:separator/>
      </w:r>
    </w:p>
  </w:footnote>
  <w:footnote w:type="continuationSeparator" w:id="0">
    <w:p w:rsidR="007D30B3" w:rsidRDefault="007D30B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4</cp:revision>
  <cp:lastPrinted>2013-03-06T00:31:00Z</cp:lastPrinted>
  <dcterms:created xsi:type="dcterms:W3CDTF">2013-03-06T22:43:00Z</dcterms:created>
  <dcterms:modified xsi:type="dcterms:W3CDTF">2013-03-07T01:30:00Z</dcterms:modified>
</cp:coreProperties>
</file>